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0B1" w:rsidRPr="00E130B1" w:rsidRDefault="00E130B1" w:rsidP="00E13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0B1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работы №</w:t>
      </w:r>
      <w:r w:rsidRPr="00E130B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130B1" w:rsidRPr="00E130B1" w:rsidRDefault="00E130B1" w:rsidP="00E130B1">
      <w:pPr>
        <w:rPr>
          <w:rFonts w:ascii="Times New Roman" w:hAnsi="Times New Roman" w:cs="Times New Roman"/>
          <w:sz w:val="28"/>
          <w:szCs w:val="28"/>
        </w:rPr>
      </w:pPr>
      <w:r w:rsidRPr="00E130B1">
        <w:rPr>
          <w:rFonts w:ascii="Times New Roman" w:hAnsi="Times New Roman" w:cs="Times New Roman"/>
          <w:sz w:val="28"/>
          <w:szCs w:val="28"/>
        </w:rPr>
        <w:t>Выполнил работу: Палий Леонид</w:t>
      </w:r>
    </w:p>
    <w:p w:rsidR="00E130B1" w:rsidRPr="00E130B1" w:rsidRDefault="00E130B1" w:rsidP="00E130B1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30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:rsidR="00E130B1" w:rsidRPr="00E130B1" w:rsidRDefault="00E130B1" w:rsidP="00E130B1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E130B1"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:rsidR="00E130B1" w:rsidRPr="00E130B1" w:rsidRDefault="00E130B1" w:rsidP="00E130B1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E130B1"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:rsidR="00E130B1" w:rsidRPr="00E130B1" w:rsidRDefault="00E130B1" w:rsidP="00E130B1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E130B1"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 w:rsidRPr="00E130B1">
        <w:rPr>
          <w:rFonts w:eastAsia="Times New Roman"/>
          <w:bCs/>
          <w:sz w:val="28"/>
          <w:szCs w:val="28"/>
          <w:lang w:val="en-US"/>
        </w:rPr>
        <w:t>IP</w:t>
      </w:r>
      <w:r w:rsidRPr="00E130B1"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:rsidR="00E130B1" w:rsidRPr="00E130B1" w:rsidRDefault="00E130B1" w:rsidP="00E130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E130B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:rsidR="00E130B1" w:rsidRPr="00E130B1" w:rsidRDefault="00E130B1" w:rsidP="00E130B1">
      <w:pPr>
        <w:pStyle w:val="a3"/>
        <w:numPr>
          <w:ilvl w:val="0"/>
          <w:numId w:val="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 w:rsidRPr="00E130B1">
        <w:rPr>
          <w:rFonts w:eastAsia="Times New Roman"/>
          <w:color w:val="1A1A1A"/>
          <w:sz w:val="28"/>
          <w:szCs w:val="28"/>
          <w:lang w:val="en-US"/>
        </w:rPr>
        <w:t>IP-</w:t>
      </w:r>
      <w:r w:rsidRPr="00E130B1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Pr="00E130B1">
        <w:rPr>
          <w:rFonts w:eastAsia="Times New Roman"/>
          <w:color w:val="1A1A1A"/>
          <w:sz w:val="28"/>
          <w:szCs w:val="28"/>
          <w:lang w:val="en-US"/>
        </w:rPr>
        <w:t>122.148.140.96/26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Двадцать шестая маска позволяет использовать 64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-адреса.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В первом отделе 3 устройства, во втором – 3, в третьем – 5, в четвёртом – 5, в пятом – 2.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1 = 3 + 3 = 6 – для первого отдела необходимо 8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3 + 3 = 6 – для второго отдела необходимо 8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5 + 3 = 8 – для третьего отдела необходимо 8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5 + 3 = 8 – для четвёртого отдела необходимо 8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2 + 3 = 5 – для пятого отдела необходимо 8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-адреса разделим пополам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-адреса разделим пополам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16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 разделим пополам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четыре сегмента по 8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-адресов и два сегмента на 16 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-адресов.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130B1"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Помимо необходимых сегментов останется одна заглушка.</w:t>
      </w: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numPr>
          <w:ilvl w:val="0"/>
          <w:numId w:val="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 w:rsidRPr="00E130B1"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:rsidR="00E130B1" w:rsidRPr="00E130B1" w:rsidRDefault="00E130B1" w:rsidP="00E130B1">
      <w:pPr>
        <w:pStyle w:val="a3"/>
        <w:shd w:val="clear" w:color="auto" w:fill="FFFFFF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4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E130B1" w:rsidRPr="00E130B1" w:rsidTr="00370A66">
        <w:trPr>
          <w:trHeight w:val="467"/>
        </w:trPr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1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E130B1" w:rsidRPr="00E130B1" w:rsidTr="00370A66">
        <w:trPr>
          <w:trHeight w:val="840"/>
        </w:trPr>
        <w:tc>
          <w:tcPr>
            <w:tcW w:w="1370" w:type="dxa"/>
          </w:tcPr>
          <w:p w:rsidR="00E130B1" w:rsidRPr="00E130B1" w:rsidRDefault="00E130B1" w:rsidP="00370A6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E130B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E130B1" w:rsidRPr="00E130B1" w:rsidTr="00370A66">
        <w:trPr>
          <w:trHeight w:val="1034"/>
        </w:trPr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lastRenderedPageBreak/>
              <w:t>65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66-79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80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81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82-95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96</w:t>
            </w:r>
          </w:p>
        </w:tc>
        <w:tc>
          <w:tcPr>
            <w:tcW w:w="1371" w:type="dxa"/>
          </w:tcPr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97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98-103 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104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105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106-111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112</w:t>
            </w:r>
          </w:p>
        </w:tc>
        <w:tc>
          <w:tcPr>
            <w:tcW w:w="1370" w:type="dxa"/>
          </w:tcPr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113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114-119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120</w:t>
            </w:r>
          </w:p>
        </w:tc>
        <w:tc>
          <w:tcPr>
            <w:tcW w:w="1371" w:type="dxa"/>
          </w:tcPr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121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122-125</w:t>
            </w:r>
          </w:p>
          <w:p w:rsidR="00E130B1" w:rsidRPr="00E130B1" w:rsidRDefault="00E130B1" w:rsidP="00370A66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128</w:t>
            </w:r>
          </w:p>
        </w:tc>
      </w:tr>
    </w:tbl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numPr>
          <w:ilvl w:val="0"/>
          <w:numId w:val="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130B1"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 w:rsidRPr="00E130B1">
        <w:rPr>
          <w:rFonts w:eastAsia="Times New Roman"/>
          <w:color w:val="1A1A1A"/>
          <w:sz w:val="28"/>
          <w:szCs w:val="28"/>
          <w:lang w:val="en-US"/>
        </w:rPr>
        <w:t>IP</w:t>
      </w:r>
      <w:r w:rsidRPr="00E130B1">
        <w:rPr>
          <w:rFonts w:eastAsia="Times New Roman"/>
          <w:color w:val="1A1A1A"/>
          <w:sz w:val="28"/>
          <w:szCs w:val="28"/>
        </w:rPr>
        <w:t>-адресов</w:t>
      </w:r>
    </w:p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E130B1" w:rsidRPr="00E130B1" w:rsidTr="00370A66">
        <w:trPr>
          <w:trHeight w:val="723"/>
        </w:trPr>
        <w:tc>
          <w:tcPr>
            <w:tcW w:w="241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E130B1" w:rsidRPr="00E130B1" w:rsidTr="00370A66">
        <w:trPr>
          <w:trHeight w:val="511"/>
        </w:trPr>
        <w:tc>
          <w:tcPr>
            <w:tcW w:w="241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.66 - </w:t>
            </w: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.79</w:t>
            </w:r>
          </w:p>
        </w:tc>
      </w:tr>
      <w:tr w:rsidR="00E130B1" w:rsidRPr="00E130B1" w:rsidTr="00370A66">
        <w:trPr>
          <w:trHeight w:val="548"/>
        </w:trPr>
        <w:tc>
          <w:tcPr>
            <w:tcW w:w="241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.82 - </w:t>
            </w: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.95</w:t>
            </w:r>
          </w:p>
        </w:tc>
      </w:tr>
      <w:tr w:rsidR="00E130B1" w:rsidRPr="00E130B1" w:rsidTr="00370A66">
        <w:trPr>
          <w:trHeight w:val="555"/>
        </w:trPr>
        <w:tc>
          <w:tcPr>
            <w:tcW w:w="241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.98 - </w:t>
            </w: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.103</w:t>
            </w:r>
          </w:p>
        </w:tc>
      </w:tr>
      <w:tr w:rsidR="00E130B1" w:rsidRPr="00E130B1" w:rsidTr="00370A66">
        <w:trPr>
          <w:trHeight w:val="562"/>
        </w:trPr>
        <w:tc>
          <w:tcPr>
            <w:tcW w:w="241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122.148.140.106 - 122.148.140.111</w:t>
            </w:r>
          </w:p>
        </w:tc>
      </w:tr>
      <w:tr w:rsidR="00E130B1" w:rsidRPr="00E130B1" w:rsidTr="00370A66">
        <w:trPr>
          <w:trHeight w:val="558"/>
        </w:trPr>
        <w:tc>
          <w:tcPr>
            <w:tcW w:w="2410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122.148.140.114 - 122.148.140.119</w:t>
            </w:r>
          </w:p>
        </w:tc>
      </w:tr>
    </w:tbl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numPr>
          <w:ilvl w:val="0"/>
          <w:numId w:val="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130B1">
        <w:rPr>
          <w:rFonts w:eastAsia="Times New Roman"/>
          <w:color w:val="1A1A1A"/>
          <w:sz w:val="28"/>
          <w:szCs w:val="28"/>
        </w:rPr>
        <w:t xml:space="preserve">Список </w:t>
      </w:r>
      <w:r w:rsidRPr="00E130B1">
        <w:rPr>
          <w:rFonts w:eastAsia="Times New Roman"/>
          <w:color w:val="1A1A1A"/>
          <w:sz w:val="28"/>
          <w:szCs w:val="28"/>
          <w:lang w:val="en-US"/>
        </w:rPr>
        <w:t>IP</w:t>
      </w:r>
      <w:r w:rsidRPr="00E130B1"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E130B1" w:rsidRPr="00E130B1" w:rsidTr="00370A66">
        <w:trPr>
          <w:trHeight w:val="622"/>
        </w:trPr>
        <w:tc>
          <w:tcPr>
            <w:tcW w:w="2410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-адреса устройств</w:t>
            </w:r>
          </w:p>
        </w:tc>
        <w:tc>
          <w:tcPr>
            <w:tcW w:w="396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E130B1" w:rsidRPr="00E130B1" w:rsidTr="00370A66">
        <w:tc>
          <w:tcPr>
            <w:tcW w:w="2410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.66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.67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.68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.69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.70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.71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.72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.73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.74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.75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.76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.77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.78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.79</w:t>
            </w:r>
          </w:p>
        </w:tc>
        <w:tc>
          <w:tcPr>
            <w:tcW w:w="3963" w:type="dxa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E130B1" w:rsidRPr="00E130B1" w:rsidTr="00370A66">
        <w:tc>
          <w:tcPr>
            <w:tcW w:w="2410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.82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.83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.84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.85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.86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.87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.88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.89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.90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.91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.92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.93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.94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.95</w:t>
            </w:r>
          </w:p>
        </w:tc>
        <w:tc>
          <w:tcPr>
            <w:tcW w:w="396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E130B1" w:rsidRPr="00E130B1" w:rsidTr="00370A66">
        <w:tc>
          <w:tcPr>
            <w:tcW w:w="2410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269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.98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.99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.100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.101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.102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.103</w:t>
            </w:r>
          </w:p>
        </w:tc>
        <w:tc>
          <w:tcPr>
            <w:tcW w:w="396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E130B1" w:rsidRPr="00E130B1" w:rsidTr="00370A66">
        <w:tc>
          <w:tcPr>
            <w:tcW w:w="2410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.106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.107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.108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.109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.110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.111</w:t>
            </w:r>
          </w:p>
        </w:tc>
        <w:tc>
          <w:tcPr>
            <w:tcW w:w="396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E130B1" w:rsidRPr="00E130B1" w:rsidTr="00370A66">
        <w:tc>
          <w:tcPr>
            <w:tcW w:w="2410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.114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.115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.116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.117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.118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Pr="00E130B1">
              <w:rPr>
                <w:rFonts w:eastAsia="Times New Roman"/>
                <w:color w:val="1A1A1A"/>
                <w:sz w:val="28"/>
                <w:szCs w:val="28"/>
              </w:rPr>
              <w:t>.119</w:t>
            </w:r>
          </w:p>
        </w:tc>
        <w:tc>
          <w:tcPr>
            <w:tcW w:w="3963" w:type="dxa"/>
            <w:vAlign w:val="center"/>
          </w:tcPr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:rsidR="00E130B1" w:rsidRPr="00E130B1" w:rsidRDefault="00E130B1" w:rsidP="00370A66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E130B1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:rsidR="00E130B1" w:rsidRPr="00E130B1" w:rsidRDefault="00E130B1" w:rsidP="00E130B1">
      <w:pPr>
        <w:pStyle w:val="a3"/>
        <w:shd w:val="clear" w:color="auto" w:fill="FFFFFF"/>
        <w:ind w:left="1065" w:hanging="1065"/>
        <w:rPr>
          <w:rFonts w:eastAsia="Times New Roman"/>
          <w:color w:val="1A1A1A"/>
          <w:sz w:val="28"/>
          <w:szCs w:val="28"/>
        </w:rPr>
      </w:pPr>
      <w:r w:rsidRPr="00E130B1">
        <w:rPr>
          <w:rFonts w:eastAsia="Times New Roman"/>
          <w:color w:val="1A1A1A"/>
          <w:sz w:val="28"/>
          <w:szCs w:val="28"/>
        </w:rPr>
        <w:t>Вывод:</w:t>
      </w:r>
    </w:p>
    <w:p w:rsidR="00E130B1" w:rsidRPr="00E130B1" w:rsidRDefault="00E130B1" w:rsidP="00E130B1">
      <w:pPr>
        <w:pStyle w:val="a3"/>
        <w:shd w:val="clear" w:color="auto" w:fill="FFFFFF"/>
        <w:ind w:left="0"/>
        <w:rPr>
          <w:rFonts w:eastAsia="Times New Roman"/>
          <w:color w:val="1A1A1A"/>
          <w:sz w:val="28"/>
          <w:szCs w:val="28"/>
        </w:rPr>
      </w:pPr>
      <w:r w:rsidRPr="00E130B1"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 w:rsidRPr="00E130B1">
        <w:rPr>
          <w:rFonts w:eastAsia="Times New Roman"/>
          <w:color w:val="1A1A1A"/>
          <w:sz w:val="28"/>
          <w:szCs w:val="28"/>
          <w:lang w:val="en-US"/>
        </w:rPr>
        <w:t>IP</w:t>
      </w:r>
      <w:r w:rsidRPr="00E130B1"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 w:rsidRPr="00E130B1">
        <w:rPr>
          <w:rFonts w:eastAsia="Times New Roman"/>
          <w:color w:val="1A1A1A"/>
          <w:sz w:val="28"/>
          <w:szCs w:val="28"/>
          <w:lang w:val="en-US"/>
        </w:rPr>
        <w:t>IP</w:t>
      </w:r>
      <w:r w:rsidRPr="00E130B1">
        <w:rPr>
          <w:rFonts w:eastAsia="Times New Roman"/>
          <w:color w:val="1A1A1A"/>
          <w:sz w:val="28"/>
          <w:szCs w:val="28"/>
        </w:rPr>
        <w:t>-адреса по отделам в соответствии с требованием задания и выделили адреса для 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p w:rsidR="00850FED" w:rsidRPr="00E130B1" w:rsidRDefault="00850FED">
      <w:pPr>
        <w:rPr>
          <w:rFonts w:ascii="Times New Roman" w:hAnsi="Times New Roman" w:cs="Times New Roman"/>
          <w:sz w:val="28"/>
          <w:szCs w:val="28"/>
        </w:rPr>
      </w:pPr>
    </w:p>
    <w:sectPr w:rsidR="00850FED" w:rsidRPr="00E1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804913">
    <w:abstractNumId w:val="1"/>
  </w:num>
  <w:num w:numId="2" w16cid:durableId="17074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B1"/>
    <w:rsid w:val="00850FED"/>
    <w:rsid w:val="00B76BE3"/>
    <w:rsid w:val="00E130B1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174C"/>
  <w15:chartTrackingRefBased/>
  <w15:docId w15:val="{F7A0004B-E584-49B4-BF4A-5188A1F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B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B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130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2023-06-21T05:39:00Z</dcterms:created>
  <dcterms:modified xsi:type="dcterms:W3CDTF">2023-06-21T05:41:00Z</dcterms:modified>
</cp:coreProperties>
</file>