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6E26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01B801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0D0B54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7878B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5BC25F4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E08C5D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9A14B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1A250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0C126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2AD97B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E5F1E9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57E7A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F443F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BD4CE1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6032ECB8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B0293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29B25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AB9683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B9F070" w14:textId="75D5A4C3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95597">
        <w:rPr>
          <w:rFonts w:ascii="Times New Roman" w:hAnsi="Times New Roman"/>
          <w:sz w:val="28"/>
          <w:szCs w:val="28"/>
          <w:shd w:val="clear" w:color="auto" w:fill="FFFFFF"/>
        </w:rPr>
        <w:t>Бек-Назарова Анастасия Николаевна</w:t>
      </w:r>
    </w:p>
    <w:p w14:paraId="7049D226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BD4CE1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5B0FF75C" w14:textId="77777777" w:rsidR="003E0A21" w:rsidRDefault="00F443F7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0E91727F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CE21F17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CFB4F6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5E01BC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753DE6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9D467A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99B51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C4B5AD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07A9FE3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54B2FE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63607D" w14:textId="77777777" w:rsidR="003E0A21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E796750" w14:textId="77777777" w:rsidR="000A2F53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27D41FA" w14:textId="77777777" w:rsidR="003E0A21" w:rsidRPr="003A28FB" w:rsidRDefault="00BD4CE1" w:rsidP="00BD4CE1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2A58EC76" w14:textId="77777777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1E7F5" wp14:editId="031C8B6F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023" w14:textId="77777777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DC43D" wp14:editId="05FE4ABB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5A800" wp14:editId="2D8AC717">
            <wp:extent cx="5940425" cy="38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0494F2" wp14:editId="0AD2EEB8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CC469" wp14:editId="3FA7D97E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4F9F73" wp14:editId="7AA4CF19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9E77F" wp14:editId="5422BEE3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01FCCE" wp14:editId="6B4C4BB7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01A65C" wp14:editId="7F58136D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EE2E09" wp14:editId="7C690FC5">
            <wp:extent cx="32099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4D50" w14:textId="77777777" w:rsidR="006B7C84" w:rsidRPr="003A28FB" w:rsidRDefault="006B7C84" w:rsidP="00BD4CE1">
      <w:pPr>
        <w:rPr>
          <w:rFonts w:ascii="Times New Roman" w:hAnsi="Times New Roman" w:cs="Times New Roman"/>
          <w:sz w:val="28"/>
          <w:szCs w:val="28"/>
        </w:rPr>
      </w:pPr>
    </w:p>
    <w:p w14:paraId="3D1BE4A8" w14:textId="69BC653B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3A28FB">
        <w:rPr>
          <w:rFonts w:ascii="Times New Roman" w:hAnsi="Times New Roman" w:cs="Times New Roman"/>
          <w:sz w:val="28"/>
          <w:szCs w:val="28"/>
        </w:rPr>
        <w:t>изучил</w:t>
      </w:r>
      <w:r w:rsidR="003A28FB">
        <w:rPr>
          <w:rFonts w:ascii="Times New Roman" w:hAnsi="Times New Roman" w:cs="Times New Roman"/>
          <w:sz w:val="28"/>
          <w:szCs w:val="28"/>
        </w:rPr>
        <w:t>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назначение IP-адресов и правила их формирования.</w:t>
      </w:r>
    </w:p>
    <w:p w14:paraId="721FDEC4" w14:textId="77777777" w:rsidR="00BD4CE1" w:rsidRPr="003A28FB" w:rsidRDefault="00BD4CE1" w:rsidP="00BD4CE1">
      <w:pPr>
        <w:rPr>
          <w:rFonts w:ascii="Times New Roman" w:hAnsi="Times New Roman" w:cs="Times New Roman"/>
          <w:sz w:val="28"/>
          <w:szCs w:val="28"/>
        </w:rPr>
      </w:pPr>
    </w:p>
    <w:sectPr w:rsidR="00BD4CE1" w:rsidRPr="003A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5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349369">
    <w:abstractNumId w:val="4"/>
  </w:num>
  <w:num w:numId="3" w16cid:durableId="296953765">
    <w:abstractNumId w:val="1"/>
  </w:num>
  <w:num w:numId="4" w16cid:durableId="784009454">
    <w:abstractNumId w:val="5"/>
  </w:num>
  <w:num w:numId="5" w16cid:durableId="1686636655">
    <w:abstractNumId w:val="0"/>
  </w:num>
  <w:num w:numId="6" w16cid:durableId="1699619849">
    <w:abstractNumId w:val="2"/>
  </w:num>
  <w:num w:numId="7" w16cid:durableId="39173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A28FB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C6CEB"/>
    <w:rsid w:val="00845E78"/>
    <w:rsid w:val="0086473D"/>
    <w:rsid w:val="008A296C"/>
    <w:rsid w:val="00990829"/>
    <w:rsid w:val="00AD019F"/>
    <w:rsid w:val="00B13B45"/>
    <w:rsid w:val="00BD4AA6"/>
    <w:rsid w:val="00BD4CE1"/>
    <w:rsid w:val="00C95597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8F63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Анастасия Бек-Назарова</cp:lastModifiedBy>
  <cp:revision>17</cp:revision>
  <dcterms:created xsi:type="dcterms:W3CDTF">2022-11-08T09:46:00Z</dcterms:created>
  <dcterms:modified xsi:type="dcterms:W3CDTF">2023-02-20T07:24:00Z</dcterms:modified>
</cp:coreProperties>
</file>