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EEC224D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A143F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01EAA6FE" w:rsidR="004D2646" w:rsidRPr="00D652B9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Администрирование информационных систем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52C07FB0" w:rsidR="004D2646" w:rsidRPr="006450CE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Евстигнеев Владимир Викторович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2CBCD514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группа ВБИо-301рсоб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45752A6D" w14:textId="77777777" w:rsidR="00880E75" w:rsidRPr="00880E75" w:rsidRDefault="00880E75" w:rsidP="00880E75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80E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НАСТРОЙКА</w:t>
      </w:r>
      <w:r w:rsidRPr="00880E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NAT (RRAS) </w:t>
      </w:r>
      <w:proofErr w:type="gramStart"/>
      <w:r w:rsidRPr="00880E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</w:t>
      </w:r>
      <w:proofErr w:type="gramEnd"/>
      <w:r w:rsidRPr="00880E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WINDOWS SERVER 2012 R2</w:t>
      </w:r>
    </w:p>
    <w:p w14:paraId="4A3D7A2F" w14:textId="3AE96992" w:rsidR="00880E75" w:rsidRPr="00880E75" w:rsidRDefault="00880E75" w:rsidP="00880E75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80E7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ЧЕРЕЗ</w:t>
      </w:r>
      <w:r w:rsidRPr="00880E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TRAFFIC INSPECTOR</w:t>
      </w:r>
    </w:p>
    <w:p w14:paraId="10595D66" w14:textId="3AE96992" w:rsidR="004A631A" w:rsidRPr="00880E75" w:rsidRDefault="00C15E66" w:rsidP="00B82D6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80E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1. </w:t>
      </w:r>
      <w:r w:rsidRPr="00C15E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Добавление</w:t>
      </w:r>
      <w:r w:rsidRPr="00880E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C15E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роли</w:t>
      </w:r>
      <w:r w:rsidRPr="00880E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C15E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для</w:t>
      </w:r>
      <w:r w:rsidRPr="00880E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Windows Server 2012 R2.</w:t>
      </w:r>
    </w:p>
    <w:p w14:paraId="517C3090" w14:textId="77777777" w:rsidR="004A631A" w:rsidRPr="00880E75" w:rsidRDefault="004A631A" w:rsidP="00B82D6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1335A4E" w14:textId="052E9AE4" w:rsidR="004A631A" w:rsidRDefault="004A631A" w:rsidP="004A631A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 w:rsidRPr="004A631A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1.1. Запускаем «Диспетчер сервера». Нажимаем «Добавить роли и компоненты». Пропускаем шаг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4A631A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«Перед началом работы».</w:t>
      </w:r>
    </w:p>
    <w:p w14:paraId="67F8C91C" w14:textId="77777777" w:rsidR="004A631A" w:rsidRPr="004A631A" w:rsidRDefault="004A631A" w:rsidP="004A631A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</w:p>
    <w:p w14:paraId="3B0FBE96" w14:textId="77777777" w:rsidR="004A631A" w:rsidRDefault="00C15E66" w:rsidP="00B82D62">
      <w:pPr>
        <w:jc w:val="both"/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  <w:bookmarkStart w:id="1" w:name="_GoBack"/>
      <w:r>
        <w:rPr>
          <w:noProof/>
          <w:lang w:val="ru-RU"/>
          <w14:ligatures w14:val="standardContextual"/>
        </w:rPr>
        <w:drawing>
          <wp:inline distT="0" distB="0" distL="0" distR="0" wp14:anchorId="0C567E10" wp14:editId="3011C7C9">
            <wp:extent cx="4495800" cy="363845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0325" cy="36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34121467" w14:textId="4142CF19" w:rsidR="004A631A" w:rsidRDefault="004A631A" w:rsidP="00B82D6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1.2. Выбираем «Установка ролей и компонентов».</w:t>
      </w:r>
    </w:p>
    <w:p w14:paraId="4FB53611" w14:textId="061378E8" w:rsidR="00C15E66" w:rsidRPr="00C15E66" w:rsidRDefault="00C15E66" w:rsidP="00B82D6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4D445011" wp14:editId="547E7D98">
            <wp:extent cx="5286082" cy="3857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082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CA9D" w14:textId="1023A743" w:rsidR="00C15E66" w:rsidRDefault="004A631A" w:rsidP="00B82D6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lastRenderedPageBreak/>
        <w:t>1.3. Выбираем роль «Удаленный доступ».</w:t>
      </w:r>
    </w:p>
    <w:p w14:paraId="3E0A316E" w14:textId="77777777" w:rsidR="00C15E66" w:rsidRDefault="00C15E66" w:rsidP="00B82D6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F894CA4" w14:textId="5B2CC490" w:rsidR="00A143F0" w:rsidRDefault="00A143F0" w:rsidP="00B82D6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5C10A3A" w14:textId="4A96AD6D" w:rsidR="00A143F0" w:rsidRDefault="00B82D62" w:rsidP="00B82D6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0F7C3D4E" wp14:editId="0B40DC41">
            <wp:extent cx="5762625" cy="40421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0063" cy="40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0BF6" w14:textId="0BAA2B00" w:rsidR="004A631A" w:rsidRDefault="004A631A" w:rsidP="00B82D6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1.4. Выбираем службы ролей «</w:t>
      </w:r>
      <w:proofErr w:type="spellStart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DirectAccess</w:t>
      </w:r>
      <w:proofErr w:type="spellEnd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» и «Маршрутизация».</w:t>
      </w:r>
    </w:p>
    <w:p w14:paraId="09BF86E1" w14:textId="49B6BF15" w:rsidR="00A143F0" w:rsidRPr="006450CE" w:rsidRDefault="00B82D62" w:rsidP="00B82D6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02CD610C" wp14:editId="5D2276F3">
            <wp:extent cx="5940425" cy="4231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16EB" w14:textId="689036B1" w:rsidR="006450CE" w:rsidRPr="00C15E66" w:rsidRDefault="004A631A" w:rsidP="00B82D6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lastRenderedPageBreak/>
        <w:t>1.5. После установки закрываем «Мастер добавления ролей и компонентов».</w:t>
      </w:r>
    </w:p>
    <w:p w14:paraId="1A0E16BF" w14:textId="6FAB5E05" w:rsidR="006450CE" w:rsidRPr="00C15E66" w:rsidRDefault="006450CE" w:rsidP="00B82D62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11F760A6" w14:textId="4147B6A9" w:rsidR="003223AE" w:rsidRDefault="00616D84">
      <w:r>
        <w:rPr>
          <w:noProof/>
          <w:lang w:val="ru-RU"/>
          <w14:ligatures w14:val="standardContextual"/>
        </w:rPr>
        <w:drawing>
          <wp:inline distT="0" distB="0" distL="0" distR="0" wp14:anchorId="5448FEB2" wp14:editId="24612352">
            <wp:extent cx="5940425" cy="42513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5007" w14:textId="087BB321" w:rsidR="00616D84" w:rsidRDefault="00616D84">
      <w:r>
        <w:rPr>
          <w:noProof/>
          <w:lang w:val="ru-RU"/>
          <w14:ligatures w14:val="standardContextual"/>
        </w:rPr>
        <w:drawing>
          <wp:inline distT="0" distB="0" distL="0" distR="0" wp14:anchorId="10578219" wp14:editId="2F60EABA">
            <wp:extent cx="5940425" cy="42068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A16B" w14:textId="77777777" w:rsidR="004A631A" w:rsidRDefault="004A631A"/>
    <w:p w14:paraId="7059FB99" w14:textId="0E4AF966" w:rsidR="004A631A" w:rsidRPr="004A631A" w:rsidRDefault="004A631A" w:rsidP="004A631A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</w:pPr>
      <w:r w:rsidRPr="004A631A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lastRenderedPageBreak/>
        <w:t>1.6. Открываем «Панель управления» - «Администрирование» - консоль «Маршрутизация и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4A631A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удаленный доступ».</w:t>
      </w:r>
    </w:p>
    <w:p w14:paraId="2BB3E544" w14:textId="77777777" w:rsidR="004A631A" w:rsidRPr="004A631A" w:rsidRDefault="004A631A">
      <w:pPr>
        <w:rPr>
          <w:lang w:val="ru-RU"/>
        </w:rPr>
      </w:pPr>
    </w:p>
    <w:p w14:paraId="62D18176" w14:textId="77777777" w:rsidR="004A631A" w:rsidRDefault="004A631A"/>
    <w:p w14:paraId="0C93BE60" w14:textId="3973D3E8" w:rsidR="00616D84" w:rsidRDefault="00616D84">
      <w:r>
        <w:rPr>
          <w:noProof/>
          <w:lang w:val="ru-RU"/>
          <w14:ligatures w14:val="standardContextual"/>
        </w:rPr>
        <w:drawing>
          <wp:inline distT="0" distB="0" distL="0" distR="0" wp14:anchorId="785AEF0B" wp14:editId="57D1FE10">
            <wp:extent cx="5562600" cy="389590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6837" cy="39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5EF1" w14:textId="463749F8" w:rsidR="004A631A" w:rsidRPr="004A631A" w:rsidRDefault="004A631A" w:rsidP="004A631A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</w:pPr>
      <w:r w:rsidRPr="004A631A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1.7. Щелкаем правой кнопкой мыши и в контекстном меню выбираем «Настроить и включить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4A631A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маршрутизацию и удаленный доступ».</w:t>
      </w:r>
    </w:p>
    <w:p w14:paraId="2B954160" w14:textId="77777777" w:rsidR="004A631A" w:rsidRDefault="004A631A"/>
    <w:p w14:paraId="00686FF3" w14:textId="747769E8" w:rsidR="00616D84" w:rsidRDefault="00616D84">
      <w:r>
        <w:rPr>
          <w:noProof/>
          <w:lang w:val="ru-RU"/>
          <w14:ligatures w14:val="standardContextual"/>
        </w:rPr>
        <w:drawing>
          <wp:inline distT="0" distB="0" distL="0" distR="0" wp14:anchorId="794BE5EA" wp14:editId="5B9E3760">
            <wp:extent cx="5419725" cy="37917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8993" cy="37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3863" w14:textId="77777777" w:rsidR="004A631A" w:rsidRDefault="004A631A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</w:p>
    <w:p w14:paraId="2426E883" w14:textId="329948EB" w:rsidR="004A631A" w:rsidRDefault="004A631A"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lastRenderedPageBreak/>
        <w:t>1.8. Выбираем «Особая конфигурация».</w:t>
      </w:r>
    </w:p>
    <w:p w14:paraId="03DBFF9F" w14:textId="56B671B2" w:rsidR="00616D84" w:rsidRDefault="00616D84">
      <w:r>
        <w:rPr>
          <w:noProof/>
          <w:lang w:val="ru-RU"/>
          <w14:ligatures w14:val="standardContextual"/>
        </w:rPr>
        <w:drawing>
          <wp:inline distT="0" distB="0" distL="0" distR="0" wp14:anchorId="6335BB25" wp14:editId="1F595A5A">
            <wp:extent cx="4923809" cy="41047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9DBB" w14:textId="3F5A2636" w:rsidR="004A631A" w:rsidRDefault="004A631A"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1.9. Отмечаем «Преобразование сетевых адресов» и «Маршрутизация локальной сети».</w:t>
      </w:r>
    </w:p>
    <w:p w14:paraId="2C3B4938" w14:textId="6602E65C" w:rsidR="00616D84" w:rsidRDefault="00616D84">
      <w:r>
        <w:rPr>
          <w:noProof/>
          <w:lang w:val="ru-RU"/>
          <w14:ligatures w14:val="standardContextual"/>
        </w:rPr>
        <w:drawing>
          <wp:inline distT="0" distB="0" distL="0" distR="0" wp14:anchorId="7BAEA08C" wp14:editId="755210B8">
            <wp:extent cx="4923809" cy="409523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CFC2" w14:textId="77777777" w:rsidR="004A631A" w:rsidRDefault="004A631A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</w:p>
    <w:p w14:paraId="18B916E6" w14:textId="77777777" w:rsidR="004A631A" w:rsidRDefault="004A631A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</w:p>
    <w:p w14:paraId="184C41E6" w14:textId="594DCCDD" w:rsidR="004A631A" w:rsidRDefault="004A631A"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lastRenderedPageBreak/>
        <w:t>1.10. Завершаем работу мастера.</w:t>
      </w:r>
    </w:p>
    <w:p w14:paraId="1C478DAA" w14:textId="44442AAC" w:rsidR="00616D84" w:rsidRDefault="00616D84">
      <w:r>
        <w:rPr>
          <w:noProof/>
          <w:lang w:val="ru-RU"/>
          <w14:ligatures w14:val="standardContextual"/>
        </w:rPr>
        <w:drawing>
          <wp:inline distT="0" distB="0" distL="0" distR="0" wp14:anchorId="6076D60C" wp14:editId="49FE726F">
            <wp:extent cx="4904762" cy="41238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D537" w14:textId="77777777" w:rsidR="004A631A" w:rsidRDefault="004A631A"/>
    <w:p w14:paraId="465FC6CB" w14:textId="26587C82" w:rsidR="004A631A" w:rsidRDefault="004A631A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1.11. Запускаем службу.</w:t>
      </w:r>
    </w:p>
    <w:p w14:paraId="2BAD4EEF" w14:textId="77777777" w:rsidR="004A631A" w:rsidRPr="004A631A" w:rsidRDefault="004A631A">
      <w:pPr>
        <w:rPr>
          <w:rFonts w:asciiTheme="minorHAnsi" w:hAnsiTheme="minorHAnsi"/>
        </w:rPr>
      </w:pPr>
    </w:p>
    <w:p w14:paraId="00317638" w14:textId="1DA2DEC7" w:rsidR="00616D84" w:rsidRDefault="00616D84">
      <w:r>
        <w:rPr>
          <w:noProof/>
          <w:lang w:val="ru-RU"/>
          <w14:ligatures w14:val="standardContextual"/>
        </w:rPr>
        <w:drawing>
          <wp:inline distT="0" distB="0" distL="0" distR="0" wp14:anchorId="05A85F6F" wp14:editId="2761D0DC">
            <wp:extent cx="4161905" cy="18190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294D" w14:textId="567A6AA8" w:rsidR="00616D84" w:rsidRDefault="00616D84">
      <w:r>
        <w:rPr>
          <w:noProof/>
          <w:lang w:val="ru-RU"/>
          <w14:ligatures w14:val="standardContextual"/>
        </w:rPr>
        <w:drawing>
          <wp:inline distT="0" distB="0" distL="0" distR="0" wp14:anchorId="3752BFF2" wp14:editId="7C9A846C">
            <wp:extent cx="3409524" cy="14000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A15F" w14:textId="1CFC6B1E" w:rsidR="00616D84" w:rsidRDefault="00616D84"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7FFACADE" wp14:editId="4589C31B">
            <wp:extent cx="5940425" cy="4192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2B14" w14:textId="023DDEDE" w:rsidR="00616D84" w:rsidRDefault="00616D84"/>
    <w:p w14:paraId="1A9B9D61" w14:textId="7C2C9457" w:rsidR="00616D84" w:rsidRDefault="00616D84"/>
    <w:p w14:paraId="5543B7EE" w14:textId="2589B588" w:rsidR="00616D84" w:rsidRDefault="00616D84"/>
    <w:p w14:paraId="2F05FA60" w14:textId="3FA154D5" w:rsidR="00616D84" w:rsidRDefault="00616D84"/>
    <w:p w14:paraId="2B40562F" w14:textId="465BF142" w:rsidR="00616D84" w:rsidRDefault="00616D84"/>
    <w:p w14:paraId="504345CB" w14:textId="606A0E4D" w:rsidR="00616D84" w:rsidRDefault="00616D84"/>
    <w:p w14:paraId="5FB37949" w14:textId="3EB147A5" w:rsidR="00616D84" w:rsidRDefault="00616D84"/>
    <w:p w14:paraId="32166C6B" w14:textId="1C682E01" w:rsidR="00616D84" w:rsidRDefault="00616D84"/>
    <w:p w14:paraId="63B98D97" w14:textId="6F075A7F" w:rsidR="00616D84" w:rsidRDefault="00616D84"/>
    <w:p w14:paraId="0827ADC1" w14:textId="0B8FFB4F" w:rsidR="00616D84" w:rsidRDefault="00616D84"/>
    <w:p w14:paraId="2DA8AA45" w14:textId="58118036" w:rsidR="00616D84" w:rsidRDefault="00616D84"/>
    <w:p w14:paraId="3270890F" w14:textId="610B6733" w:rsidR="00616D84" w:rsidRDefault="00616D84"/>
    <w:p w14:paraId="0D82F4AF" w14:textId="7A2F5ED7" w:rsidR="00616D84" w:rsidRDefault="00616D84"/>
    <w:p w14:paraId="06566222" w14:textId="1A32544B" w:rsidR="00616D84" w:rsidRDefault="00616D84"/>
    <w:p w14:paraId="17D8806A" w14:textId="70C86AA8" w:rsidR="00616D84" w:rsidRDefault="00616D84"/>
    <w:p w14:paraId="53B097A1" w14:textId="25280C16" w:rsidR="00616D84" w:rsidRDefault="00616D84"/>
    <w:p w14:paraId="0C646523" w14:textId="2FF6CCD5" w:rsidR="00616D84" w:rsidRDefault="00616D84"/>
    <w:p w14:paraId="2A1CD78E" w14:textId="6621A24C" w:rsidR="00616D84" w:rsidRDefault="00616D84"/>
    <w:p w14:paraId="335C23D0" w14:textId="769EB1E9" w:rsidR="00616D84" w:rsidRDefault="00616D84"/>
    <w:p w14:paraId="411C3E84" w14:textId="6E7B4B5E" w:rsidR="00616D84" w:rsidRDefault="00616D84"/>
    <w:p w14:paraId="0B074731" w14:textId="72A124B2" w:rsidR="00616D84" w:rsidRDefault="00616D84"/>
    <w:p w14:paraId="2B09C032" w14:textId="6E1EE397" w:rsidR="00616D84" w:rsidRDefault="00616D84"/>
    <w:p w14:paraId="320E1570" w14:textId="67EF9C6A" w:rsidR="00616D84" w:rsidRDefault="00616D84"/>
    <w:p w14:paraId="6E5075D5" w14:textId="19E962CA" w:rsidR="00616D84" w:rsidRDefault="00616D84"/>
    <w:p w14:paraId="297F93C2" w14:textId="1CFE87F6" w:rsidR="00616D84" w:rsidRDefault="00616D84"/>
    <w:p w14:paraId="6BB2A2F5" w14:textId="2D768AE4" w:rsidR="00616D84" w:rsidRDefault="00616D84"/>
    <w:p w14:paraId="2FC1976B" w14:textId="1C2399A3" w:rsidR="00616D84" w:rsidRDefault="00616D84"/>
    <w:p w14:paraId="1CC9B89E" w14:textId="7EF10FDC" w:rsidR="00616D84" w:rsidRDefault="00616D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Pr="00616D84">
        <w:rPr>
          <w:rFonts w:ascii="Times New Roman" w:hAnsi="Times New Roman" w:cs="Times New Roman"/>
          <w:b/>
          <w:sz w:val="28"/>
          <w:szCs w:val="28"/>
        </w:rPr>
        <w:t xml:space="preserve"> Установка и настройка </w:t>
      </w:r>
      <w:proofErr w:type="spellStart"/>
      <w:r w:rsidRPr="00616D84">
        <w:rPr>
          <w:rFonts w:ascii="Times New Roman" w:hAnsi="Times New Roman" w:cs="Times New Roman"/>
          <w:b/>
          <w:sz w:val="28"/>
          <w:szCs w:val="28"/>
        </w:rPr>
        <w:t>Traffic</w:t>
      </w:r>
      <w:proofErr w:type="spellEnd"/>
      <w:r w:rsidRPr="00616D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6D84">
        <w:rPr>
          <w:rFonts w:ascii="Times New Roman" w:hAnsi="Times New Roman" w:cs="Times New Roman"/>
          <w:b/>
          <w:sz w:val="28"/>
          <w:szCs w:val="28"/>
        </w:rPr>
        <w:t>Inspector</w:t>
      </w:r>
      <w:proofErr w:type="spellEnd"/>
      <w:r w:rsidRPr="00616D84">
        <w:rPr>
          <w:rFonts w:ascii="Times New Roman" w:hAnsi="Times New Roman" w:cs="Times New Roman"/>
          <w:b/>
          <w:sz w:val="28"/>
          <w:szCs w:val="28"/>
        </w:rPr>
        <w:t>.</w:t>
      </w:r>
    </w:p>
    <w:p w14:paraId="00FA5ACB" w14:textId="29E85D49" w:rsidR="00DE6D4A" w:rsidRDefault="00DE6D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 xml:space="preserve">2.1. Переходим к установке </w:t>
      </w:r>
      <w:proofErr w:type="spellStart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Traffic</w:t>
      </w:r>
      <w:proofErr w:type="spellEnd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Inspector</w:t>
      </w:r>
      <w:proofErr w:type="spellEnd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. Запустите установщик.</w:t>
      </w:r>
    </w:p>
    <w:p w14:paraId="7B7ED235" w14:textId="6A95D52A" w:rsidR="00616D84" w:rsidRDefault="00616D84">
      <w:pPr>
        <w:rPr>
          <w:rFonts w:ascii="Times New Roman" w:hAnsi="Times New Roman" w:cs="Times New Roman"/>
          <w:b/>
          <w:sz w:val="28"/>
          <w:szCs w:val="28"/>
        </w:rPr>
      </w:pPr>
    </w:p>
    <w:p w14:paraId="111F9529" w14:textId="14F5FA30" w:rsidR="00616D84" w:rsidRDefault="00616D8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3E5ABCFB" wp14:editId="3A10D036">
            <wp:extent cx="4904762" cy="38571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415B" w14:textId="4ACF5DB9" w:rsidR="00DE6D4A" w:rsidRDefault="00DE6D4A" w:rsidP="00DE6D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2.1.</w:t>
      </w:r>
      <w:r>
        <w:rPr>
          <w:rFonts w:asciiTheme="minorHAnsi" w:hAnsiTheme="minorHAnsi"/>
          <w:color w:val="1A1A1A"/>
          <w:sz w:val="23"/>
          <w:szCs w:val="23"/>
          <w:shd w:val="clear" w:color="auto" w:fill="FFFFFF"/>
          <w:lang w:val="ru-RU"/>
        </w:rPr>
        <w:t>1.</w:t>
      </w: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 xml:space="preserve"> </w:t>
      </w:r>
      <w:r>
        <w:rPr>
          <w:rFonts w:ascii="Helvetica" w:hAnsi="Helvetica"/>
          <w:color w:val="1A1A1A"/>
          <w:sz w:val="23"/>
          <w:szCs w:val="23"/>
          <w:shd w:val="clear" w:color="auto" w:fill="FFFFFF"/>
          <w:lang w:val="ru-RU"/>
        </w:rPr>
        <w:t>Снять галочки с необязательных компонентов</w:t>
      </w: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.</w:t>
      </w:r>
    </w:p>
    <w:p w14:paraId="035DDA7A" w14:textId="1159B2C6" w:rsidR="004A631A" w:rsidRDefault="004A631A">
      <w:pPr>
        <w:rPr>
          <w:rFonts w:ascii="Times New Roman" w:hAnsi="Times New Roman" w:cs="Times New Roman"/>
          <w:b/>
          <w:sz w:val="28"/>
          <w:szCs w:val="28"/>
        </w:rPr>
      </w:pPr>
    </w:p>
    <w:p w14:paraId="152C1B34" w14:textId="06F15927" w:rsidR="004A631A" w:rsidRDefault="004A631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04C9E611" wp14:editId="508BD48B">
            <wp:extent cx="4942857" cy="3828571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E07D" w14:textId="77777777" w:rsidR="00DE6D4A" w:rsidRDefault="00DE6D4A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</w:p>
    <w:p w14:paraId="6C2BB228" w14:textId="77777777" w:rsidR="00DE6D4A" w:rsidRDefault="00DE6D4A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</w:p>
    <w:p w14:paraId="73F5D21B" w14:textId="5927EFE9" w:rsidR="00DE6D4A" w:rsidRDefault="00DE6D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lastRenderedPageBreak/>
        <w:t xml:space="preserve">2.2. При установке </w:t>
      </w:r>
      <w:proofErr w:type="spellStart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Traffic</w:t>
      </w:r>
      <w:proofErr w:type="spellEnd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Inspector</w:t>
      </w:r>
      <w:proofErr w:type="spellEnd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 xml:space="preserve"> на сервер выберите тип установки «Сервер».</w:t>
      </w:r>
    </w:p>
    <w:p w14:paraId="4D1A0D24" w14:textId="70962B35" w:rsidR="004A631A" w:rsidRDefault="004A631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17CBEF0D" wp14:editId="059E7814">
            <wp:extent cx="4980952" cy="3885714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82E5" w14:textId="158DC9B6" w:rsidR="00DE6D4A" w:rsidRDefault="00DE6D4A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2.3. Закончите установку.</w:t>
      </w:r>
    </w:p>
    <w:p w14:paraId="7B80082E" w14:textId="4EFEF54A" w:rsidR="00516669" w:rsidRDefault="00516669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</w:p>
    <w:p w14:paraId="2614E715" w14:textId="58E3FE81" w:rsidR="00516669" w:rsidRDefault="00516669">
      <w:pPr>
        <w:rPr>
          <w:rFonts w:asciiTheme="minorHAnsi" w:hAnsiTheme="minorHAnsi" w:cs="Times New Roman"/>
          <w:b/>
          <w:sz w:val="28"/>
          <w:szCs w:val="28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70F444F8" wp14:editId="6606D96C">
            <wp:extent cx="4876190" cy="3857143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8C61" w14:textId="7C0245CA" w:rsidR="00516669" w:rsidRDefault="00516669">
      <w:pPr>
        <w:rPr>
          <w:rFonts w:asciiTheme="minorHAnsi" w:hAnsiTheme="minorHAnsi" w:cs="Times New Roman"/>
          <w:b/>
          <w:sz w:val="28"/>
          <w:szCs w:val="28"/>
        </w:rPr>
      </w:pPr>
    </w:p>
    <w:p w14:paraId="7E3C609F" w14:textId="12273AD7" w:rsidR="00516669" w:rsidRDefault="00516669">
      <w:pPr>
        <w:rPr>
          <w:rFonts w:asciiTheme="minorHAnsi" w:hAnsiTheme="minorHAnsi" w:cs="Times New Roman"/>
          <w:b/>
          <w:sz w:val="28"/>
          <w:szCs w:val="28"/>
        </w:rPr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6578FD66" wp14:editId="15BCA109">
            <wp:extent cx="4400550" cy="3366151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909" cy="33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102B" w14:textId="1843E4E0" w:rsidR="00516669" w:rsidRDefault="00516669">
      <w:pPr>
        <w:rPr>
          <w:rFonts w:asciiTheme="minorHAnsi" w:hAnsiTheme="minorHAnsi" w:cs="Times New Roman"/>
          <w:b/>
          <w:sz w:val="28"/>
          <w:szCs w:val="28"/>
        </w:rPr>
      </w:pPr>
    </w:p>
    <w:p w14:paraId="14B0854B" w14:textId="69BF8F25" w:rsidR="00516669" w:rsidRPr="00516669" w:rsidRDefault="00516669" w:rsidP="00516669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</w:pPr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2.5. Запустите Конфигуратор» </w:t>
      </w:r>
      <w:proofErr w:type="spellStart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Traffic</w:t>
      </w:r>
      <w:proofErr w:type="spellEnd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</w:t>
      </w:r>
      <w:proofErr w:type="spellStart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Inspector</w:t>
      </w:r>
      <w:proofErr w:type="spellEnd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(Правой кнопкой на «</w:t>
      </w:r>
      <w:proofErr w:type="spellStart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Traffic</w:t>
      </w:r>
      <w:proofErr w:type="spellEnd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</w:t>
      </w:r>
      <w:proofErr w:type="spellStart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Inspector</w:t>
      </w:r>
      <w:proofErr w:type="spellEnd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[LOCAL]» в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корне консоли). Выбрать вариант применения «Сервер - сетевой шлюз».</w:t>
      </w:r>
    </w:p>
    <w:p w14:paraId="7FB02848" w14:textId="5A9A6757" w:rsidR="00516669" w:rsidRDefault="00516669">
      <w:pPr>
        <w:rPr>
          <w:rFonts w:asciiTheme="minorHAnsi" w:hAnsiTheme="minorHAnsi" w:cs="Times New Roman"/>
          <w:b/>
          <w:sz w:val="28"/>
          <w:szCs w:val="28"/>
          <w:lang w:val="ru-RU"/>
        </w:rPr>
      </w:pPr>
    </w:p>
    <w:p w14:paraId="707B6692" w14:textId="668B8F58" w:rsidR="00516669" w:rsidRDefault="00516669">
      <w:pPr>
        <w:rPr>
          <w:rFonts w:asciiTheme="minorHAnsi" w:hAnsiTheme="minorHAnsi" w:cs="Times New Roman"/>
          <w:b/>
          <w:sz w:val="28"/>
          <w:szCs w:val="28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2061991E" wp14:editId="328D333A">
            <wp:extent cx="4819650" cy="4321972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2623" cy="435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1756" w14:textId="6B2E0C01" w:rsidR="00516669" w:rsidRDefault="00516669">
      <w:pPr>
        <w:rPr>
          <w:rFonts w:asciiTheme="minorHAnsi" w:hAnsiTheme="minorHAnsi" w:cs="Times New Roman"/>
          <w:b/>
          <w:sz w:val="28"/>
          <w:szCs w:val="28"/>
          <w:lang w:val="ru-RU"/>
        </w:rPr>
      </w:pPr>
    </w:p>
    <w:p w14:paraId="608F7A06" w14:textId="1CB5E336" w:rsidR="00516669" w:rsidRDefault="00516669">
      <w:pPr>
        <w:rPr>
          <w:rFonts w:asciiTheme="minorHAnsi" w:hAnsiTheme="minorHAnsi" w:cs="Times New Roman"/>
          <w:b/>
          <w:sz w:val="28"/>
          <w:szCs w:val="28"/>
          <w:lang w:val="ru-RU"/>
        </w:rPr>
      </w:pPr>
    </w:p>
    <w:p w14:paraId="4C4EA6C5" w14:textId="6FCC3015" w:rsidR="00516669" w:rsidRPr="00516669" w:rsidRDefault="00516669" w:rsidP="00516669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</w:pPr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lastRenderedPageBreak/>
        <w:t xml:space="preserve">2.6. В разделе «Службы маршрутизации» выбрать «Используется NAT от службы </w:t>
      </w:r>
      <w:proofErr w:type="spellStart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Routing</w:t>
      </w:r>
      <w:proofErr w:type="spellEnd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</w:t>
      </w:r>
      <w:proofErr w:type="spellStart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and</w:t>
      </w:r>
      <w:proofErr w:type="spellEnd"/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proofErr w:type="spellStart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Remote</w:t>
      </w:r>
      <w:proofErr w:type="spellEnd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</w:t>
      </w:r>
      <w:proofErr w:type="spellStart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Access</w:t>
      </w:r>
      <w:proofErr w:type="spellEnd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</w:t>
      </w:r>
      <w:proofErr w:type="spellStart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Server</w:t>
      </w:r>
      <w:proofErr w:type="spellEnd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(RRAS)».</w:t>
      </w:r>
    </w:p>
    <w:p w14:paraId="08DA417F" w14:textId="77777777" w:rsidR="00516669" w:rsidRDefault="00516669">
      <w:pPr>
        <w:rPr>
          <w:rFonts w:asciiTheme="minorHAnsi" w:hAnsiTheme="minorHAnsi" w:cs="Times New Roman"/>
          <w:b/>
          <w:sz w:val="28"/>
          <w:szCs w:val="28"/>
          <w:lang w:val="ru-RU"/>
        </w:rPr>
      </w:pPr>
    </w:p>
    <w:p w14:paraId="3312EA27" w14:textId="58A5BB8E" w:rsidR="00516669" w:rsidRDefault="00516669">
      <w:pPr>
        <w:rPr>
          <w:rFonts w:asciiTheme="minorHAnsi" w:hAnsiTheme="minorHAnsi" w:cs="Times New Roman"/>
          <w:b/>
          <w:sz w:val="28"/>
          <w:szCs w:val="28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36F4E757" wp14:editId="61516DA0">
            <wp:extent cx="4495800" cy="41392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9231" cy="415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C74E" w14:textId="50F24513" w:rsidR="00516669" w:rsidRDefault="00516669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2.7. Отключите «</w:t>
      </w:r>
      <w:proofErr w:type="spellStart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Windows</w:t>
      </w:r>
      <w:proofErr w:type="spellEnd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Firewall</w:t>
      </w:r>
      <w:proofErr w:type="spellEnd"/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».</w:t>
      </w:r>
    </w:p>
    <w:p w14:paraId="7950C2D7" w14:textId="42F8136D" w:rsidR="00516669" w:rsidRPr="00516669" w:rsidRDefault="00516669">
      <w:pPr>
        <w:rPr>
          <w:rFonts w:asciiTheme="minorHAnsi" w:hAnsiTheme="minorHAnsi" w:cs="Times New Roman"/>
          <w:b/>
          <w:sz w:val="28"/>
          <w:szCs w:val="28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420E1863" wp14:editId="3D4A4706">
            <wp:extent cx="4457700" cy="408650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3555" cy="41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960C" w14:textId="2BE1559A" w:rsid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lastRenderedPageBreak/>
        <w:t>2.8. При завершении работы мастера «Настройка конфигурации» выбрать «Продолжить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настройку».</w:t>
      </w:r>
    </w:p>
    <w:p w14:paraId="7E9DC617" w14:textId="64C40F32" w:rsid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</w:p>
    <w:p w14:paraId="5087E048" w14:textId="453D9B55" w:rsid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457E1D2D" wp14:editId="6D000F0D">
            <wp:extent cx="4495800" cy="41012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3254" cy="411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BD69" w14:textId="77777777" w:rsid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</w:p>
    <w:p w14:paraId="6E25D5AA" w14:textId="12D3284A" w:rsid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2.9. В мастере «Настройка служб </w:t>
      </w:r>
      <w:proofErr w:type="spellStart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Traffic</w:t>
      </w:r>
      <w:proofErr w:type="spellEnd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</w:t>
      </w:r>
      <w:proofErr w:type="spellStart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Inspector</w:t>
      </w:r>
      <w:proofErr w:type="spellEnd"/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» выберите необходимые настройки и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используемые службы.</w:t>
      </w:r>
    </w:p>
    <w:p w14:paraId="49BD6C35" w14:textId="3A4BBABD" w:rsidR="00516669" w:rsidRP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0647BC55" wp14:editId="7C0F4B96">
            <wp:extent cx="4448175" cy="403878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392" cy="40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04DF" w14:textId="77777777" w:rsidR="00516669" w:rsidRP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</w:p>
    <w:p w14:paraId="677CF142" w14:textId="300A4045" w:rsid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619B5B29" wp14:editId="707A76F7">
            <wp:extent cx="4210050" cy="38527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8844" cy="38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6C56" w14:textId="77777777" w:rsidR="00516669" w:rsidRP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</w:p>
    <w:p w14:paraId="7D7BF07A" w14:textId="55C89F5E" w:rsidR="00516669" w:rsidRDefault="00516669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2.10. Выберите сетевой интерфейс внутренней сети.</w:t>
      </w:r>
    </w:p>
    <w:p w14:paraId="0C96AC66" w14:textId="2341A836" w:rsidR="00516669" w:rsidRDefault="00516669">
      <w:pPr>
        <w:rPr>
          <w:rFonts w:asciiTheme="minorHAnsi" w:hAnsiTheme="minorHAnsi" w:cs="Times New Roman"/>
          <w:b/>
          <w:sz w:val="28"/>
          <w:szCs w:val="28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2721B2FB" wp14:editId="3BC77035">
            <wp:extent cx="4400550" cy="3998832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4253" cy="40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1685" w14:textId="77777777" w:rsid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</w:p>
    <w:p w14:paraId="35A4DCF0" w14:textId="77777777" w:rsid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</w:p>
    <w:p w14:paraId="2BB5E80E" w14:textId="77777777" w:rsid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</w:p>
    <w:p w14:paraId="0528CE7A" w14:textId="2329589D" w:rsid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lastRenderedPageBreak/>
        <w:t>2.11. Выберите публичные сети (если выбрана публичная сеть, на внутреннем интерфейсе будет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516669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включен сетевой экран).</w:t>
      </w:r>
    </w:p>
    <w:p w14:paraId="04394685" w14:textId="77777777" w:rsidR="00516669" w:rsidRP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</w:p>
    <w:p w14:paraId="32C64A7C" w14:textId="0B16CC36" w:rsidR="00516669" w:rsidRPr="00516669" w:rsidRDefault="00516669" w:rsidP="00516669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04A4F52F" wp14:editId="200DED7A">
            <wp:extent cx="4591050" cy="4222981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2560" cy="42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D618" w14:textId="7E57641B" w:rsidR="00516669" w:rsidRDefault="00CA10F0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2.12. Выберите сетевой интерфейс внешней сети.</w:t>
      </w:r>
    </w:p>
    <w:p w14:paraId="79A85EA9" w14:textId="4BBC6091" w:rsidR="00CA10F0" w:rsidRDefault="00CA10F0">
      <w:pPr>
        <w:rPr>
          <w:rFonts w:asciiTheme="minorHAnsi" w:hAnsiTheme="minorHAnsi" w:cs="Times New Roman"/>
          <w:b/>
          <w:sz w:val="28"/>
          <w:szCs w:val="28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70CE9B79" wp14:editId="63F62132">
            <wp:extent cx="4646395" cy="4238625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6922" cy="42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7292" w14:textId="185D5FD9" w:rsidR="00CA10F0" w:rsidRDefault="00CA10F0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lastRenderedPageBreak/>
        <w:t>2.13. Выберите интерфейсы, для которых будет включен внешний сетевой экран.</w:t>
      </w:r>
    </w:p>
    <w:p w14:paraId="5132D083" w14:textId="28261BB4" w:rsidR="00CA10F0" w:rsidRDefault="00CA10F0">
      <w:pPr>
        <w:rPr>
          <w:rFonts w:asciiTheme="minorHAnsi" w:hAnsiTheme="minorHAnsi" w:cs="Times New Roman"/>
          <w:b/>
          <w:sz w:val="28"/>
          <w:szCs w:val="28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0C30140F" wp14:editId="07C3035B">
            <wp:extent cx="4448175" cy="4070163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0091" cy="408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7E1D" w14:textId="526B0892" w:rsidR="00CA10F0" w:rsidRDefault="00CA10F0">
      <w:pPr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2.14. Выберите интерфейсы для настройки NAT.</w:t>
      </w:r>
    </w:p>
    <w:p w14:paraId="6F34A1FA" w14:textId="53E65797" w:rsidR="00CA10F0" w:rsidRDefault="00CA10F0">
      <w:pPr>
        <w:rPr>
          <w:rFonts w:asciiTheme="minorHAnsi" w:hAnsiTheme="minorHAnsi" w:cs="Times New Roman"/>
          <w:b/>
          <w:sz w:val="28"/>
          <w:szCs w:val="28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14CB71DF" wp14:editId="5B21D122">
            <wp:extent cx="4543425" cy="410583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7873" cy="41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18EB" w14:textId="0CDAE4FA" w:rsidR="00CA10F0" w:rsidRDefault="00CA10F0">
      <w:pPr>
        <w:rPr>
          <w:rFonts w:asciiTheme="minorHAnsi" w:hAnsiTheme="minorHAnsi" w:cs="Times New Roman"/>
          <w:b/>
          <w:sz w:val="28"/>
          <w:szCs w:val="28"/>
          <w:lang w:val="ru-RU"/>
        </w:rPr>
      </w:pPr>
    </w:p>
    <w:p w14:paraId="448EF814" w14:textId="6A0EAF81" w:rsidR="00CA10F0" w:rsidRDefault="00CA10F0">
      <w:pPr>
        <w:rPr>
          <w:rFonts w:asciiTheme="minorHAnsi" w:hAnsiTheme="minorHAnsi" w:cs="Times New Roman"/>
          <w:b/>
          <w:sz w:val="28"/>
          <w:szCs w:val="28"/>
          <w:lang w:val="ru-RU"/>
        </w:rPr>
      </w:pPr>
    </w:p>
    <w:p w14:paraId="3BA157F7" w14:textId="598DA983" w:rsidR="00CA10F0" w:rsidRDefault="00CA10F0" w:rsidP="00CA10F0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lastRenderedPageBreak/>
        <w:t>2.15. Выбираем «Нормальный» режим использования DNS. Подробности о других режимах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можно посмотреть в справке. Жмем «Далее».</w:t>
      </w:r>
    </w:p>
    <w:p w14:paraId="2AACE839" w14:textId="60AA0D5F" w:rsidR="00CA10F0" w:rsidRDefault="00CA10F0" w:rsidP="00CA10F0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</w:p>
    <w:p w14:paraId="76CFE5AD" w14:textId="0157BA6C" w:rsidR="00CA10F0" w:rsidRDefault="00CA10F0" w:rsidP="00CA10F0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3CE41AD2" wp14:editId="00A797C2">
            <wp:extent cx="4248150" cy="3864886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401" cy="38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7337" w14:textId="63E3E056" w:rsidR="00CA10F0" w:rsidRDefault="00CA10F0" w:rsidP="00CA10F0">
      <w:pPr>
        <w:shd w:val="clear" w:color="auto" w:fill="FFFFFF"/>
        <w:spacing w:line="240" w:lineRule="auto"/>
        <w:rPr>
          <w:rFonts w:asciiTheme="minorHAnsi" w:hAnsiTheme="minorHAnsi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/>
          <w:color w:val="1A1A1A"/>
          <w:sz w:val="23"/>
          <w:szCs w:val="23"/>
          <w:shd w:val="clear" w:color="auto" w:fill="FFFFFF"/>
        </w:rPr>
        <w:t>2.16. Применение установленной нами конфигурации.</w:t>
      </w:r>
    </w:p>
    <w:p w14:paraId="382237D5" w14:textId="61B66A68" w:rsidR="00CA10F0" w:rsidRPr="00CA10F0" w:rsidRDefault="00CA10F0" w:rsidP="00CA10F0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2E1D118B" wp14:editId="7ACCA869">
            <wp:extent cx="4257675" cy="385762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6799" cy="386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C7C5" w14:textId="493D66DC" w:rsidR="00CA10F0" w:rsidRDefault="00CA10F0">
      <w:pPr>
        <w:rPr>
          <w:rFonts w:asciiTheme="minorHAnsi" w:hAnsiTheme="minorHAnsi" w:cs="Times New Roman"/>
          <w:b/>
          <w:sz w:val="28"/>
          <w:szCs w:val="28"/>
          <w:lang w:val="ru-RU"/>
        </w:rPr>
      </w:pPr>
    </w:p>
    <w:p w14:paraId="539FDA4A" w14:textId="65C6E5F2" w:rsidR="00CA10F0" w:rsidRDefault="00CA10F0">
      <w:pPr>
        <w:rPr>
          <w:rFonts w:asciiTheme="minorHAnsi" w:hAnsiTheme="minorHAnsi" w:cs="Times New Roman"/>
          <w:b/>
          <w:sz w:val="28"/>
          <w:szCs w:val="28"/>
          <w:lang w:val="ru-RU"/>
        </w:rPr>
      </w:pPr>
    </w:p>
    <w:p w14:paraId="1A706289" w14:textId="5E925830" w:rsidR="00CA10F0" w:rsidRDefault="00CA10F0">
      <w:pPr>
        <w:rPr>
          <w:rFonts w:asciiTheme="minorHAnsi" w:hAnsiTheme="minorHAnsi" w:cs="Times New Roman"/>
          <w:b/>
          <w:sz w:val="28"/>
          <w:szCs w:val="28"/>
          <w:lang w:val="ru-RU"/>
        </w:rPr>
      </w:pPr>
    </w:p>
    <w:p w14:paraId="1B55E148" w14:textId="77777777" w:rsidR="00CA10F0" w:rsidRPr="00CA10F0" w:rsidRDefault="00CA10F0" w:rsidP="00CA10F0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</w:pPr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lastRenderedPageBreak/>
        <w:t xml:space="preserve">2.17. После конфигурирования </w:t>
      </w:r>
      <w:proofErr w:type="spellStart"/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Traffic</w:t>
      </w:r>
      <w:proofErr w:type="spellEnd"/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</w:t>
      </w:r>
      <w:proofErr w:type="spellStart"/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Inspector</w:t>
      </w:r>
      <w:proofErr w:type="spellEnd"/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в консоли у Вас должны отобразиться</w:t>
      </w:r>
    </w:p>
    <w:p w14:paraId="48B03982" w14:textId="77777777" w:rsidR="00CA10F0" w:rsidRPr="00CA10F0" w:rsidRDefault="00CA10F0" w:rsidP="00CA10F0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</w:pPr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интерфейсы внутренней и внешней сетей.</w:t>
      </w:r>
    </w:p>
    <w:p w14:paraId="2F4E0740" w14:textId="17E6BF71" w:rsidR="00CA10F0" w:rsidRDefault="00CA10F0">
      <w:pPr>
        <w:rPr>
          <w:rFonts w:asciiTheme="minorHAnsi" w:hAnsiTheme="minorHAnsi" w:cs="Times New Roman"/>
          <w:b/>
          <w:sz w:val="28"/>
          <w:szCs w:val="28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0307AFED" wp14:editId="43C89AA6">
            <wp:extent cx="5940425" cy="450024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8B67" w14:textId="0FD6C95D" w:rsidR="00CA10F0" w:rsidRDefault="00CA10F0" w:rsidP="00CA10F0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2.18. Раскройте вкладку «</w:t>
      </w:r>
      <w:proofErr w:type="spellStart"/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Traffic</w:t>
      </w:r>
      <w:proofErr w:type="spellEnd"/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</w:t>
      </w:r>
      <w:proofErr w:type="spellStart"/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Inspector</w:t>
      </w:r>
      <w:proofErr w:type="spellEnd"/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[LOCAL]» и выберите «Пользователи и группы». Здесь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CA10F0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Вы можете создавать пользователей и группы пользователей.</w:t>
      </w:r>
    </w:p>
    <w:p w14:paraId="3DF7C0EA" w14:textId="451C7C1E" w:rsidR="00CA10F0" w:rsidRDefault="00CA10F0" w:rsidP="00CA10F0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7914F419" wp14:editId="21C73CAB">
            <wp:extent cx="5940425" cy="380301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58D2" w14:textId="30FC3DE9" w:rsidR="00AE2CA5" w:rsidRDefault="00AE2CA5" w:rsidP="00CA10F0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</w:p>
    <w:p w14:paraId="1D8A6D6D" w14:textId="5BD06862" w:rsidR="00AE2CA5" w:rsidRDefault="00AE2CA5" w:rsidP="00AE2CA5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lastRenderedPageBreak/>
        <w:t>2.19. В окне добавления пользователя Вы можете задать его имя, способ авторизации, время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доступа и другие необходимые Вам параметры (подробнее см. в справке, она доступна в любом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окне консоли по нажатию F1).</w:t>
      </w:r>
    </w:p>
    <w:p w14:paraId="65415B08" w14:textId="2DCF3E2D" w:rsidR="00AE2CA5" w:rsidRPr="00AE2CA5" w:rsidRDefault="00AE2CA5" w:rsidP="00AE2CA5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02910624" wp14:editId="7CBD9FC4">
            <wp:extent cx="3305175" cy="3009811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0630" cy="302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F1AE" w14:textId="77777777" w:rsidR="00AE2CA5" w:rsidRPr="00CA10F0" w:rsidRDefault="00AE2CA5" w:rsidP="00CA10F0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</w:p>
    <w:p w14:paraId="2AA57C3B" w14:textId="6144418E" w:rsidR="00AE2CA5" w:rsidRDefault="00AE2CA5" w:rsidP="00AE2CA5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2.20. Чтобы клиент мог пользоваться Интернетом он должен авторизоваться. Авторизация может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быть разной в зависимости от выбранного способа (логин, IP, MAC и т.п.). Отдельно стоит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отметить возможность авторизации через клиентского агента. В нем пользователь может видеть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свой баланс, а также переключать режимы кэширования и блокировки. Агента можно загрузить с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встроенного Веб-сервера программы, который доступен по адресу </w:t>
      </w:r>
      <w:proofErr w:type="gramStart"/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http:\</w:t>
      </w:r>
      <w:proofErr w:type="gramEnd"/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\&lt;имя сервера&gt;:8081,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где «имя сервера» - это сетевое имя или IP компьютера на котором установлен </w:t>
      </w:r>
      <w:proofErr w:type="spellStart"/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Traffic</w:t>
      </w:r>
      <w:proofErr w:type="spellEnd"/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</w:t>
      </w:r>
      <w:proofErr w:type="spellStart"/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Inspector</w:t>
      </w:r>
      <w:proofErr w:type="spellEnd"/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 xml:space="preserve"> в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нашем случае http:\\192.168.10.1:8081). В настройках агента необходимо указать имя сервера</w:t>
      </w:r>
      <w:r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  <w:t xml:space="preserve"> </w:t>
      </w:r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или IP адрес его внутреннего интерфейса (в нашем случае 192.168.10.1).</w:t>
      </w:r>
    </w:p>
    <w:p w14:paraId="1293CFF6" w14:textId="58BAA64A" w:rsidR="00AE2CA5" w:rsidRDefault="00AE2CA5" w:rsidP="00AE2CA5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  <w:r>
        <w:rPr>
          <w:noProof/>
          <w:lang w:val="ru-RU"/>
          <w14:ligatures w14:val="standardContextual"/>
        </w:rPr>
        <w:drawing>
          <wp:inline distT="0" distB="0" distL="0" distR="0" wp14:anchorId="7B964FC0" wp14:editId="41BAF3D0">
            <wp:extent cx="4857750" cy="3192458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6940" cy="319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AB7" w14:textId="77777777" w:rsidR="00AE2CA5" w:rsidRPr="00AE2CA5" w:rsidRDefault="00AE2CA5" w:rsidP="00AE2CA5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</w:pPr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2.21. Чтобы быть уверенным, что авторизация прошла успешно, повторите диагностику на</w:t>
      </w:r>
    </w:p>
    <w:p w14:paraId="13EC1FDC" w14:textId="77777777" w:rsidR="00AE2CA5" w:rsidRPr="00AE2CA5" w:rsidRDefault="00AE2CA5" w:rsidP="00AE2CA5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</w:pPr>
      <w:r w:rsidRPr="00AE2CA5">
        <w:rPr>
          <w:rFonts w:ascii="Helvetica" w:eastAsia="Times New Roman" w:hAnsi="Helvetica" w:cs="Times New Roman"/>
          <w:color w:val="1A1A1A"/>
          <w:sz w:val="23"/>
          <w:szCs w:val="23"/>
          <w:lang w:val="ru-RU"/>
        </w:rPr>
        <w:t>клиентской машине.</w:t>
      </w:r>
    </w:p>
    <w:p w14:paraId="0B8A5641" w14:textId="77777777" w:rsidR="00AE2CA5" w:rsidRPr="00AE2CA5" w:rsidRDefault="00AE2CA5" w:rsidP="00AE2CA5">
      <w:pPr>
        <w:shd w:val="clear" w:color="auto" w:fill="FFFFFF"/>
        <w:spacing w:line="240" w:lineRule="auto"/>
        <w:rPr>
          <w:rFonts w:asciiTheme="minorHAnsi" w:eastAsia="Times New Roman" w:hAnsiTheme="minorHAnsi" w:cs="Times New Roman"/>
          <w:color w:val="1A1A1A"/>
          <w:sz w:val="23"/>
          <w:szCs w:val="23"/>
          <w:lang w:val="ru-RU"/>
        </w:rPr>
      </w:pPr>
    </w:p>
    <w:sectPr w:rsidR="00AE2CA5" w:rsidRPr="00AE2CA5" w:rsidSect="00620CE1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04D18C" w14:textId="77777777" w:rsidR="001316DA" w:rsidRDefault="001316DA" w:rsidP="00620CE1">
      <w:pPr>
        <w:spacing w:line="240" w:lineRule="auto"/>
      </w:pPr>
      <w:r>
        <w:separator/>
      </w:r>
    </w:p>
  </w:endnote>
  <w:endnote w:type="continuationSeparator" w:id="0">
    <w:p w14:paraId="1872C197" w14:textId="77777777" w:rsidR="001316DA" w:rsidRDefault="001316DA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281C6A6B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0E75" w:rsidRPr="00880E75">
          <w:rPr>
            <w:noProof/>
            <w:lang w:val="ru-RU"/>
          </w:rPr>
          <w:t>6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9E3408" w14:textId="77777777" w:rsidR="001316DA" w:rsidRDefault="001316DA" w:rsidP="00620CE1">
      <w:pPr>
        <w:spacing w:line="240" w:lineRule="auto"/>
      </w:pPr>
      <w:r>
        <w:separator/>
      </w:r>
    </w:p>
  </w:footnote>
  <w:footnote w:type="continuationSeparator" w:id="0">
    <w:p w14:paraId="22C2B1BA" w14:textId="77777777" w:rsidR="001316DA" w:rsidRDefault="001316DA" w:rsidP="00620CE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6C96"/>
    <w:rsid w:val="00067FC0"/>
    <w:rsid w:val="000F6FD2"/>
    <w:rsid w:val="001316DA"/>
    <w:rsid w:val="001368E3"/>
    <w:rsid w:val="003223AE"/>
    <w:rsid w:val="0038561D"/>
    <w:rsid w:val="00426AB0"/>
    <w:rsid w:val="004921D9"/>
    <w:rsid w:val="004A631A"/>
    <w:rsid w:val="004D2646"/>
    <w:rsid w:val="00516669"/>
    <w:rsid w:val="00616D84"/>
    <w:rsid w:val="00620CE1"/>
    <w:rsid w:val="00631477"/>
    <w:rsid w:val="006450CE"/>
    <w:rsid w:val="006F07AE"/>
    <w:rsid w:val="00880E75"/>
    <w:rsid w:val="009650E0"/>
    <w:rsid w:val="00A143F0"/>
    <w:rsid w:val="00AE2CA5"/>
    <w:rsid w:val="00B74905"/>
    <w:rsid w:val="00B82D62"/>
    <w:rsid w:val="00BF26AA"/>
    <w:rsid w:val="00C15E66"/>
    <w:rsid w:val="00CA10F0"/>
    <w:rsid w:val="00D10865"/>
    <w:rsid w:val="00D652B9"/>
    <w:rsid w:val="00DE6D4A"/>
    <w:rsid w:val="00E92266"/>
    <w:rsid w:val="00EA20FB"/>
    <w:rsid w:val="00F543CB"/>
    <w:rsid w:val="00F5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D4A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19</Pages>
  <Words>666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Ауд-Нагатинская-808 Студент</cp:lastModifiedBy>
  <cp:revision>9</cp:revision>
  <dcterms:created xsi:type="dcterms:W3CDTF">2024-10-01T18:15:00Z</dcterms:created>
  <dcterms:modified xsi:type="dcterms:W3CDTF">2024-10-15T17:37:00Z</dcterms:modified>
</cp:coreProperties>
</file>