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Дисциплина «Администрирование информационных систем»</w:t>
      </w:r>
    </w:p>
    <w:p w14:paraId="02000000">
      <w:pPr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 </w:t>
      </w:r>
    </w:p>
    <w:p w14:paraId="03000000">
      <w:pPr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Эссе</w:t>
      </w:r>
    </w:p>
    <w:p w14:paraId="04000000">
      <w:pPr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Тема «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Информационно-вычислительная система (ИВС)</w:t>
      </w:r>
      <w:r>
        <w:rPr>
          <w:rFonts w:ascii="Times New Roman" w:hAnsi="Times New Roman"/>
          <w:b w:val="1"/>
          <w:color w:themeColor="text1" w:val="000000"/>
          <w:sz w:val="28"/>
        </w:rPr>
        <w:t>»</w:t>
      </w:r>
    </w:p>
    <w:p w14:paraId="05000000">
      <w:pPr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 </w:t>
      </w:r>
    </w:p>
    <w:p w14:paraId="06000000">
      <w:pPr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 </w:t>
      </w:r>
    </w:p>
    <w:p w14:paraId="07000000">
      <w:pPr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 </w:t>
      </w:r>
    </w:p>
    <w:p w14:paraId="08000000">
      <w:pPr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 </w:t>
      </w:r>
    </w:p>
    <w:p w14:paraId="09000000">
      <w:pPr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 </w:t>
      </w:r>
    </w:p>
    <w:p w14:paraId="0A000000">
      <w:pPr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 xml:space="preserve">Выполнил Студент </w:t>
      </w:r>
      <w:r>
        <w:rPr>
          <w:rFonts w:ascii="Times New Roman" w:hAnsi="Times New Roman"/>
          <w:b w:val="1"/>
          <w:color w:themeColor="text1" w:val="000000"/>
          <w:sz w:val="28"/>
        </w:rPr>
        <w:t xml:space="preserve">Пак Максим Денисович </w:t>
      </w:r>
    </w:p>
    <w:p w14:paraId="0B000000">
      <w:pPr>
        <w:ind/>
        <w:jc w:val="center"/>
        <w:rPr>
          <w:rFonts w:ascii="Times New Roman" w:hAnsi="Times New Roman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группа ВБИо-302рсоб</w:t>
      </w:r>
    </w:p>
    <w:p w14:paraId="0C000000">
      <w:pPr>
        <w:ind/>
        <w:jc w:val="center"/>
        <w:rPr>
          <w:rFonts w:ascii="Times New Roman" w:hAnsi="Times New Roman"/>
          <w:b w:val="1"/>
          <w:color w:themeColor="text1" w:val="000000"/>
          <w:sz w:val="28"/>
        </w:rPr>
      </w:pPr>
      <w:r>
        <w:rPr>
          <w:rFonts w:ascii="Times New Roman" w:hAnsi="Times New Roman"/>
          <w:b w:val="1"/>
          <w:color w:themeColor="text1" w:val="000000"/>
          <w:sz w:val="28"/>
        </w:rPr>
        <w:t>Принял Сибирев И.В.</w:t>
      </w:r>
    </w:p>
    <w:p w14:paraId="0D000000">
      <w:pPr>
        <w:pStyle w:val="Style_1"/>
        <w:ind/>
        <w:jc w:val="center"/>
      </w:pPr>
    </w:p>
    <w:p w14:paraId="0E000000">
      <w:pPr>
        <w:pStyle w:val="Style_1"/>
        <w:ind/>
        <w:jc w:val="center"/>
      </w:pPr>
    </w:p>
    <w:p w14:paraId="0F000000">
      <w:pPr>
        <w:pStyle w:val="Style_1"/>
        <w:ind/>
        <w:jc w:val="center"/>
      </w:pPr>
    </w:p>
    <w:p w14:paraId="10000000">
      <w:pPr>
        <w:pStyle w:val="Style_1"/>
        <w:ind/>
        <w:jc w:val="center"/>
      </w:pPr>
    </w:p>
    <w:p w14:paraId="11000000">
      <w:pPr>
        <w:pStyle w:val="Style_1"/>
        <w:ind/>
        <w:jc w:val="center"/>
      </w:pPr>
    </w:p>
    <w:p w14:paraId="12000000">
      <w:pPr>
        <w:pStyle w:val="Style_1"/>
        <w:ind/>
        <w:jc w:val="center"/>
      </w:pPr>
    </w:p>
    <w:p w14:paraId="13000000">
      <w:pPr>
        <w:pStyle w:val="Style_1"/>
        <w:ind/>
        <w:jc w:val="center"/>
      </w:pPr>
    </w:p>
    <w:p w14:paraId="14000000">
      <w:pPr>
        <w:pStyle w:val="Style_1"/>
        <w:ind/>
        <w:jc w:val="center"/>
      </w:pPr>
    </w:p>
    <w:p w14:paraId="15000000">
      <w:pPr>
        <w:pStyle w:val="Style_1"/>
        <w:ind/>
        <w:jc w:val="center"/>
      </w:pPr>
    </w:p>
    <w:p w14:paraId="16000000">
      <w:pPr>
        <w:pStyle w:val="Style_1"/>
        <w:ind/>
        <w:jc w:val="center"/>
      </w:pPr>
    </w:p>
    <w:p w14:paraId="17000000">
      <w:pPr>
        <w:pStyle w:val="Style_1"/>
        <w:ind/>
        <w:jc w:val="center"/>
      </w:pPr>
    </w:p>
    <w:p w14:paraId="18000000">
      <w:pPr>
        <w:pStyle w:val="Style_1"/>
        <w:ind/>
        <w:jc w:val="center"/>
      </w:pPr>
    </w:p>
    <w:p w14:paraId="19000000">
      <w:pPr>
        <w:pStyle w:val="Style_1"/>
        <w:ind/>
        <w:jc w:val="center"/>
      </w:pPr>
    </w:p>
    <w:p w14:paraId="1A000000">
      <w:pPr>
        <w:pStyle w:val="Style_1"/>
        <w:ind/>
        <w:jc w:val="center"/>
      </w:pPr>
    </w:p>
    <w:p w14:paraId="1B000000">
      <w:pPr>
        <w:pStyle w:val="Style_1"/>
        <w:ind/>
        <w:jc w:val="center"/>
      </w:pPr>
    </w:p>
    <w:p w14:paraId="1C000000">
      <w:pPr>
        <w:pStyle w:val="Style_1"/>
        <w:ind/>
        <w:jc w:val="center"/>
      </w:pPr>
    </w:p>
    <w:p w14:paraId="1D000000">
      <w:pPr>
        <w:pStyle w:val="Style_1"/>
        <w:ind/>
        <w:jc w:val="center"/>
      </w:pPr>
    </w:p>
    <w:p w14:paraId="1E000000">
      <w:pPr>
        <w:pStyle w:val="Style_1"/>
        <w:ind/>
        <w:jc w:val="center"/>
      </w:pPr>
    </w:p>
    <w:p w14:paraId="1F000000">
      <w:pPr>
        <w:pStyle w:val="Style_1"/>
        <w:ind/>
        <w:jc w:val="center"/>
      </w:pPr>
    </w:p>
    <w:p w14:paraId="20000000">
      <w:pPr>
        <w:pStyle w:val="Style_1"/>
        <w:ind/>
        <w:jc w:val="center"/>
      </w:pPr>
    </w:p>
    <w:p w14:paraId="21000000">
      <w:pPr>
        <w:pStyle w:val="Style_1"/>
        <w:ind/>
        <w:jc w:val="center"/>
      </w:pPr>
    </w:p>
    <w:p w14:paraId="22000000">
      <w:pPr>
        <w:pStyle w:val="Style_1"/>
        <w:ind/>
        <w:jc w:val="center"/>
      </w:pPr>
    </w:p>
    <w:p w14:paraId="23000000">
      <w:pPr>
        <w:pStyle w:val="Style_1"/>
        <w:ind/>
        <w:jc w:val="center"/>
      </w:pPr>
    </w:p>
    <w:p w14:paraId="24000000">
      <w:pPr>
        <w:pStyle w:val="Style_1"/>
        <w:ind/>
        <w:jc w:val="center"/>
      </w:pPr>
    </w:p>
    <w:p w14:paraId="25000000">
      <w:pPr>
        <w:pStyle w:val="Style_1"/>
        <w:ind/>
        <w:jc w:val="center"/>
      </w:pPr>
    </w:p>
    <w:p w14:paraId="26000000">
      <w:pPr>
        <w:pStyle w:val="Style_1"/>
        <w:ind/>
        <w:jc w:val="center"/>
      </w:pPr>
    </w:p>
    <w:p w14:paraId="27000000">
      <w:pPr>
        <w:pStyle w:val="Style_1"/>
        <w:ind/>
        <w:jc w:val="center"/>
      </w:pPr>
    </w:p>
    <w:p w14:paraId="28000000">
      <w:pPr>
        <w:pStyle w:val="Style_1"/>
        <w:ind/>
        <w:jc w:val="center"/>
      </w:pPr>
    </w:p>
    <w:p w14:paraId="29000000">
      <w:pPr>
        <w:pStyle w:val="Style_1"/>
        <w:ind/>
        <w:jc w:val="center"/>
      </w:pPr>
    </w:p>
    <w:p w14:paraId="2A000000">
      <w:pPr>
        <w:pStyle w:val="Style_1"/>
        <w:ind/>
        <w:jc w:val="center"/>
      </w:pPr>
    </w:p>
    <w:p w14:paraId="2B000000">
      <w:pPr>
        <w:pStyle w:val="Style_1"/>
        <w:ind/>
        <w:jc w:val="center"/>
      </w:pPr>
    </w:p>
    <w:p w14:paraId="2C000000">
      <w:pPr>
        <w:pStyle w:val="Style_1"/>
        <w:ind/>
        <w:jc w:val="center"/>
      </w:pPr>
    </w:p>
    <w:p w14:paraId="2D000000">
      <w:pPr>
        <w:pStyle w:val="Style_1"/>
        <w:ind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В современном мире, где информация является одним из основополагающих ресурсов, информационно-вычислительные системы (ИВС) играют ключевую роль в организации, обработке и анализе данных. ИВС представляют собой комплекс аппаратных и программных средств, а также методологических основ, предназначенных для сбора, хранения, обработки, передачи и представления информации. Такие системы находят применение в различных областях, включая бизнес, науку, образование и государственное управление.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Структура ИВС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Информационно-вычислительная система состоит из нескольких ключевых компонентов. Главными из них являются: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1.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Аппаратное обеспечение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: Это физические устройства, такие как компьютеры, серверы, сети и периферийные устройства. Аппаратное обеспечение обеспечивает выполнение вычислительных задач и управление данными.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2.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Программное обеспечение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: Оно включает операционные системы, программные пакеты и приложения, которые позволяют пользователям взаимодействовать с аппаратным обеспечением. Программное обеспечение определяет функциональные возможности ИВС и влияет на производительность системы.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3.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Данные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: Это информация, которую обрабатывает система. Данные могут храниться в различных форматах и базах данных, и их правильная организация и управление являются критически важными для эффективной работы ИВС.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4.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Процесс выполнения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: Это совокупность операций, которые система выполняет для обработки информации. Процесс выполнения включает сбор, анализ, преобразование и хранение данных.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Функции ИВС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ИВС выполняют целый ряд функций, благодаря которым существенно упрощают жизнь пользователей. К числу основных функций можно отнести: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Сбор данных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: ИВС позволяют автоматически собирать и получать информацию из различных источников, что экономит время и снижает вероятность ошибок, связанных с ручным вводом данных.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Обработка и анализ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: Современные ИВС используют алгоритмы и модели, позволяющие проводить сложный анализ данных, выявлять закономерности и принимать обоснованные решения на основе полученной информации.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Хранение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: ИВС обеспечивают надежное и безопасное хранение данных, позволяя пользователям мгновенно получать доступ к необходимой информации.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1"/>
          <w:i w:val="0"/>
          <w:caps w:val="0"/>
          <w:color w:val="000000"/>
          <w:spacing w:val="0"/>
          <w:sz w:val="28"/>
          <w:highlight w:val="white"/>
        </w:rPr>
        <w:t>Передача данных</w:t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: ИВС позволяют обмениваться информацией между пользователями и системами, обеспечивая эффективное взаимодействие.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Применение ИВС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Область применения ИВС обширна. В бизнесе информационно-вычислительные системы используются для управления ресурсами, планирования, учета и анализа продаж. В науке и образовании ИВС помогают в исследовательской деятельности и обеспечивают доступ к учебным материалам и базам данных. В государственном управлении ИВС способствуют более эффективному предоставлению государственных услуг и оптимизации работы органов власти.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Заключение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b w:val="0"/>
          <w:i w:val="0"/>
          <w:caps w:val="0"/>
          <w:color w:val="000000"/>
          <w:spacing w:val="0"/>
          <w:sz w:val="28"/>
          <w:highlight w:val="white"/>
        </w:rPr>
        <w:t>Информационно-вычислительные системы представляют собой неотъемлемую часть современного общества, влияя на почти все аспекты нашей жизни. Благодаря своей гибкости, эффективности и возможностям, ИВС продолжают развиваться, предлагая новые решения для сложных задач. Век информации требует от нас умения адаптироваться к этим изменениям и использовать ИВС для улучшения качества жизни и повышения эффективности работы в различных сферах деятельности. В конечном итоге, мы можем лишь ожидать, что роль ИВС будет только возрастать, открывая новые горизонты для человечества.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2025-01-03T13:40:30Z</dcterms:modified>
</cp:coreProperties>
</file>