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4FFF0826" w:rsidR="004E00FA" w:rsidRPr="004B51EC" w:rsidRDefault="0027501C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Эссе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48AB7E50" w:rsidR="004E00FA" w:rsidRPr="004B51EC" w:rsidRDefault="0027501C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27501C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«Золотые» правила администратора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F76280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05E88A0D" w:rsidR="004E00FA" w:rsidRPr="00F76280" w:rsidRDefault="004E00FA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F76280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1" w:name="_heading=h.30j0zll"/>
            <w:bookmarkEnd w:id="1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24DBED9E" w:rsidR="00D0019D" w:rsidRPr="006E135F" w:rsidRDefault="006E135F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Шинков Максим Андреевич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4FF73285" w:rsidR="004E00FA" w:rsidRPr="00F76280" w:rsidRDefault="004E00FA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0DFFB7C3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 w:rsidR="006E135F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рсоб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</w:t>
            </w:r>
            <w:proofErr w:type="spellEnd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59BD529C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lastRenderedPageBreak/>
        <w:t>Администрирование информационных систем — это сложная и ответственная задача, от которой зависит работа организаций, стабильность бизнес-процессов и безопасность данных. Администратор — это не просто человек, поддерживающий работу серверов и сетей, но также специалист, который должен сочетать технические навыки с организаторскими и аналитическими способностями. В данной работе рассмотрим основные принципы, или «золотые» правила, которым должен следовать каждый успешный администратор.</w:t>
      </w:r>
    </w:p>
    <w:p w14:paraId="4F170961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1. Безопасность превыше всего</w:t>
      </w:r>
    </w:p>
    <w:p w14:paraId="41CFBEDB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Один из ключевых принципов администрирования — это обеспечение безопасности системы. Ключевые аспекты:</w:t>
      </w:r>
    </w:p>
    <w:p w14:paraId="59D9B19F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Регулярное обновление программного обеспечения и операционных систем для устранения уязвимостей.</w:t>
      </w:r>
    </w:p>
    <w:p w14:paraId="0F800758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Использование надежных паролей и управление учетными записями пользователей.</w:t>
      </w:r>
    </w:p>
    <w:p w14:paraId="3DA661A2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Настройка систем мониторинга для выявления подозрительных действий и попыток взлома.</w:t>
      </w:r>
    </w:p>
    <w:p w14:paraId="32FC5334" w14:textId="77777777" w:rsidR="0027501C" w:rsidRPr="0027501C" w:rsidRDefault="0027501C" w:rsidP="0027501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Регулярное проведение резервного копирования данных.</w:t>
      </w:r>
    </w:p>
    <w:p w14:paraId="1510B315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 должен быть всегда в курсе актуальных угроз кибербезопасности и применять передовые методы защиты.</w:t>
      </w:r>
    </w:p>
    <w:p w14:paraId="3CB2E12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2. Планирование и документирование</w:t>
      </w:r>
    </w:p>
    <w:p w14:paraId="35747BAC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Хороший администратор всегда работает на опережение. Это включает:</w:t>
      </w:r>
    </w:p>
    <w:p w14:paraId="50B93B8B" w14:textId="77777777" w:rsidR="0027501C" w:rsidRPr="0027501C" w:rsidRDefault="0027501C" w:rsidP="002750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Создание четкого плана работы системы, включая возможные сценарии аварийного восстановления.</w:t>
      </w:r>
    </w:p>
    <w:p w14:paraId="6D2E16F7" w14:textId="77777777" w:rsidR="0027501C" w:rsidRPr="0027501C" w:rsidRDefault="0027501C" w:rsidP="002750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Документирование всех изменений в конфигурациях и структуре системы.</w:t>
      </w:r>
    </w:p>
    <w:p w14:paraId="1C33E8E9" w14:textId="77777777" w:rsidR="0027501C" w:rsidRPr="0027501C" w:rsidRDefault="0027501C" w:rsidP="0027501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Обновление технической документации при внедрении новых решений.</w:t>
      </w:r>
    </w:p>
    <w:p w14:paraId="0E7AEAC5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Документы не только облегчают работу, но и позволяют другим специалистам быстро разобраться в системе в случае необходимости.</w:t>
      </w:r>
    </w:p>
    <w:p w14:paraId="1C8D3CEB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3. Мониторинг и профилактика</w:t>
      </w:r>
    </w:p>
    <w:p w14:paraId="7166C36F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Регулярный мониторинг состояния системы — залог ее стабильной работы. Администратор должен:</w:t>
      </w:r>
    </w:p>
    <w:p w14:paraId="0E645EC8" w14:textId="77777777" w:rsidR="0027501C" w:rsidRPr="0027501C" w:rsidRDefault="0027501C" w:rsidP="002750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lastRenderedPageBreak/>
        <w:t>Использовать инструменты мониторинга для отслеживания загрузки процессора, памяти и сетевых ресурсов.</w:t>
      </w:r>
    </w:p>
    <w:p w14:paraId="3B94D009" w14:textId="77777777" w:rsidR="0027501C" w:rsidRPr="0027501C" w:rsidRDefault="0027501C" w:rsidP="002750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Проводить профилактическое обслуживание оборудования.</w:t>
      </w:r>
    </w:p>
    <w:p w14:paraId="56FDB7A5" w14:textId="77777777" w:rsidR="0027501C" w:rsidRPr="0027501C" w:rsidRDefault="0027501C" w:rsidP="0027501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Упреждать возможные проблемы, такие как заполнение дискового пространства или устаревание аппаратной части.</w:t>
      </w:r>
    </w:p>
    <w:p w14:paraId="5E7B0EA1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Профилактика всегда дешевле и эффективнее, чем устранение последствий аварий.</w:t>
      </w:r>
    </w:p>
    <w:p w14:paraId="31ED209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4. Простота и оптимизация</w:t>
      </w:r>
    </w:p>
    <w:p w14:paraId="7107FC1F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Сложные решения зачастую оказываются менее надежными. Администратор должен стремиться к:</w:t>
      </w:r>
    </w:p>
    <w:p w14:paraId="5A602519" w14:textId="77777777" w:rsidR="0027501C" w:rsidRPr="0027501C" w:rsidRDefault="0027501C" w:rsidP="002750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Использованию интуитивно понятных интерфейсов и автоматизации рутинных задач.</w:t>
      </w:r>
    </w:p>
    <w:p w14:paraId="357C2964" w14:textId="77777777" w:rsidR="0027501C" w:rsidRPr="0027501C" w:rsidRDefault="0027501C" w:rsidP="002750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Минимизации числа точек отказа.</w:t>
      </w:r>
    </w:p>
    <w:p w14:paraId="774CBE16" w14:textId="77777777" w:rsidR="0027501C" w:rsidRPr="0027501C" w:rsidRDefault="0027501C" w:rsidP="0027501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Упрощению архитектуры системы без потери функциональности.</w:t>
      </w:r>
    </w:p>
    <w:p w14:paraId="56254D40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Простота управления значительно снижает риск ошибок и упрощает обслуживание.</w:t>
      </w:r>
    </w:p>
    <w:p w14:paraId="70116272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5. Коммуникация и работа в команде</w:t>
      </w:r>
    </w:p>
    <w:p w14:paraId="65FA933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 часто взаимодействует с коллегами, пользователями и руководством. Важно:</w:t>
      </w:r>
    </w:p>
    <w:p w14:paraId="58EEA315" w14:textId="77777777" w:rsidR="0027501C" w:rsidRPr="0027501C" w:rsidRDefault="0027501C" w:rsidP="002750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Уметь объяснить сложные технические аспекты понятным языком.</w:t>
      </w:r>
    </w:p>
    <w:p w14:paraId="55F3515E" w14:textId="77777777" w:rsidR="0027501C" w:rsidRPr="0027501C" w:rsidRDefault="0027501C" w:rsidP="002750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Быстро реагировать на запросы и решать проблемы пользователей.</w:t>
      </w:r>
    </w:p>
    <w:p w14:paraId="72855CD6" w14:textId="77777777" w:rsidR="0027501C" w:rsidRPr="0027501C" w:rsidRDefault="0027501C" w:rsidP="0027501C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Согласовывать изменения в системе с другими членами команды.</w:t>
      </w:r>
    </w:p>
    <w:p w14:paraId="014767D8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Эффективная коммуникация помогает избежать конфликтов и ошибок.</w:t>
      </w:r>
    </w:p>
    <w:p w14:paraId="2B6784BD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6. Постоянное обучение и развитие</w:t>
      </w:r>
    </w:p>
    <w:p w14:paraId="3D5C1423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Технологии постоянно развиваются, и администраторы должны идти в ногу со временем. Это предполагает:</w:t>
      </w:r>
    </w:p>
    <w:p w14:paraId="107D6104" w14:textId="77777777" w:rsidR="0027501C" w:rsidRPr="0027501C" w:rsidRDefault="0027501C" w:rsidP="002750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Участие в профессиональных тренингах и конференциях.</w:t>
      </w:r>
    </w:p>
    <w:p w14:paraId="34FF8D9A" w14:textId="77777777" w:rsidR="0027501C" w:rsidRPr="0027501C" w:rsidRDefault="0027501C" w:rsidP="002750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Изучение новых технологий и инструментов.</w:t>
      </w:r>
    </w:p>
    <w:p w14:paraId="4AE81ACC" w14:textId="77777777" w:rsidR="0027501C" w:rsidRPr="0027501C" w:rsidRDefault="0027501C" w:rsidP="0027501C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Обмен опытом с коллегами.</w:t>
      </w:r>
    </w:p>
    <w:p w14:paraId="4558D362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Администратор, который постоянно учится, становится более ценным специалистом.</w:t>
      </w:r>
    </w:p>
    <w:p w14:paraId="7BB2372E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Ответственность и дисциплина</w:t>
      </w:r>
    </w:p>
    <w:p w14:paraId="7EFBE514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Администратор отвечает за работу информационной системы. Это требует:</w:t>
      </w:r>
    </w:p>
    <w:p w14:paraId="20903CC2" w14:textId="77777777" w:rsidR="0027501C" w:rsidRPr="0027501C" w:rsidRDefault="0027501C" w:rsidP="002750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Тщательного выполнения своих обязанностей.</w:t>
      </w:r>
    </w:p>
    <w:p w14:paraId="5877A821" w14:textId="77777777" w:rsidR="0027501C" w:rsidRPr="0027501C" w:rsidRDefault="0027501C" w:rsidP="002750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Соблюдения установленных сроков.</w:t>
      </w:r>
    </w:p>
    <w:p w14:paraId="0179E909" w14:textId="77777777" w:rsidR="0027501C" w:rsidRPr="0027501C" w:rsidRDefault="0027501C" w:rsidP="002750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Готовности решать проблемы в любое время.</w:t>
      </w:r>
    </w:p>
    <w:p w14:paraId="3CEDB91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Дисциплинированный администратор — это гарант стабильной работы системы.</w:t>
      </w:r>
    </w:p>
    <w:p w14:paraId="06E27164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7501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824B397" w14:textId="77777777" w:rsidR="0027501C" w:rsidRPr="0027501C" w:rsidRDefault="0027501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501C">
        <w:rPr>
          <w:rFonts w:ascii="Times New Roman" w:hAnsi="Times New Roman" w:cs="Times New Roman"/>
          <w:sz w:val="28"/>
          <w:szCs w:val="28"/>
        </w:rPr>
        <w:t>«Золотые» правила администратора — это не просто рекомендации, а основа профессиональной этики и эффективности. Безопасность, планирование, мониторинг, оптимизация, коммуникация, обучение и ответственность — вот ключевые принципы, которые обеспечивают успешную работу администратора и информационных систем в целом. Следование этим правилам помогает не только предотвращать проблемы, но и строить надежные и эффективные системы, которые становятся основой для успеха всей организации.</w:t>
      </w:r>
    </w:p>
    <w:p w14:paraId="72D70603" w14:textId="77777777" w:rsidR="004B51EC" w:rsidRPr="0027501C" w:rsidRDefault="004B51EC" w:rsidP="0027501C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51EC" w:rsidRPr="0027501C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B0049"/>
    <w:multiLevelType w:val="multilevel"/>
    <w:tmpl w:val="5148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9B4FFA"/>
    <w:multiLevelType w:val="multilevel"/>
    <w:tmpl w:val="DFE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30404"/>
    <w:multiLevelType w:val="multilevel"/>
    <w:tmpl w:val="673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1F786D"/>
    <w:multiLevelType w:val="multilevel"/>
    <w:tmpl w:val="67A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11AEB"/>
    <w:multiLevelType w:val="multilevel"/>
    <w:tmpl w:val="C11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1F90"/>
    <w:multiLevelType w:val="multilevel"/>
    <w:tmpl w:val="405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6D07E1"/>
    <w:multiLevelType w:val="multilevel"/>
    <w:tmpl w:val="CD2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1012253">
    <w:abstractNumId w:val="6"/>
  </w:num>
  <w:num w:numId="2" w16cid:durableId="1512796750">
    <w:abstractNumId w:val="1"/>
  </w:num>
  <w:num w:numId="3" w16cid:durableId="1633511470">
    <w:abstractNumId w:val="10"/>
  </w:num>
  <w:num w:numId="4" w16cid:durableId="1133983557">
    <w:abstractNumId w:val="4"/>
  </w:num>
  <w:num w:numId="5" w16cid:durableId="372003731">
    <w:abstractNumId w:val="8"/>
  </w:num>
  <w:num w:numId="6" w16cid:durableId="590895208">
    <w:abstractNumId w:val="13"/>
  </w:num>
  <w:num w:numId="7" w16cid:durableId="560605421">
    <w:abstractNumId w:val="14"/>
  </w:num>
  <w:num w:numId="8" w16cid:durableId="1861356764">
    <w:abstractNumId w:val="11"/>
  </w:num>
  <w:num w:numId="9" w16cid:durableId="1376388938">
    <w:abstractNumId w:val="12"/>
  </w:num>
  <w:num w:numId="10" w16cid:durableId="2067751592">
    <w:abstractNumId w:val="5"/>
  </w:num>
  <w:num w:numId="11" w16cid:durableId="1883665778">
    <w:abstractNumId w:val="0"/>
  </w:num>
  <w:num w:numId="12" w16cid:durableId="1290935128">
    <w:abstractNumId w:val="9"/>
  </w:num>
  <w:num w:numId="13" w16cid:durableId="1862282293">
    <w:abstractNumId w:val="3"/>
  </w:num>
  <w:num w:numId="14" w16cid:durableId="1968661732">
    <w:abstractNumId w:val="2"/>
  </w:num>
  <w:num w:numId="15" w16cid:durableId="677537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A"/>
    <w:rsid w:val="000D5856"/>
    <w:rsid w:val="00114B5C"/>
    <w:rsid w:val="00197C03"/>
    <w:rsid w:val="001C6A88"/>
    <w:rsid w:val="002258A4"/>
    <w:rsid w:val="002707FA"/>
    <w:rsid w:val="0027501C"/>
    <w:rsid w:val="00311523"/>
    <w:rsid w:val="003961D0"/>
    <w:rsid w:val="004B51EC"/>
    <w:rsid w:val="004C486F"/>
    <w:rsid w:val="004C61D8"/>
    <w:rsid w:val="004E00FA"/>
    <w:rsid w:val="005129F9"/>
    <w:rsid w:val="0054569B"/>
    <w:rsid w:val="0068368F"/>
    <w:rsid w:val="006E135F"/>
    <w:rsid w:val="006E3E6D"/>
    <w:rsid w:val="006E528C"/>
    <w:rsid w:val="00712611"/>
    <w:rsid w:val="007A46B3"/>
    <w:rsid w:val="00860271"/>
    <w:rsid w:val="0088670B"/>
    <w:rsid w:val="00916244"/>
    <w:rsid w:val="00952E88"/>
    <w:rsid w:val="0099500B"/>
    <w:rsid w:val="009F348C"/>
    <w:rsid w:val="00A23E72"/>
    <w:rsid w:val="00AA5B6A"/>
    <w:rsid w:val="00AB26BB"/>
    <w:rsid w:val="00AC2E1F"/>
    <w:rsid w:val="00B431AF"/>
    <w:rsid w:val="00BC705C"/>
    <w:rsid w:val="00C603DE"/>
    <w:rsid w:val="00CB5F7D"/>
    <w:rsid w:val="00CE4D31"/>
    <w:rsid w:val="00D0019D"/>
    <w:rsid w:val="00D44FAA"/>
    <w:rsid w:val="00DD1296"/>
    <w:rsid w:val="00DD706E"/>
    <w:rsid w:val="00E13AEE"/>
    <w:rsid w:val="00E14C73"/>
    <w:rsid w:val="00E4066F"/>
    <w:rsid w:val="00E41BCE"/>
    <w:rsid w:val="00E76895"/>
    <w:rsid w:val="00EE7DA8"/>
    <w:rsid w:val="00F76280"/>
    <w:rsid w:val="00F84302"/>
    <w:rsid w:val="00F85FD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5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2750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Москва 2024 г.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Шинков</dc:creator>
  <cp:keywords/>
  <dc:description/>
  <cp:lastModifiedBy>Макс Норман</cp:lastModifiedBy>
  <cp:revision>2</cp:revision>
  <dcterms:created xsi:type="dcterms:W3CDTF">2025-01-10T05:34:00Z</dcterms:created>
  <dcterms:modified xsi:type="dcterms:W3CDTF">2025-01-10T05:34:00Z</dcterms:modified>
</cp:coreProperties>
</file>