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5E55A" w14:textId="77777777" w:rsidR="001434F0" w:rsidRDefault="001434F0" w:rsidP="001434F0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4BA86D1" wp14:editId="12D2E5FB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“СИНЕРГИЯ”»</w:t>
      </w:r>
    </w:p>
    <w:p w14:paraId="536CB191" w14:textId="77777777" w:rsidR="001434F0" w:rsidRDefault="001434F0" w:rsidP="001434F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60"/>
      </w:tblGrid>
      <w:tr w:rsidR="001434F0" w14:paraId="7A8F0A8C" w14:textId="77777777" w:rsidTr="008F6484">
        <w:trPr>
          <w:trHeight w:val="340"/>
        </w:trPr>
        <w:tc>
          <w:tcPr>
            <w:tcW w:w="3118" w:type="dxa"/>
          </w:tcPr>
          <w:p w14:paraId="0BE4FBE5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Факультет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Институт</w:t>
            </w:r>
            <w:proofErr w:type="spellEnd"/>
          </w:p>
        </w:tc>
        <w:tc>
          <w:tcPr>
            <w:tcW w:w="283" w:type="dxa"/>
          </w:tcPr>
          <w:p w14:paraId="6AA0291A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1D55AB08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Информационных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технологий</w:t>
            </w:r>
            <w:proofErr w:type="spellEnd"/>
          </w:p>
        </w:tc>
      </w:tr>
      <w:tr w:rsidR="001434F0" w14:paraId="7F22980E" w14:textId="77777777" w:rsidTr="008F6484">
        <w:trPr>
          <w:trHeight w:val="340"/>
        </w:trPr>
        <w:tc>
          <w:tcPr>
            <w:tcW w:w="3118" w:type="dxa"/>
          </w:tcPr>
          <w:p w14:paraId="5C94A959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E31AB59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2876460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факультета</w:t>
            </w:r>
            <w:proofErr w:type="spellEnd"/>
            <w:r>
              <w:rPr>
                <w:rFonts w:cs="Times New Roman"/>
                <w:sz w:val="18"/>
                <w:szCs w:val="18"/>
              </w:rPr>
              <w:t>/ Института)</w:t>
            </w:r>
          </w:p>
        </w:tc>
      </w:tr>
      <w:tr w:rsidR="001434F0" w:rsidRPr="001434F0" w14:paraId="77BB6734" w14:textId="77777777" w:rsidTr="008F6484">
        <w:trPr>
          <w:trHeight w:val="340"/>
        </w:trPr>
        <w:tc>
          <w:tcPr>
            <w:tcW w:w="3118" w:type="dxa"/>
          </w:tcPr>
          <w:p w14:paraId="6D30417A" w14:textId="77777777" w:rsidR="001434F0" w:rsidRDefault="001434F0" w:rsidP="008F6484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Направление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специальность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83" w:type="dxa"/>
          </w:tcPr>
          <w:p w14:paraId="6F4CD0D7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0F4BB1E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1434F0" w:rsidRPr="001434F0" w14:paraId="19ADDBF2" w14:textId="77777777" w:rsidTr="008F6484">
        <w:trPr>
          <w:trHeight w:val="340"/>
        </w:trPr>
        <w:tc>
          <w:tcPr>
            <w:tcW w:w="3118" w:type="dxa"/>
          </w:tcPr>
          <w:p w14:paraId="6B733916" w14:textId="77777777" w:rsidR="001434F0" w:rsidRDefault="001434F0" w:rsidP="008F6484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подготовки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:</w:t>
            </w:r>
          </w:p>
        </w:tc>
        <w:tc>
          <w:tcPr>
            <w:tcW w:w="283" w:type="dxa"/>
          </w:tcPr>
          <w:p w14:paraId="3E62034B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125294A" w14:textId="77777777" w:rsidR="001434F0" w:rsidRDefault="001434F0" w:rsidP="008F6484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1434F0" w14:paraId="1A030D5D" w14:textId="77777777" w:rsidTr="008F6484">
        <w:trPr>
          <w:trHeight w:val="340"/>
        </w:trPr>
        <w:tc>
          <w:tcPr>
            <w:tcW w:w="3118" w:type="dxa"/>
          </w:tcPr>
          <w:p w14:paraId="3DDB8125" w14:textId="77777777" w:rsidR="001434F0" w:rsidRDefault="001434F0" w:rsidP="008F6484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Форма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обучения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28F6450E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AC3F10C" w14:textId="77777777" w:rsidR="001434F0" w:rsidRDefault="001434F0" w:rsidP="008F6484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очная</w:t>
            </w:r>
            <w:proofErr w:type="spellEnd"/>
          </w:p>
        </w:tc>
      </w:tr>
      <w:tr w:rsidR="001434F0" w14:paraId="5B21DDFE" w14:textId="77777777" w:rsidTr="008F6484">
        <w:trPr>
          <w:trHeight w:val="340"/>
        </w:trPr>
        <w:tc>
          <w:tcPr>
            <w:tcW w:w="3118" w:type="dxa"/>
          </w:tcPr>
          <w:p w14:paraId="02245E83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84A8422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DBBDD33" w14:textId="77777777" w:rsidR="001434F0" w:rsidRDefault="001434F0" w:rsidP="008F6484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очно-заочная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  <w:tr w:rsidR="001434F0" w14:paraId="5DE94627" w14:textId="77777777" w:rsidTr="008F6484">
        <w:trPr>
          <w:trHeight w:val="340"/>
        </w:trPr>
        <w:tc>
          <w:tcPr>
            <w:tcW w:w="3118" w:type="dxa"/>
          </w:tcPr>
          <w:p w14:paraId="3D4E4BD7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C04687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0E5E9791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9353403" w14:textId="77777777" w:rsidR="001434F0" w:rsidRDefault="001434F0" w:rsidP="001434F0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9193BDE" w14:textId="77777777" w:rsidR="001434F0" w:rsidRPr="00397EE5" w:rsidRDefault="001434F0" w:rsidP="001434F0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Отчет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по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лабораторной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работе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№</w:t>
      </w:r>
      <w:r>
        <w:rPr>
          <w:rFonts w:cs="Times New Roman"/>
          <w:b/>
          <w:bCs/>
          <w:color w:val="000000"/>
          <w:szCs w:val="28"/>
          <w:lang w:val="ru-RU"/>
        </w:rPr>
        <w:t>6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1434F0" w:rsidRPr="001434F0" w14:paraId="3D0FD707" w14:textId="77777777" w:rsidTr="008F6484">
        <w:tc>
          <w:tcPr>
            <w:tcW w:w="1417" w:type="dxa"/>
          </w:tcPr>
          <w:p w14:paraId="081A9941" w14:textId="77777777" w:rsidR="001434F0" w:rsidRDefault="001434F0" w:rsidP="008F6484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на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тему</w:t>
            </w:r>
            <w:proofErr w:type="spellEnd"/>
          </w:p>
        </w:tc>
        <w:tc>
          <w:tcPr>
            <w:tcW w:w="283" w:type="dxa"/>
          </w:tcPr>
          <w:p w14:paraId="7F7611C6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6F94DDDA" w14:textId="77777777" w:rsidR="001434F0" w:rsidRPr="00195E47" w:rsidRDefault="001434F0" w:rsidP="008F6484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EE4677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Администрирование интранет-сервера </w:t>
            </w:r>
            <w:r w:rsidRPr="00EE4677">
              <w:rPr>
                <w:rFonts w:cs="Times New Roman"/>
                <w:b/>
                <w:bCs/>
                <w:sz w:val="26"/>
                <w:szCs w:val="26"/>
              </w:rPr>
              <w:t>IIS</w:t>
            </w:r>
            <w:r w:rsidRPr="00EE4677">
              <w:rPr>
                <w:rFonts w:cs="Times New Roman"/>
                <w:b/>
                <w:bCs/>
                <w:sz w:val="26"/>
                <w:szCs w:val="26"/>
                <w:lang w:val="ru-RU"/>
              </w:rPr>
              <w:t>, корпоративный сайт и виртуальный каталог.</w:t>
            </w:r>
          </w:p>
        </w:tc>
      </w:tr>
      <w:tr w:rsidR="001434F0" w14:paraId="12726788" w14:textId="77777777" w:rsidTr="008F6484">
        <w:tc>
          <w:tcPr>
            <w:tcW w:w="1417" w:type="dxa"/>
          </w:tcPr>
          <w:p w14:paraId="23B8F180" w14:textId="77777777" w:rsidR="001434F0" w:rsidRPr="00397EE5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091579B2" w14:textId="77777777" w:rsidR="001434F0" w:rsidRPr="00397EE5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17EA4C00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темы</w:t>
            </w:r>
            <w:proofErr w:type="spellEnd"/>
            <w:r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1434F0" w14:paraId="198F54C0" w14:textId="77777777" w:rsidTr="008F6484">
        <w:tc>
          <w:tcPr>
            <w:tcW w:w="1417" w:type="dxa"/>
          </w:tcPr>
          <w:p w14:paraId="49FA837A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92CC91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5CBEAA12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434F0" w:rsidRPr="004744EB" w14:paraId="3578F7DB" w14:textId="77777777" w:rsidTr="008F6484">
        <w:tc>
          <w:tcPr>
            <w:tcW w:w="2268" w:type="dxa"/>
            <w:gridSpan w:val="3"/>
          </w:tcPr>
          <w:p w14:paraId="2AB305EB" w14:textId="77777777" w:rsidR="001434F0" w:rsidRDefault="001434F0" w:rsidP="008F6484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30F6DCBE" w14:textId="77777777" w:rsidR="001434F0" w:rsidRDefault="001434F0" w:rsidP="008F6484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</w:t>
            </w:r>
            <w:proofErr w:type="spellEnd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дисциплине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097F2CBC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E3D540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  <w:r>
              <w:rPr>
                <w:b/>
                <w:lang w:val="ru-RU"/>
              </w:rPr>
              <w:t>Администрирование информационных систем</w:t>
            </w:r>
          </w:p>
        </w:tc>
      </w:tr>
      <w:tr w:rsidR="001434F0" w14:paraId="6AD92664" w14:textId="77777777" w:rsidTr="008F6484">
        <w:tc>
          <w:tcPr>
            <w:tcW w:w="2268" w:type="dxa"/>
            <w:gridSpan w:val="3"/>
          </w:tcPr>
          <w:p w14:paraId="7CC94CEB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5198D4B2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6F249E48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дисциплины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</w:tbl>
    <w:p w14:paraId="27A2BC72" w14:textId="77777777" w:rsidR="001434F0" w:rsidRDefault="001434F0" w:rsidP="001434F0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29242D78" w14:textId="77777777" w:rsidR="001434F0" w:rsidRDefault="001434F0" w:rsidP="001434F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96"/>
        <w:gridCol w:w="281"/>
        <w:gridCol w:w="1887"/>
      </w:tblGrid>
      <w:tr w:rsidR="001434F0" w14:paraId="41A8D560" w14:textId="77777777" w:rsidTr="008F6484">
        <w:tc>
          <w:tcPr>
            <w:tcW w:w="2061" w:type="dxa"/>
          </w:tcPr>
          <w:p w14:paraId="6BF11614" w14:textId="77777777" w:rsidR="001434F0" w:rsidRDefault="001434F0" w:rsidP="008F6484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  <w:proofErr w:type="spellEnd"/>
          </w:p>
        </w:tc>
        <w:tc>
          <w:tcPr>
            <w:tcW w:w="283" w:type="dxa"/>
          </w:tcPr>
          <w:p w14:paraId="1AE8F408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5E686A2" w14:textId="3C69C216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Третьяков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ru-RU"/>
              </w:rPr>
              <w:t>П</w:t>
            </w:r>
            <w:r>
              <w:rPr>
                <w:rFonts w:cs="Times New Roman"/>
                <w:sz w:val="26"/>
                <w:szCs w:val="26"/>
              </w:rPr>
              <w:t>.</w:t>
            </w:r>
            <w:r>
              <w:rPr>
                <w:rFonts w:cs="Times New Roman"/>
                <w:sz w:val="26"/>
                <w:szCs w:val="26"/>
                <w:lang w:val="ru-RU"/>
              </w:rPr>
              <w:t>Д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83" w:type="dxa"/>
          </w:tcPr>
          <w:p w14:paraId="27C7E9BE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3B5EDF49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434F0" w14:paraId="2EA7E680" w14:textId="77777777" w:rsidTr="008F6484">
        <w:tc>
          <w:tcPr>
            <w:tcW w:w="2061" w:type="dxa"/>
          </w:tcPr>
          <w:p w14:paraId="050EA643" w14:textId="77777777" w:rsidR="001434F0" w:rsidRDefault="001434F0" w:rsidP="008F6484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E0CF869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2A2A417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47DFF4A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0B79A51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  <w:tr w:rsidR="001434F0" w14:paraId="6A78D3D0" w14:textId="77777777" w:rsidTr="008F6484">
        <w:tc>
          <w:tcPr>
            <w:tcW w:w="2061" w:type="dxa"/>
          </w:tcPr>
          <w:p w14:paraId="7A428481" w14:textId="77777777" w:rsidR="001434F0" w:rsidRDefault="001434F0" w:rsidP="008F6484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  <w:proofErr w:type="spellEnd"/>
          </w:p>
        </w:tc>
        <w:tc>
          <w:tcPr>
            <w:tcW w:w="283" w:type="dxa"/>
          </w:tcPr>
          <w:p w14:paraId="64E2380E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8D6034" w14:textId="1624C78E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ВБИо</w:t>
            </w:r>
            <w:proofErr w:type="spellEnd"/>
            <w:r>
              <w:rPr>
                <w:rFonts w:cs="Times New Roman"/>
                <w:sz w:val="26"/>
                <w:szCs w:val="26"/>
              </w:rPr>
              <w:t>-</w:t>
            </w:r>
            <w:r>
              <w:rPr>
                <w:rFonts w:cs="Times New Roman"/>
                <w:sz w:val="26"/>
                <w:szCs w:val="26"/>
                <w:lang w:val="ru-RU"/>
              </w:rPr>
              <w:t>3</w:t>
            </w:r>
            <w:r>
              <w:rPr>
                <w:rFonts w:cs="Times New Roman"/>
                <w:sz w:val="26"/>
                <w:szCs w:val="26"/>
              </w:rPr>
              <w:t>0</w:t>
            </w:r>
            <w:r>
              <w:rPr>
                <w:rFonts w:cs="Times New Roman"/>
                <w:sz w:val="26"/>
                <w:szCs w:val="26"/>
                <w:lang w:val="ru-RU"/>
              </w:rPr>
              <w:t>3</w:t>
            </w:r>
            <w:r>
              <w:rPr>
                <w:rFonts w:cs="Times New Roman"/>
                <w:sz w:val="26"/>
                <w:szCs w:val="26"/>
              </w:rPr>
              <w:t>-рсоб</w:t>
            </w:r>
          </w:p>
        </w:tc>
        <w:tc>
          <w:tcPr>
            <w:tcW w:w="283" w:type="dxa"/>
          </w:tcPr>
          <w:p w14:paraId="2BB0930B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005D2E8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434F0" w14:paraId="4F5E796A" w14:textId="77777777" w:rsidTr="008F6484">
        <w:tc>
          <w:tcPr>
            <w:tcW w:w="2061" w:type="dxa"/>
          </w:tcPr>
          <w:p w14:paraId="3862C1FB" w14:textId="77777777" w:rsidR="001434F0" w:rsidRDefault="001434F0" w:rsidP="008F6484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B897D8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7A61542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98A4C03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992CA0F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7664BAC9" w14:textId="77777777" w:rsidR="001434F0" w:rsidRDefault="001434F0" w:rsidP="001434F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1434F0" w14:paraId="0BC1112F" w14:textId="77777777" w:rsidTr="008F6484">
        <w:tc>
          <w:tcPr>
            <w:tcW w:w="2155" w:type="dxa"/>
          </w:tcPr>
          <w:p w14:paraId="115EA4B6" w14:textId="77777777" w:rsidR="001434F0" w:rsidRDefault="001434F0" w:rsidP="008F6484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  <w:proofErr w:type="spellEnd"/>
          </w:p>
        </w:tc>
        <w:tc>
          <w:tcPr>
            <w:tcW w:w="283" w:type="dxa"/>
          </w:tcPr>
          <w:p w14:paraId="76E19EF9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489CB3E3" w14:textId="77777777" w:rsidR="001434F0" w:rsidRPr="004744EB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Сибирев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3EADE800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30AA2E5A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434F0" w14:paraId="2A12FB13" w14:textId="77777777" w:rsidTr="008F6484">
        <w:tc>
          <w:tcPr>
            <w:tcW w:w="2155" w:type="dxa"/>
          </w:tcPr>
          <w:p w14:paraId="08BCED6D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2ED2EA9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023EED8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D8ED26D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5B2B601C" w14:textId="77777777" w:rsidR="001434F0" w:rsidRDefault="001434F0" w:rsidP="008F6484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</w:tbl>
    <w:p w14:paraId="3536C6C5" w14:textId="77777777" w:rsidR="001434F0" w:rsidRDefault="001434F0" w:rsidP="001434F0">
      <w:pPr>
        <w:spacing w:line="276" w:lineRule="auto"/>
        <w:jc w:val="center"/>
        <w:rPr>
          <w:rFonts w:cs="Times New Roman"/>
          <w:b/>
          <w:bCs/>
          <w:color w:val="000000"/>
          <w:szCs w:val="28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Москва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2024 г.</w:t>
      </w:r>
    </w:p>
    <w:p w14:paraId="11743641" w14:textId="77777777" w:rsidR="001434F0" w:rsidRPr="00EE4677" w:rsidRDefault="001434F0" w:rsidP="001434F0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  <w:lastRenderedPageBreak/>
        <w:t xml:space="preserve">1. </w:t>
      </w:r>
      <w:r w:rsidRPr="00EE4677">
        <w:rPr>
          <w:rFonts w:cs="Times New Roman"/>
          <w:b/>
          <w:bCs/>
          <w:color w:val="000000"/>
          <w:szCs w:val="28"/>
          <w:lang w:val="ru-RU"/>
        </w:rPr>
        <w:t>Настройка WWW-служб IIS для глобальных сетей</w:t>
      </w:r>
    </w:p>
    <w:p w14:paraId="3252286A" w14:textId="77777777" w:rsidR="001434F0" w:rsidRPr="00EE4677" w:rsidRDefault="001434F0" w:rsidP="001434F0">
      <w:pPr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EE4677">
        <w:rPr>
          <w:rFonts w:cs="Times New Roman"/>
          <w:color w:val="000000"/>
          <w:szCs w:val="28"/>
          <w:lang w:val="ru-RU"/>
        </w:rPr>
        <w:t>В окне диспетчера сервера добавлены роли сервера IIS с выбором служб WWW.</w:t>
      </w:r>
      <w:r>
        <w:rPr>
          <w:rFonts w:cs="Times New Roman"/>
          <w:color w:val="000000"/>
          <w:szCs w:val="28"/>
          <w:lang w:val="ru-RU"/>
        </w:rPr>
        <w:br/>
      </w:r>
      <w:r w:rsidRPr="006D4521">
        <w:rPr>
          <w:noProof/>
        </w:rPr>
        <w:drawing>
          <wp:inline distT="0" distB="0" distL="0" distR="0" wp14:anchorId="3FCD90CC" wp14:editId="4C38A7F1">
            <wp:extent cx="5940425" cy="4432935"/>
            <wp:effectExtent l="0" t="0" r="3175" b="5715"/>
            <wp:docPr id="269624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24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4B51" w14:textId="77777777" w:rsidR="001434F0" w:rsidRPr="00EE4677" w:rsidRDefault="001434F0" w:rsidP="001434F0">
      <w:pPr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EE4677">
        <w:rPr>
          <w:rFonts w:cs="Times New Roman"/>
          <w:color w:val="000000"/>
          <w:szCs w:val="28"/>
          <w:lang w:val="ru-RU"/>
        </w:rPr>
        <w:lastRenderedPageBreak/>
        <w:t xml:space="preserve">Настроена служба </w:t>
      </w:r>
      <w:proofErr w:type="spellStart"/>
      <w:r w:rsidRPr="00EE4677">
        <w:rPr>
          <w:rFonts w:cs="Times New Roman"/>
          <w:color w:val="000000"/>
          <w:szCs w:val="28"/>
          <w:lang w:val="ru-RU"/>
        </w:rPr>
        <w:t>Default</w:t>
      </w:r>
      <w:proofErr w:type="spellEnd"/>
      <w:r w:rsidRPr="00EE4677">
        <w:rPr>
          <w:rFonts w:cs="Times New Roman"/>
          <w:color w:val="000000"/>
          <w:szCs w:val="28"/>
          <w:lang w:val="ru-RU"/>
        </w:rPr>
        <w:t xml:space="preserve"> Web </w:t>
      </w:r>
      <w:proofErr w:type="spellStart"/>
      <w:r w:rsidRPr="00EE4677">
        <w:rPr>
          <w:rFonts w:cs="Times New Roman"/>
          <w:color w:val="000000"/>
          <w:szCs w:val="28"/>
          <w:lang w:val="ru-RU"/>
        </w:rPr>
        <w:t>Site</w:t>
      </w:r>
      <w:proofErr w:type="spellEnd"/>
      <w:r w:rsidRPr="00EE4677">
        <w:rPr>
          <w:rFonts w:cs="Times New Roman"/>
          <w:color w:val="000000"/>
          <w:szCs w:val="28"/>
          <w:lang w:val="ru-RU"/>
        </w:rPr>
        <w:t xml:space="preserve"> с указанием точки доступа и порта.</w:t>
      </w:r>
      <w:r>
        <w:rPr>
          <w:rFonts w:cs="Times New Roman"/>
          <w:color w:val="000000"/>
          <w:szCs w:val="28"/>
          <w:lang w:val="ru-RU"/>
        </w:rPr>
        <w:br/>
      </w:r>
      <w:r w:rsidRPr="00745A16">
        <w:rPr>
          <w:noProof/>
        </w:rPr>
        <w:drawing>
          <wp:inline distT="0" distB="0" distL="0" distR="0" wp14:anchorId="348FAD7B" wp14:editId="06FF14DD">
            <wp:extent cx="5940425" cy="4121785"/>
            <wp:effectExtent l="0" t="0" r="3175" b="0"/>
            <wp:docPr id="51797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7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  <w:lang w:val="ru-RU"/>
        </w:rPr>
        <w:br/>
      </w:r>
    </w:p>
    <w:p w14:paraId="3B872FFA" w14:textId="77777777" w:rsidR="001434F0" w:rsidRPr="00EE4677" w:rsidRDefault="001434F0" w:rsidP="001434F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EE4677">
        <w:rPr>
          <w:rFonts w:cs="Times New Roman"/>
          <w:b/>
          <w:bCs/>
          <w:color w:val="000000"/>
          <w:szCs w:val="28"/>
          <w:lang w:val="ru-RU"/>
        </w:rPr>
        <w:t>3.2. Настройка FTP-служб IIS для глобальных сетей</w:t>
      </w:r>
    </w:p>
    <w:p w14:paraId="4C486395" w14:textId="77777777" w:rsidR="001434F0" w:rsidRPr="00EE4677" w:rsidRDefault="001434F0" w:rsidP="001434F0">
      <w:pPr>
        <w:numPr>
          <w:ilvl w:val="0"/>
          <w:numId w:val="2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EE4677">
        <w:rPr>
          <w:rFonts w:cs="Times New Roman"/>
          <w:color w:val="000000"/>
          <w:szCs w:val="28"/>
          <w:lang w:val="ru-RU"/>
        </w:rPr>
        <w:t>Добавлены службы FTP в окне диспетчера ролей.</w:t>
      </w:r>
    </w:p>
    <w:p w14:paraId="10213C33" w14:textId="77777777" w:rsidR="001434F0" w:rsidRPr="00EE4677" w:rsidRDefault="001434F0" w:rsidP="001434F0">
      <w:pPr>
        <w:numPr>
          <w:ilvl w:val="0"/>
          <w:numId w:val="2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EE4677">
        <w:rPr>
          <w:rFonts w:cs="Times New Roman"/>
          <w:color w:val="000000"/>
          <w:szCs w:val="28"/>
          <w:lang w:val="ru-RU"/>
        </w:rPr>
        <w:lastRenderedPageBreak/>
        <w:t>Создан виртуальный FTP-сайт с указанием корневой папки и портов.</w:t>
      </w:r>
      <w:r>
        <w:rPr>
          <w:rFonts w:cs="Times New Roman"/>
          <w:color w:val="000000"/>
          <w:szCs w:val="28"/>
          <w:lang w:val="ru-RU"/>
        </w:rPr>
        <w:br/>
      </w:r>
      <w:r w:rsidRPr="00745A16">
        <w:rPr>
          <w:noProof/>
        </w:rPr>
        <w:drawing>
          <wp:inline distT="0" distB="0" distL="0" distR="0" wp14:anchorId="02D01936" wp14:editId="0463E591">
            <wp:extent cx="5940425" cy="4119245"/>
            <wp:effectExtent l="0" t="0" r="3175" b="0"/>
            <wp:docPr id="1991360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60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27AC" w14:textId="77777777" w:rsidR="001434F0" w:rsidRPr="00EE4677" w:rsidRDefault="001434F0" w:rsidP="001434F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EE4677">
        <w:rPr>
          <w:rFonts w:cs="Times New Roman"/>
          <w:b/>
          <w:bCs/>
          <w:color w:val="000000"/>
          <w:szCs w:val="28"/>
          <w:lang w:val="ru-RU"/>
        </w:rPr>
        <w:t>3.3. Настройка WWW-служб IIS для интранет-сети</w:t>
      </w:r>
    </w:p>
    <w:p w14:paraId="6E71E5B2" w14:textId="77777777" w:rsidR="001434F0" w:rsidRPr="00EE4677" w:rsidRDefault="001434F0" w:rsidP="001434F0">
      <w:pPr>
        <w:numPr>
          <w:ilvl w:val="0"/>
          <w:numId w:val="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EE4677">
        <w:rPr>
          <w:rFonts w:cs="Times New Roman"/>
          <w:color w:val="000000"/>
          <w:szCs w:val="28"/>
          <w:lang w:val="ru-RU"/>
        </w:rPr>
        <w:t xml:space="preserve">Подключены </w:t>
      </w:r>
      <w:proofErr w:type="spellStart"/>
      <w:r w:rsidRPr="00EE4677">
        <w:rPr>
          <w:rFonts w:cs="Times New Roman"/>
          <w:color w:val="000000"/>
          <w:szCs w:val="28"/>
          <w:lang w:val="ru-RU"/>
        </w:rPr>
        <w:t>поддомены</w:t>
      </w:r>
      <w:proofErr w:type="spellEnd"/>
      <w:r w:rsidRPr="00EE4677">
        <w:rPr>
          <w:rFonts w:cs="Times New Roman"/>
          <w:color w:val="000000"/>
          <w:szCs w:val="28"/>
          <w:lang w:val="ru-RU"/>
        </w:rPr>
        <w:t xml:space="preserve"> для интранет-пользователей.</w:t>
      </w:r>
    </w:p>
    <w:p w14:paraId="2285D34E" w14:textId="77777777" w:rsidR="001434F0" w:rsidRPr="00EE4677" w:rsidRDefault="001434F0" w:rsidP="001434F0">
      <w:pPr>
        <w:numPr>
          <w:ilvl w:val="0"/>
          <w:numId w:val="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EE4677">
        <w:rPr>
          <w:rFonts w:cs="Times New Roman"/>
          <w:color w:val="000000"/>
          <w:szCs w:val="28"/>
          <w:lang w:val="ru-RU"/>
        </w:rPr>
        <w:lastRenderedPageBreak/>
        <w:t>Добавлены учетные записи для доступа.</w:t>
      </w:r>
      <w:r>
        <w:rPr>
          <w:rFonts w:cs="Times New Roman"/>
          <w:color w:val="000000"/>
          <w:szCs w:val="28"/>
          <w:lang w:val="ru-RU"/>
        </w:rPr>
        <w:br/>
      </w:r>
      <w:r w:rsidRPr="00771BB0">
        <w:rPr>
          <w:noProof/>
        </w:rPr>
        <w:drawing>
          <wp:inline distT="0" distB="0" distL="0" distR="0" wp14:anchorId="076AA0F5" wp14:editId="20AD80BB">
            <wp:extent cx="5940425" cy="4279900"/>
            <wp:effectExtent l="0" t="0" r="3175" b="6350"/>
            <wp:docPr id="2073587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87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  <w:lang w:val="ru-RU"/>
        </w:rPr>
        <w:br/>
      </w:r>
      <w:r w:rsidRPr="009040B4">
        <w:rPr>
          <w:noProof/>
        </w:rPr>
        <w:lastRenderedPageBreak/>
        <w:drawing>
          <wp:inline distT="0" distB="0" distL="0" distR="0" wp14:anchorId="3B30572F" wp14:editId="488D836F">
            <wp:extent cx="5940425" cy="4349115"/>
            <wp:effectExtent l="0" t="0" r="3175" b="0"/>
            <wp:docPr id="1578143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43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11B6" w14:textId="77777777" w:rsidR="001434F0" w:rsidRPr="00EE4677" w:rsidRDefault="001434F0" w:rsidP="001434F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EE4677">
        <w:rPr>
          <w:rFonts w:cs="Times New Roman"/>
          <w:b/>
          <w:bCs/>
          <w:color w:val="000000"/>
          <w:szCs w:val="28"/>
          <w:lang w:val="ru-RU"/>
        </w:rPr>
        <w:t>3.4. Настройка FTP-служб IIS для интранет-сети</w:t>
      </w:r>
    </w:p>
    <w:p w14:paraId="679C1356" w14:textId="77777777" w:rsidR="001434F0" w:rsidRPr="00EE4677" w:rsidRDefault="001434F0" w:rsidP="001434F0">
      <w:pPr>
        <w:numPr>
          <w:ilvl w:val="0"/>
          <w:numId w:val="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EE4677">
        <w:rPr>
          <w:rFonts w:cs="Times New Roman"/>
          <w:color w:val="000000"/>
          <w:szCs w:val="28"/>
          <w:lang w:val="ru-RU"/>
        </w:rPr>
        <w:t>Заданы рестрикции на доступ извне.</w:t>
      </w:r>
    </w:p>
    <w:p w14:paraId="699EA821" w14:textId="77777777" w:rsidR="001434F0" w:rsidRPr="00EE4677" w:rsidRDefault="001434F0" w:rsidP="001434F0">
      <w:pPr>
        <w:numPr>
          <w:ilvl w:val="0"/>
          <w:numId w:val="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EE4677">
        <w:rPr>
          <w:rFonts w:cs="Times New Roman"/>
          <w:color w:val="000000"/>
          <w:szCs w:val="28"/>
          <w:lang w:val="ru-RU"/>
        </w:rPr>
        <w:t xml:space="preserve">Настроена </w:t>
      </w:r>
      <w:r>
        <w:rPr>
          <w:rFonts w:cs="Times New Roman"/>
          <w:color w:val="000000"/>
          <w:szCs w:val="28"/>
          <w:lang w:val="ru-RU"/>
        </w:rPr>
        <w:t>учетная</w:t>
      </w:r>
      <w:r w:rsidRPr="00EE4677">
        <w:rPr>
          <w:rFonts w:cs="Times New Roman"/>
          <w:color w:val="000000"/>
          <w:szCs w:val="28"/>
          <w:lang w:val="ru-RU"/>
        </w:rPr>
        <w:t xml:space="preserve"> запись для отчетов.</w:t>
      </w:r>
      <w:r>
        <w:rPr>
          <w:rFonts w:cs="Times New Roman"/>
          <w:color w:val="000000"/>
          <w:szCs w:val="28"/>
          <w:lang w:val="ru-RU"/>
        </w:rPr>
        <w:br/>
      </w:r>
      <w:r>
        <w:rPr>
          <w:rFonts w:cs="Times New Roman"/>
          <w:color w:val="000000"/>
          <w:szCs w:val="28"/>
          <w:lang w:val="ru-RU"/>
        </w:rPr>
        <w:br/>
      </w:r>
      <w:r w:rsidRPr="007F3A43">
        <w:rPr>
          <w:noProof/>
        </w:rPr>
        <w:lastRenderedPageBreak/>
        <w:drawing>
          <wp:inline distT="0" distB="0" distL="0" distR="0" wp14:anchorId="77F81F99" wp14:editId="04E12E77">
            <wp:extent cx="5940425" cy="4161155"/>
            <wp:effectExtent l="0" t="0" r="3175" b="0"/>
            <wp:docPr id="191520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03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  <w:lang w:val="ru-RU"/>
        </w:rPr>
        <w:br/>
      </w:r>
      <w:r w:rsidRPr="00EA0B88">
        <w:rPr>
          <w:noProof/>
        </w:rPr>
        <w:drawing>
          <wp:inline distT="0" distB="0" distL="0" distR="0" wp14:anchorId="4DC044B3" wp14:editId="64186D14">
            <wp:extent cx="4982270" cy="4172532"/>
            <wp:effectExtent l="0" t="0" r="8890" b="0"/>
            <wp:docPr id="2086883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83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  <w:lang w:val="ru-RU"/>
        </w:rPr>
        <w:br/>
      </w:r>
      <w:r w:rsidRPr="0004082F">
        <w:rPr>
          <w:noProof/>
        </w:rPr>
        <w:lastRenderedPageBreak/>
        <w:drawing>
          <wp:inline distT="0" distB="0" distL="0" distR="0" wp14:anchorId="181D813E" wp14:editId="3EF3ED5B">
            <wp:extent cx="3086531" cy="3591426"/>
            <wp:effectExtent l="0" t="0" r="0" b="0"/>
            <wp:docPr id="313984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84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DB53" w14:textId="77777777" w:rsidR="001434F0" w:rsidRPr="00EE4677" w:rsidRDefault="001434F0" w:rsidP="001434F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EE4677">
        <w:rPr>
          <w:rFonts w:cs="Times New Roman"/>
          <w:b/>
          <w:bCs/>
          <w:color w:val="000000"/>
          <w:szCs w:val="28"/>
          <w:lang w:val="ru-RU"/>
        </w:rPr>
        <w:t>4. Проведение работы</w:t>
      </w:r>
    </w:p>
    <w:p w14:paraId="7D7EB0C0" w14:textId="77777777" w:rsidR="001434F0" w:rsidRPr="00EE4677" w:rsidRDefault="001434F0" w:rsidP="001434F0">
      <w:pPr>
        <w:numPr>
          <w:ilvl w:val="0"/>
          <w:numId w:val="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EE4677">
        <w:rPr>
          <w:rFonts w:cs="Times New Roman"/>
          <w:color w:val="000000"/>
          <w:szCs w:val="28"/>
          <w:lang w:val="ru-RU"/>
        </w:rPr>
        <w:t>Установка IIS по руководству (см. ссылки).</w:t>
      </w:r>
    </w:p>
    <w:p w14:paraId="004FBF66" w14:textId="77777777" w:rsidR="001434F0" w:rsidRPr="00EE4677" w:rsidRDefault="001434F0" w:rsidP="001434F0">
      <w:pPr>
        <w:numPr>
          <w:ilvl w:val="0"/>
          <w:numId w:val="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EE4677">
        <w:rPr>
          <w:rFonts w:cs="Times New Roman"/>
          <w:color w:val="000000"/>
          <w:szCs w:val="28"/>
          <w:lang w:val="ru-RU"/>
        </w:rPr>
        <w:t>Поставлены службы FTP и WWW.</w:t>
      </w:r>
    </w:p>
    <w:p w14:paraId="0E6E5318" w14:textId="77777777" w:rsidR="001434F0" w:rsidRPr="00EE4677" w:rsidRDefault="001434F0" w:rsidP="001434F0">
      <w:pPr>
        <w:numPr>
          <w:ilvl w:val="0"/>
          <w:numId w:val="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EE4677">
        <w:rPr>
          <w:rFonts w:cs="Times New Roman"/>
          <w:color w:val="000000"/>
          <w:szCs w:val="28"/>
          <w:lang w:val="ru-RU"/>
        </w:rPr>
        <w:lastRenderedPageBreak/>
        <w:t>Созданы необходимые каталоги.</w:t>
      </w:r>
      <w:r>
        <w:rPr>
          <w:rFonts w:cs="Times New Roman"/>
          <w:color w:val="000000"/>
          <w:szCs w:val="28"/>
          <w:lang w:val="ru-RU"/>
        </w:rPr>
        <w:br/>
      </w:r>
      <w:r w:rsidRPr="00942153">
        <w:rPr>
          <w:noProof/>
        </w:rPr>
        <w:drawing>
          <wp:inline distT="0" distB="0" distL="0" distR="0" wp14:anchorId="2EE5A0FD" wp14:editId="3A5DD716">
            <wp:extent cx="5940425" cy="4342765"/>
            <wp:effectExtent l="0" t="0" r="3175" b="635"/>
            <wp:docPr id="1011157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576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8B8C" w14:textId="77777777" w:rsidR="001434F0" w:rsidRPr="00EE4677" w:rsidRDefault="001434F0" w:rsidP="001434F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EE4677">
        <w:rPr>
          <w:rFonts w:cs="Times New Roman"/>
          <w:b/>
          <w:bCs/>
          <w:color w:val="000000"/>
          <w:szCs w:val="28"/>
          <w:lang w:val="ru-RU"/>
        </w:rPr>
        <w:t>5. Вывод</w:t>
      </w:r>
      <w:r w:rsidRPr="00EE4677">
        <w:rPr>
          <w:rFonts w:cs="Times New Roman"/>
          <w:color w:val="000000"/>
          <w:szCs w:val="28"/>
          <w:lang w:val="ru-RU"/>
        </w:rPr>
        <w:t xml:space="preserve"> В ходе лабораторной работы были практически реализованы задачи по установке и настройке IIS в Windows Server 2012 R2. Были запущены службы WWW и FTP, что обеспечило доступ к корпоративным ресурсам из внутренней и внешней сети.</w:t>
      </w:r>
    </w:p>
    <w:p w14:paraId="13D45B2D" w14:textId="77777777" w:rsidR="001434F0" w:rsidRPr="00EE4677" w:rsidRDefault="001434F0" w:rsidP="001434F0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6192CE2C" w14:textId="77777777" w:rsidR="00B61144" w:rsidRPr="001434F0" w:rsidRDefault="00B61144">
      <w:pPr>
        <w:rPr>
          <w:lang w:val="ru-RU"/>
        </w:rPr>
      </w:pPr>
    </w:p>
    <w:sectPr w:rsidR="00B61144" w:rsidRPr="001434F0" w:rsidSect="001434F0">
      <w:footerReference w:type="default" r:id="rId15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6980650"/>
      <w:docPartObj>
        <w:docPartGallery w:val="Page Numbers (Bottom of Page)"/>
        <w:docPartUnique/>
      </w:docPartObj>
    </w:sdtPr>
    <w:sdtContent>
      <w:p w14:paraId="3D114447" w14:textId="77777777" w:rsidR="00000000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47447">
          <w:rPr>
            <w:noProof/>
            <w:lang w:val="ru-RU"/>
          </w:rPr>
          <w:t>4</w:t>
        </w:r>
        <w:r>
          <w:fldChar w:fldCharType="end"/>
        </w:r>
      </w:p>
    </w:sdtContent>
  </w:sdt>
  <w:p w14:paraId="5A75371A" w14:textId="77777777" w:rsidR="00000000" w:rsidRDefault="00000000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B7981"/>
    <w:multiLevelType w:val="multilevel"/>
    <w:tmpl w:val="5638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327B0"/>
    <w:multiLevelType w:val="multilevel"/>
    <w:tmpl w:val="9F2C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D4D0E"/>
    <w:multiLevelType w:val="multilevel"/>
    <w:tmpl w:val="92C6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82855"/>
    <w:multiLevelType w:val="multilevel"/>
    <w:tmpl w:val="1542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544D09"/>
    <w:multiLevelType w:val="multilevel"/>
    <w:tmpl w:val="3664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554354">
    <w:abstractNumId w:val="0"/>
  </w:num>
  <w:num w:numId="2" w16cid:durableId="559942037">
    <w:abstractNumId w:val="3"/>
  </w:num>
  <w:num w:numId="3" w16cid:durableId="1777552508">
    <w:abstractNumId w:val="2"/>
  </w:num>
  <w:num w:numId="4" w16cid:durableId="1268657029">
    <w:abstractNumId w:val="4"/>
  </w:num>
  <w:num w:numId="5" w16cid:durableId="214661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D1"/>
    <w:rsid w:val="001434F0"/>
    <w:rsid w:val="001A34A2"/>
    <w:rsid w:val="0020192A"/>
    <w:rsid w:val="00B61144"/>
    <w:rsid w:val="00FB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C2D7"/>
  <w15:chartTrackingRefBased/>
  <w15:docId w15:val="{BC3C1DAF-B4D1-4066-B8B8-BAC113AB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4F0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434F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434F0"/>
    <w:rPr>
      <w:rFonts w:ascii="Times New Roman" w:hAnsi="Times New Roman"/>
      <w:kern w:val="0"/>
      <w:sz w:val="28"/>
      <w:lang w:val="en-US"/>
      <w14:ligatures w14:val="none"/>
    </w:rPr>
  </w:style>
  <w:style w:type="table" w:styleId="a5">
    <w:name w:val="Table Grid"/>
    <w:basedOn w:val="a1"/>
    <w:uiPriority w:val="39"/>
    <w:rsid w:val="001434F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dcterms:created xsi:type="dcterms:W3CDTF">2025-01-03T09:43:00Z</dcterms:created>
  <dcterms:modified xsi:type="dcterms:W3CDTF">2025-01-03T09:43:00Z</dcterms:modified>
</cp:coreProperties>
</file>