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-1284604</wp:posOffset>
            </wp:positionH>
            <wp:positionV relativeFrom="margin">
              <wp:posOffset>-703579</wp:posOffset>
            </wp:positionV>
            <wp:extent cx="7955280" cy="960120"/>
            <wp:effectExtent b="0" l="0" r="0" t="0"/>
            <wp:wrapTopAndBottom distB="0" distT="0"/>
            <wp:docPr id="3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НЕГОСУДАРСТВЕННОЕ ОБРАЗОВАТЕЛЬНОЕ ЧАСТНОЕ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УЧРЕЖДЕНИЕ ВЫСШЕГО ОБРАЗОВАНИЯ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«МОСКОВСКИЙ ФИНАНСОВО-ПРОМЫШЛЕННЫЙ УНИВЕРСИТЕТ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“СИНЕРГИЯ”»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8"/>
        <w:gridCol w:w="282"/>
        <w:gridCol w:w="6171"/>
        <w:tblGridChange w:id="0">
          <w:tblGrid>
            <w:gridCol w:w="3118"/>
            <w:gridCol w:w="282"/>
            <w:gridCol w:w="6171"/>
          </w:tblGrid>
        </w:tblGridChange>
      </w:tblGrid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Факультет/Институт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Информационные технологии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(наименование факультета/ Института)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Направление/специальность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Разработка, сопровождение и обеспечение безопасности информационных систем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ind w:right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подготовки: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ind w:right="0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(код и наименование направления /специальности подготовки)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Форма обучения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ind w:right="0"/>
              <w:jc w:val="center"/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(очная, очно-заочная, заочная)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 по лабораторной работе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</w:t>
      </w:r>
    </w:p>
    <w:tbl>
      <w:tblPr>
        <w:tblStyle w:val="Table2"/>
        <w:tblW w:w="9638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17"/>
        <w:gridCol w:w="283"/>
        <w:gridCol w:w="568"/>
        <w:gridCol w:w="283"/>
        <w:gridCol w:w="7087"/>
        <w:tblGridChange w:id="0">
          <w:tblGrid>
            <w:gridCol w:w="1417"/>
            <w:gridCol w:w="283"/>
            <w:gridCol w:w="568"/>
            <w:gridCol w:w="283"/>
            <w:gridCol w:w="708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на тему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Системы безопасности и администрирование SQL Server.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(наименование темы)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Проектирование защиты баз данных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0"/>
                <w:szCs w:val="30"/>
                <w:rtl w:val="0"/>
              </w:rPr>
              <w:t xml:space="preserve">по дисциплине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Администрирование информационных систем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(наименование дисциплины)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61"/>
        <w:gridCol w:w="282"/>
        <w:gridCol w:w="5023"/>
        <w:gridCol w:w="283"/>
        <w:gridCol w:w="1922"/>
        <w:tblGridChange w:id="0">
          <w:tblGrid>
            <w:gridCol w:w="2061"/>
            <w:gridCol w:w="282"/>
            <w:gridCol w:w="5023"/>
            <w:gridCol w:w="283"/>
            <w:gridCol w:w="19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Обучающийся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Галынский Владимир Дмитриевич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(ФИО)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6"/>
                <w:szCs w:val="16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Группа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ВБИо-304рсоб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Москва 20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г.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0" distT="0" distL="0" distR="0">
            <wp:extent cx="5940425" cy="2879725"/>
            <wp:effectExtent b="0" l="0" r="0" t="0"/>
            <wp:docPr id="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0" distT="0" distL="0" distR="0">
            <wp:extent cx="5940425" cy="4995545"/>
            <wp:effectExtent b="0" l="0" r="0" t="0"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0" distT="0" distL="0" distR="0">
            <wp:extent cx="5940425" cy="1201420"/>
            <wp:effectExtent b="0" l="0" r="0" t="0"/>
            <wp:docPr id="3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1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0" distR="0">
            <wp:extent cx="5940425" cy="1151255"/>
            <wp:effectExtent b="0" l="0" r="0" t="0"/>
            <wp:docPr id="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0" distT="0" distL="0" distR="0">
            <wp:extent cx="5940425" cy="3006090"/>
            <wp:effectExtent b="0" l="0" r="0" t="0"/>
            <wp:docPr id="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0" distT="0" distL="0" distR="0">
            <wp:extent cx="5940425" cy="1236345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0" distT="0" distL="0" distR="0">
            <wp:extent cx="5940425" cy="1006475"/>
            <wp:effectExtent b="0" l="0" r="0" t="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0" distT="0" distL="0" distR="0">
            <wp:extent cx="5940425" cy="2822575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ED2BFE"/>
  </w:style>
  <w:style w:type="paragraph" w:styleId="a5">
    <w:name w:val="footer"/>
    <w:basedOn w:val="a"/>
    <w:link w:val="a6"/>
    <w:uiPriority w:val="99"/>
    <w:unhideWhenUsed w:val="1"/>
    <w:rsid w:val="00ED2BFE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ED2BFE"/>
  </w:style>
  <w:style w:type="table" w:styleId="a7">
    <w:name w:val="Table Grid"/>
    <w:basedOn w:val="a1"/>
    <w:uiPriority w:val="39"/>
    <w:rsid w:val="00ED2BF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Balloon Text"/>
    <w:basedOn w:val="a"/>
    <w:link w:val="a9"/>
    <w:uiPriority w:val="99"/>
    <w:semiHidden w:val="1"/>
    <w:unhideWhenUsed w:val="1"/>
    <w:rsid w:val="00846BD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846BD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QoD7sXegJ/4SGyxJv+DmZC0eyg==">CgMxLjAyCGguZ2pkZ3hzMgloLjMwajB6bGw4AHIhMUlGc2ZaSWFiMUg3bmg1TDd2dTNyN0g0cEVKY1BndGVf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2024-12-17T19:10:00Z</dcterms:created>
  <dc:creator>Александр Александрович Воронцов</dc:creator>
</cp:coreProperties>
</file>