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D79" w:rsidRDefault="00911F42">
      <w:pPr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801D79" w:rsidRDefault="00911F42">
      <w:pPr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ФИНАНСОВО-ПРОМЫШЛЕННЫЙ УНИВЕРСИТЕТ «СИНЕРГИЯ»</w:t>
      </w:r>
    </w:p>
    <w:tbl>
      <w:tblPr>
        <w:tblStyle w:val="aa"/>
        <w:tblpPr w:leftFromText="180" w:rightFromText="180" w:vertAnchor="page" w:horzAnchor="margin" w:tblpY="339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801D79">
        <w:tc>
          <w:tcPr>
            <w:tcW w:w="3115" w:type="dxa"/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801D79">
        <w:tc>
          <w:tcPr>
            <w:tcW w:w="3115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01D79">
        <w:tc>
          <w:tcPr>
            <w:tcW w:w="3115" w:type="dxa"/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801D79">
        <w:tc>
          <w:tcPr>
            <w:tcW w:w="3115" w:type="dxa"/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01D79">
        <w:tc>
          <w:tcPr>
            <w:tcW w:w="3115" w:type="dxa"/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801D79">
        <w:tc>
          <w:tcPr>
            <w:tcW w:w="3115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801D79">
        <w:trPr>
          <w:trHeight w:val="68"/>
        </w:trPr>
        <w:tc>
          <w:tcPr>
            <w:tcW w:w="3115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801D79" w:rsidRDefault="00911F42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Эссе</w:t>
      </w:r>
    </w:p>
    <w:tbl>
      <w:tblPr>
        <w:tblStyle w:val="ab"/>
        <w:tblW w:w="94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801D79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01D79" w:rsidRDefault="00801D7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801D79" w:rsidRDefault="00911F4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01D79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01D79" w:rsidRDefault="00911F4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801D79" w:rsidRDefault="00801D79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801D79" w:rsidRDefault="00801D79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c"/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801D79">
        <w:tc>
          <w:tcPr>
            <w:tcW w:w="2265" w:type="dxa"/>
            <w:shd w:val="clear" w:color="auto" w:fill="auto"/>
          </w:tcPr>
          <w:p w:rsidR="00801D79" w:rsidRDefault="00911F4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Дышеков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Тахир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Тамбиевич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eading=h.30j0zll" w:colFirst="0" w:colLast="0"/>
            <w:bookmarkEnd w:id="2"/>
          </w:p>
        </w:tc>
      </w:tr>
      <w:tr w:rsidR="00801D79">
        <w:tc>
          <w:tcPr>
            <w:tcW w:w="2265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801D79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801D79" w:rsidRDefault="00911F4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ВБИо-30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1D79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01D79" w:rsidRDefault="00801D79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801D79" w:rsidRDefault="00801D79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d"/>
        <w:tblW w:w="9492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1"/>
        <w:gridCol w:w="283"/>
        <w:gridCol w:w="1984"/>
      </w:tblGrid>
      <w:tr w:rsidR="00801D79">
        <w:tc>
          <w:tcPr>
            <w:tcW w:w="2410" w:type="dxa"/>
            <w:shd w:val="clear" w:color="auto" w:fill="auto"/>
          </w:tcPr>
          <w:p w:rsidR="00801D79" w:rsidRDefault="00911F4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D79">
        <w:tc>
          <w:tcPr>
            <w:tcW w:w="2410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801D79" w:rsidRDefault="00801D7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801D79" w:rsidRDefault="00911F4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801D79" w:rsidRDefault="00801D79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801D79" w:rsidRDefault="00801D79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801D79" w:rsidRDefault="00801D79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801D79" w:rsidRDefault="00801D79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801D79" w:rsidRDefault="00911F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801D79" w:rsidRDefault="00911F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id w:val="2052110102"/>
        <w:docPartObj>
          <w:docPartGallery w:val="Table of Contents"/>
          <w:docPartUnique/>
        </w:docPartObj>
      </w:sdtPr>
      <w:sdtEndPr/>
      <w:sdtContent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Введение</w:t>
            </w:r>
          </w:hyperlink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 Определение информационно-вычислительной системы (ИВС)</w:t>
            </w:r>
          </w:hyperlink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 Значимость ИВС в современном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мире</w:t>
            </w:r>
          </w:hyperlink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 Цели и задачи эссе</w:t>
            </w:r>
          </w:hyperlink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</w:t>
            </w:r>
          </w:hyperlink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</w:instrText>
          </w:r>
          <w:r>
            <w:instrText xml:space="preserve">h.3dy6vkm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Компоненты информационно-вычислительной системы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1.1.</w:t>
            </w:r>
          </w:hyperlink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Описание основных элементов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1.2.</w:t>
            </w:r>
          </w:hyperlink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Взаимосвязь между компонентами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s8eyo1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</w:t>
            </w:r>
          </w:hyperlink>
          <w:hyperlink w:anchor="_heading=h.2s8eyo1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Функции информационно-вычислительных систем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2.1.</w:t>
            </w:r>
          </w:hyperlink>
          <w:hyperlink w:anchor="_heading=h.17dp8vu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Сбор, хранение и обработка данных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rdcrjn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2.2.</w:t>
            </w:r>
          </w:hyperlink>
          <w:hyperlink w:anchor="_heading=h.3rdcrjn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Передача информации и коммуникация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6in1rg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2.3.</w:t>
            </w:r>
          </w:hyperlink>
          <w:hyperlink w:anchor="_heading=h.26in1rg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Поддержка принятия решений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lnxbz9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</w:t>
            </w:r>
          </w:hyperlink>
          <w:hyperlink w:anchor="_heading=h.lnxbz9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Применение ИВС в различных сферах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5nkun2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3.1.</w:t>
            </w:r>
          </w:hyperlink>
          <w:hyperlink w:anchor="_heading=h.35nkun2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Бизнес: управление ресурсами и автоматизация процессов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3.2.</w:t>
            </w:r>
          </w:hyperlink>
          <w:hyperlink w:anchor="_heading=h.1ksv4uv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Наука: анализ данных и моделирование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3.3.</w:t>
            </w:r>
          </w:hyperlink>
          <w:hyperlink w:anchor="_heading=h.44sinio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Образование: онлайн-обучение и управление учебными процессами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7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3.4.</w:t>
            </w:r>
          </w:hyperlink>
          <w:hyperlink w:anchor="_heading=h.2jxsxqh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Государственные учреждения: электронное правительство и управление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7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</w:t>
            </w:r>
          </w:hyperlink>
          <w:hyperlink w:anchor="_heading=h.z337ya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Преимущества и недостатки информационно-вычислительных систем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8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4.1.</w:t>
            </w:r>
          </w:hyperlink>
          <w:hyperlink w:anchor="_heading=h.3j2qqm3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Преимущества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8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4.2.</w:t>
            </w:r>
          </w:hyperlink>
          <w:hyperlink w:anchor="_heading=h.1y810tw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Недостатки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8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5. Будущее информационно-вычислительных систем</w:t>
            </w:r>
          </w:hyperlink>
          <w:hyperlink w:anchor="_heading=h.4i7ojhp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9</w:t>
            </w:r>
          </w:hyperlink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4.3.</w:t>
            </w:r>
          </w:hyperlink>
          <w:hyperlink w:anchor="_heading=h.2xcytpi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Тенденции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9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4.4.</w:t>
            </w:r>
          </w:hyperlink>
          <w:hyperlink w:anchor="_heading=h.1ci93xb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Потенциальные вызовы и возможности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10</w:t>
          </w:r>
          <w:r>
            <w:fldChar w:fldCharType="end"/>
          </w:r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Заключение</w:t>
            </w:r>
          </w:hyperlink>
          <w:hyperlink w:anchor="_heading=h.3whwml4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bn6wsx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Подведени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е итогов: важность ИВС в современном обществе</w:t>
            </w:r>
          </w:hyperlink>
          <w:hyperlink w:anchor="_heading=h.2bn6wsx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:rsidR="00801D79" w:rsidRDefault="00911F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qsh70q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Личное мнение о будущем информационно-вычислительных систем</w:t>
            </w:r>
          </w:hyperlink>
          <w:hyperlink w:anchor="_heading=h.qsh70q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11</w:t>
            </w:r>
          </w:hyperlink>
        </w:p>
        <w:p w:rsidR="00801D79" w:rsidRDefault="00911F42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:rsidR="00801D79" w:rsidRDefault="00911F4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bookmarkStart w:id="3" w:name="_heading=h.1fob9te" w:colFirst="0" w:colLast="0"/>
      <w:bookmarkEnd w:id="3"/>
      <w:r>
        <w:br w:type="column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>Введение</w:t>
      </w:r>
    </w:p>
    <w:p w:rsidR="00801D79" w:rsidRDefault="00911F42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Определение информационно-вычислительной системы (ИВС)</w:t>
      </w:r>
    </w:p>
    <w:p w:rsidR="00801D79" w:rsidRDefault="00911F42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Информационно-вычислительная система (ИВС) — это комплекс, который включает в себя сочетание аппаратных и программных средств, данных и пользователей, занятых обработкой и управлением информацией. И</w:t>
      </w:r>
      <w:r>
        <w:rPr>
          <w:rFonts w:ascii="Times New Roman" w:eastAsia="Times New Roman" w:hAnsi="Times New Roman" w:cs="Times New Roman"/>
          <w:sz w:val="28"/>
          <w:szCs w:val="28"/>
        </w:rPr>
        <w:t>ВС предназначены для сбора, хранения, обработки и передачи данных, а также для поддержки принятия решений. Эти системы могут варьироваться от простых баз данных до сложных аналитических платформ, используемых в бизнесе и науке.</w:t>
      </w:r>
    </w:p>
    <w:p w:rsidR="00801D79" w:rsidRDefault="00911F42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Значимость ИВС в современ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ном мире</w:t>
      </w:r>
    </w:p>
    <w:p w:rsidR="00801D79" w:rsidRDefault="00911F42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условиях быстро развивающейся цифровой эпохи информационно-вычислительные системы играют ключевую роль в обеспечении эффективного функционирования различных областей человеческой деятельности. Они способствуют автоматизации процессов, улучшению </w:t>
      </w:r>
      <w:r>
        <w:rPr>
          <w:rFonts w:ascii="Times New Roman" w:eastAsia="Times New Roman" w:hAnsi="Times New Roman" w:cs="Times New Roman"/>
          <w:sz w:val="28"/>
          <w:szCs w:val="28"/>
        </w:rPr>
        <w:t>качества услуг и повышению производительности. Кроме того, ИВС позволяют организациям и индивидуумам получать доступ к информации в реальном времени, что является критически важным для успешного принятия решений и адаптации к изменениям на рынке.</w:t>
      </w:r>
    </w:p>
    <w:p w:rsidR="00801D79" w:rsidRDefault="00911F42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Цели 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задачи эссе</w:t>
      </w:r>
    </w:p>
    <w:p w:rsidR="00801D79" w:rsidRDefault="00911F4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эссе является детальное исследование информационно-вычислительных систем, их компонентов, функций и применения в различных сферах. Задачи эссе включают анализ преимуществ и недостатков ИВС, обсуждение их влияния на общество и эко</w:t>
      </w:r>
      <w:r>
        <w:rPr>
          <w:rFonts w:ascii="Times New Roman" w:eastAsia="Times New Roman" w:hAnsi="Times New Roman" w:cs="Times New Roman"/>
          <w:sz w:val="28"/>
          <w:szCs w:val="28"/>
        </w:rPr>
        <w:t>номику, а также рассмотрение будущих тенденций и вызовов, с которыми могут столкнуться информационно-вычислительные системы в ближайшие годы. Это позволит глубже понять, как ИВС формируют наше общество и какую роль они будут играть в будущем.</w:t>
      </w:r>
    </w:p>
    <w:p w:rsidR="00801D79" w:rsidRDefault="00911F42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3dy6vkm" w:colFirst="0" w:colLast="0"/>
      <w:bookmarkEnd w:id="7"/>
      <w:r>
        <w:br w:type="column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Компоненты 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нформационно-вычислительной системы</w:t>
      </w:r>
    </w:p>
    <w:p w:rsidR="00801D79" w:rsidRDefault="00911F42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heading=h.1t3h5sf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основных элементов</w:t>
      </w:r>
    </w:p>
    <w:p w:rsidR="00801D79" w:rsidRDefault="00911F4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является физической основой информационно-вычислительной системы. Оно включает в себя компьютерные устройства, серверы, сети, устройства хранения данных и другие компоненты, необх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одимые для выполнения вычислительных задач. Оборудование обеспечивает необходимую производительность и надежность для обработки данных.</w:t>
      </w:r>
    </w:p>
    <w:p w:rsidR="00801D79" w:rsidRDefault="00911F4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 обеспечение представляет собой набор программ, которые управляют аппаратными средствами и выполняют различны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задачи. Оно делится на системное (например, операционные системы) и прикладное (например, офисные приложения, базы данных). Программное обеспечение отвечает за обработку, анализ и представление данных, а также за взаимодействие между пользователями и обо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рудованием.</w:t>
      </w:r>
    </w:p>
    <w:p w:rsidR="00801D79" w:rsidRDefault="00911F4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— это информация, обрабатываемая и хранимая в ИВС. Они могут быть структурированными (например, в базах данных) и неструктурированными (например, текстовые документы, изображения). Данные являются основным ресурсом для принятия решений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анализа, и их качество и доступность напрямую влияют на эффективность работы системы.</w:t>
      </w:r>
    </w:p>
    <w:p w:rsidR="00801D79" w:rsidRDefault="00911F42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Люди — это важный компонент информационно-вычислительной системы, который включает пользователей, администраторов и специалистов по информационным технологиям. Пользоват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ели взаимодействуют с системой для выполнения своих задач, в то время как администраторы и ИТ-специалисты обеспечивают поддержку, настройку и безопасность системы. Знания и навыки людей играют ключевую роль в успешной эксплуатации ИВС.</w:t>
      </w:r>
    </w:p>
    <w:p w:rsidR="00801D79" w:rsidRDefault="00911F42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4d34og8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Взаимосвязь между ко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мпонентами</w:t>
      </w:r>
    </w:p>
    <w:p w:rsidR="00801D79" w:rsidRDefault="00911F4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Компоненты информационно-вычислительной системы тесно связаны и взаимозависимы. Оборудование предоставляет физическую платформу для работы программного обеспечения, которое, в свою очередь, обрабатывает и управляет данными. Без программного обес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печения оборудование не сможет выполнять свои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функции, а данные без оборудования и программного обеспечения останутся неиспользованными.</w:t>
      </w:r>
    </w:p>
    <w:p w:rsidR="00801D79" w:rsidRDefault="00911F4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Люди, как компонент системы, обеспечивают управление всеми другими элементами. Пользователи используют программное обес</w:t>
      </w:r>
      <w:r>
        <w:rPr>
          <w:rFonts w:ascii="Times New Roman" w:eastAsia="Times New Roman" w:hAnsi="Times New Roman" w:cs="Times New Roman"/>
          <w:sz w:val="28"/>
          <w:szCs w:val="28"/>
        </w:rPr>
        <w:t>печение для доступа к данным, а администраторы настраивают и поддерживают оборудование и программное обеспечение для обеспечения их бесперебойной работы. Эффективное взаимодействие всех компонентов позволяет информационно-вычислительной системе функциониро</w:t>
      </w:r>
      <w:r>
        <w:rPr>
          <w:rFonts w:ascii="Times New Roman" w:eastAsia="Times New Roman" w:hAnsi="Times New Roman" w:cs="Times New Roman"/>
          <w:sz w:val="28"/>
          <w:szCs w:val="28"/>
        </w:rPr>
        <w:t>вать как единое целое, что значительно повышает ее производительность и эффективность.</w:t>
      </w:r>
    </w:p>
    <w:p w:rsidR="00801D79" w:rsidRDefault="00911F42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2s8eyo1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Функции информационно-вычислительных систем</w:t>
      </w:r>
    </w:p>
    <w:p w:rsidR="00801D79" w:rsidRDefault="00911F42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17dp8vu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Сбор, хранение и обработка данных</w:t>
      </w:r>
    </w:p>
    <w:p w:rsidR="00801D79" w:rsidRDefault="00911F42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 из основных функций информационно-вычислительных систем заключается в сборе, хранении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обработке данных. Системы позволяют автоматически собирать информацию из различных источников, таких как датчики, пользовательские вводы или внешние базы данных. Данные затем хранятся в структурированном или неструктурированном виде, что обеспечивает их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доступность для последующего использования. Обработка данных включает в себя анализ, фильтрацию и преобразование информации в удобный для восприятия формат, что позволяет выявлять закономерности, тенденции и важные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инсайты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Эта функция критически важна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эффективного управления и оптимизации процессов.</w:t>
      </w:r>
    </w:p>
    <w:p w:rsidR="00801D79" w:rsidRDefault="00911F42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heading=h.3rdcrjn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Передача информации и коммуникация</w:t>
      </w:r>
    </w:p>
    <w:p w:rsidR="00801D79" w:rsidRDefault="00911F42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Информационно-вычислительные системы обеспечивают передачу информации и коммуникацию между пользователями и различными системами. Это включает в себя обмен данными в реаль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 времени, использование электронных почтовых систем, мессенджеров и других средств коммуникации. Благодаря интеграции сетевых технологий, такие как интернет и локальные сети, пользователи могут обмениваться информацией, сотрудничать и взаимодействовать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расстоянии, что значительно ускоряет процессы и улучшает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координацию действий в командах и организациях. Эффективная передача информации является важным аспектом работы любой ИВС, так как она способствует поддержанию актуальности и точности данных.</w:t>
      </w:r>
    </w:p>
    <w:p w:rsidR="00801D79" w:rsidRDefault="00911F42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heading=h.26in1rg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ержка принятия решений</w:t>
      </w:r>
    </w:p>
    <w:p w:rsidR="00801D79" w:rsidRDefault="00911F4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Информационно-вычислительные системы играют ключевую роль в поддержке принятия решений на всех уровнях организации. Они предоставляют аналитические инструменты и отчеты, которые помогают пользователям и менеджерам оценивать ситуацию,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анализировать данные и делать обоснованные выводы. Системы могут использовать методы статистического анализа, моделирования и прогнозирования, что позволяет предсказывать результаты и оценивать риски. Это делает процесс принятия решений более обоснованным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эффективным, что, в свою очередь, способствует достижению поставленных целей и повышению конкурентоспособности организаций.</w:t>
      </w:r>
    </w:p>
    <w:p w:rsidR="00801D79" w:rsidRDefault="00911F42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heading=h.lnxbz9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Применение ИВС в различных сферах</w:t>
      </w:r>
    </w:p>
    <w:p w:rsidR="00801D79" w:rsidRDefault="00911F42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heading=h.35nkun2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Бизнес: управление ресурсами и автоматизация процессов</w:t>
      </w:r>
    </w:p>
    <w:p w:rsidR="00801D79" w:rsidRDefault="00911F42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бизнесе информационно-вычислительные системы играют решающую роль в управлении ресурсами и автоматизации процессов. Системы управления предприятием (ERP) позволяют компаниям эффективно отслеживать и управлять финансовыми потоками, запасами, производствен</w:t>
      </w:r>
      <w:r>
        <w:rPr>
          <w:rFonts w:ascii="Times New Roman" w:eastAsia="Times New Roman" w:hAnsi="Times New Roman" w:cs="Times New Roman"/>
          <w:sz w:val="28"/>
          <w:szCs w:val="28"/>
        </w:rPr>
        <w:t>ными процессами и другими ресурсами. Автоматизация рутинных задач, таких как выставление счетов, обработка заказов и управление запасами, значительно повышает производительность и сокращает вероятность ошибок. Кроме того, ИВС помогают в анализе рыночных да</w:t>
      </w:r>
      <w:r>
        <w:rPr>
          <w:rFonts w:ascii="Times New Roman" w:eastAsia="Times New Roman" w:hAnsi="Times New Roman" w:cs="Times New Roman"/>
          <w:sz w:val="28"/>
          <w:szCs w:val="28"/>
        </w:rPr>
        <w:t>нных и потребительских предпочтений, что позволяет компаниям адаптироваться к изменениям в спросе и улучшать свои предложения.</w:t>
      </w:r>
    </w:p>
    <w:p w:rsidR="00801D79" w:rsidRDefault="00911F42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heading=h.1ksv4uv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Наука: анализ данных и моделирование</w:t>
      </w:r>
    </w:p>
    <w:p w:rsidR="00801D79" w:rsidRDefault="00911F42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научной сфере информационно-вычислительные системы используются для анализа больших объемо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данных и создания моделей, которые помогают исследователям делать выводы и прогнозы. Это может включать в себя обработку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данных из экспериментов, компьютерное моделирование физических процессов, а также анализ генетической информации в биологии. Современ</w:t>
      </w:r>
      <w:r>
        <w:rPr>
          <w:rFonts w:ascii="Times New Roman" w:eastAsia="Times New Roman" w:hAnsi="Times New Roman" w:cs="Times New Roman"/>
          <w:sz w:val="28"/>
          <w:szCs w:val="28"/>
        </w:rPr>
        <w:t>ные научные исследования часто основаны на методах обработки больших данных и машинного обучения, что позволяет выявлять сложные закономерности и делать точные предсказания. ИВС также обеспечивают платформы для совместной работы ученых и обмена данными, чт</w:t>
      </w:r>
      <w:r>
        <w:rPr>
          <w:rFonts w:ascii="Times New Roman" w:eastAsia="Times New Roman" w:hAnsi="Times New Roman" w:cs="Times New Roman"/>
          <w:sz w:val="28"/>
          <w:szCs w:val="28"/>
        </w:rPr>
        <w:t>о способствует ускорению научного прогресса.</w:t>
      </w:r>
    </w:p>
    <w:p w:rsidR="00801D79" w:rsidRDefault="00911F42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heading=h.44sinio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Образование: онлайн-обучение и управление учебными процессами</w:t>
      </w:r>
    </w:p>
    <w:p w:rsidR="00801D79" w:rsidRDefault="00911F42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сфере образования информационно-вычислительные системы становятся все более важными для организации учебного процесса. Платформы для онлайн-обучени</w:t>
      </w:r>
      <w:r>
        <w:rPr>
          <w:rFonts w:ascii="Times New Roman" w:eastAsia="Times New Roman" w:hAnsi="Times New Roman" w:cs="Times New Roman"/>
          <w:sz w:val="28"/>
          <w:szCs w:val="28"/>
        </w:rPr>
        <w:t>я позволяют студентам получать доступ к курсам, материалам и заданиям из любой точки мира. ИВС также помогают преподавателям управлять учебными процессами, отслеживать успеваемость студентов и предоставлять обратную связь. Системы управления обучением (LMS</w:t>
      </w:r>
      <w:r>
        <w:rPr>
          <w:rFonts w:ascii="Times New Roman" w:eastAsia="Times New Roman" w:hAnsi="Times New Roman" w:cs="Times New Roman"/>
          <w:sz w:val="28"/>
          <w:szCs w:val="28"/>
        </w:rPr>
        <w:t>) обеспечивают интеграцию различных образовательных ресурсов и инструментов, что делает обучение более интерактивным и доступным. Кроме того, технологии позволяют внедрять адаптивное обучение, которое учитывает индивидуальные особенности каждого студента.</w:t>
      </w:r>
    </w:p>
    <w:p w:rsidR="00801D79" w:rsidRDefault="00911F42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heading=h.2jxsxqh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Государственные учреждения: электронное правительство и управление</w:t>
      </w:r>
    </w:p>
    <w:p w:rsidR="00801D79" w:rsidRDefault="00911F4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государственных учреждениях информационно-вычислительные системы применяются для создания электронного правительства, которое улучшает взаимодействие между государственными органами и гра</w:t>
      </w:r>
      <w:r>
        <w:rPr>
          <w:rFonts w:ascii="Times New Roman" w:eastAsia="Times New Roman" w:hAnsi="Times New Roman" w:cs="Times New Roman"/>
          <w:sz w:val="28"/>
          <w:szCs w:val="28"/>
        </w:rPr>
        <w:t>жданами. ИВС способствуют автоматизации административных процессов, таких как выдача лицензий, налоговое администрирование и управление социальными программами. Электронные услуги позволяют гражданам получать информацию и услуги быстрее и удобнее, снижая у</w:t>
      </w:r>
      <w:r>
        <w:rPr>
          <w:rFonts w:ascii="Times New Roman" w:eastAsia="Times New Roman" w:hAnsi="Times New Roman" w:cs="Times New Roman"/>
          <w:sz w:val="28"/>
          <w:szCs w:val="28"/>
        </w:rPr>
        <w:t>ровень бюрократии и улучшая прозрачность работы государственных органов. Такие системы также обеспечивают сбор и анализ данных, что помогает в разработке и реализации более эффективных государственных инициатив и политики.</w:t>
      </w:r>
    </w:p>
    <w:p w:rsidR="00801D79" w:rsidRDefault="00801D7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1D79" w:rsidRDefault="00911F42">
      <w:pPr>
        <w:pStyle w:val="1"/>
        <w:numPr>
          <w:ilvl w:val="0"/>
          <w:numId w:val="1"/>
        </w:num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heading=h.z337ya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Преимущества и недостатки информ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ационно-вычислительных систем</w:t>
      </w:r>
    </w:p>
    <w:p w:rsidR="00801D79" w:rsidRDefault="00911F42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heading=h.3j2qqm3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Преимущества</w:t>
      </w:r>
    </w:p>
    <w:p w:rsidR="00801D79" w:rsidRDefault="00911F42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Повышение эффективности. Информационно-вычислительные системы значительно повышают эффективность работы организаций и предприятий. Автоматизация рутинных процессов позволяет сократить время на выполнение задач, </w:t>
      </w:r>
      <w:r>
        <w:rPr>
          <w:rFonts w:ascii="Times New Roman" w:eastAsia="Times New Roman" w:hAnsi="Times New Roman" w:cs="Times New Roman"/>
          <w:sz w:val="28"/>
          <w:szCs w:val="28"/>
        </w:rPr>
        <w:t>снизить вероятность ошибок и оптимизировать использование ресурсов. Это приводит к повышению производительности и снижению затрат, что в свою очередь способствует улучшению финансовых показателей.</w:t>
      </w:r>
    </w:p>
    <w:p w:rsidR="00801D79" w:rsidRDefault="00911F42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Доступность информации. ИВС обеспечивают легкий и быстрый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 к необходимой информации в любое время и из любого места. Это особенно актуально в условиях удаленной работы и глобализации, когда сотрудники могут взаимодействовать и обмениваться данными, находясь на расстоянии. Доступность информации повышает ск</w:t>
      </w:r>
      <w:r>
        <w:rPr>
          <w:rFonts w:ascii="Times New Roman" w:eastAsia="Times New Roman" w:hAnsi="Times New Roman" w:cs="Times New Roman"/>
          <w:sz w:val="28"/>
          <w:szCs w:val="28"/>
        </w:rPr>
        <w:t>орость принятия решений и улучшает координацию между различными подразделениями и участниками процессов.</w:t>
      </w:r>
    </w:p>
    <w:p w:rsidR="00801D79" w:rsidRDefault="00911F42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Улучшение качества услуг. Использование информационно-вычислительных систем позволяет организациям улучшать качество предоставляемых услуг. Благодаря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автоматизации процессов и анализу данных, компании могут лучше понимать потребности клиентов и адаптировать свои предложения. Это приводит к повышению удовлетворенности клиентов и укреплению их лояльности, что в свою очередь способствует росту бизнеса.</w:t>
      </w:r>
    </w:p>
    <w:p w:rsidR="00801D79" w:rsidRDefault="00911F42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heading=h.1y810tw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достатки</w:t>
      </w:r>
    </w:p>
    <w:p w:rsidR="00801D79" w:rsidRDefault="00911F42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Зависимость от технологий. Одним из основных недостатков информационно-вычислительных систем является высокая зависимость от технологий. В случае сбоя оборудования, программного обеспечения или сетевых проблем, организации могут столкнуться с се</w:t>
      </w:r>
      <w:r>
        <w:rPr>
          <w:rFonts w:ascii="Times New Roman" w:eastAsia="Times New Roman" w:hAnsi="Times New Roman" w:cs="Times New Roman"/>
          <w:sz w:val="28"/>
          <w:szCs w:val="28"/>
        </w:rPr>
        <w:t>рьезными задержками в работе и потерей данных. Это создает риски для бизнеса и требует наличия резервных планов и систем для обеспечения непрерывности работы.</w:t>
      </w:r>
    </w:p>
    <w:p w:rsidR="00801D79" w:rsidRDefault="00911F4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Вопросы безопасности и конфиденциальности. Использование ИВС также связано с рядом вопросов без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опасности и конфиденциальности. В условиях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цифровизации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данные становятся уязвимыми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кибератак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несанкционированного доступа и утечек информации. Это требует от организаций внедрения сложных систем защиты и соблюдения нормативных требований, что может б</w:t>
      </w:r>
      <w:r>
        <w:rPr>
          <w:rFonts w:ascii="Times New Roman" w:eastAsia="Times New Roman" w:hAnsi="Times New Roman" w:cs="Times New Roman"/>
          <w:sz w:val="28"/>
          <w:szCs w:val="28"/>
        </w:rPr>
        <w:t>ыть затратным и трудоемким процессом. Кроме того, соблюдение конфиденциальности личной информации клиентов и сотрудников становится критически важным аспектом работы любой ИВС.</w:t>
      </w:r>
    </w:p>
    <w:p w:rsidR="00801D79" w:rsidRDefault="00801D7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1D79" w:rsidRDefault="00911F4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2" w:name="_heading=h.4i7ojhp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Будущее информационно-вычислительных систем</w:t>
      </w:r>
    </w:p>
    <w:p w:rsidR="00801D79" w:rsidRDefault="00911F42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3" w:name="_heading=h.2xcytpi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Тенденции</w:t>
      </w:r>
    </w:p>
    <w:p w:rsidR="00801D79" w:rsidRDefault="00911F4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Искусственный интелле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 (ИИ) продолжает активно развиваться и внедряться в информационно-вычислительные системы. Он позволяет автоматизировать процессы анализа данных, улучшать качество прогнозирования и оптимизировать бизнес-процессы. ИИ может быть использован для создания 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 ассистентов, чат-ботов и персонализированных рекомендаций, что значительно улучшает взаимодействие с пользователями и повышает эффективность работы систем.</w:t>
      </w:r>
    </w:p>
    <w:p w:rsidR="00801D79" w:rsidRDefault="00911F42">
      <w:pPr>
        <w:tabs>
          <w:tab w:val="left" w:pos="0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Облачные технологии становятся все более популярными благодаря своей гибкости и масштабируемости. Они позволяют организациям хранить и обрабатывать данные без необходимости инвестировать в дорогостоящее оборудование. Облачные решения обеспечивают доступ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ресурсам и услугам из любой точки мира, что способствует улучшению совместной работы и повышению мобильности. Кроме того, облачные технологии снижают затраты на ИТ-инфраструктуру и обеспечивают легкость в обновлении и интеграции новых решений.</w:t>
      </w:r>
    </w:p>
    <w:p w:rsidR="00801D79" w:rsidRDefault="00911F42">
      <w:pPr>
        <w:tabs>
          <w:tab w:val="left" w:pos="0"/>
        </w:tabs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увеличение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объемов данных, которые генерируются каждый день, анализ больших данных становится важной тенденцией в развитии информационно-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вычислительных систем. Компании начинают использовать инструменты для обработки и анализа больших данных, что позволяет выявлять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закономерности и принимать более обоснованные решения. Эти технологии открывают новые возможности для бизнеса, позволяя лучше понимать потребительские предпочтения и оптимизировать стратегии маркетинга.</w:t>
      </w:r>
    </w:p>
    <w:p w:rsidR="00801D79" w:rsidRDefault="00911F42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4" w:name="_heading=h.1ci93xb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Потенциальные вызовы и возможности</w:t>
      </w:r>
    </w:p>
    <w:p w:rsidR="00801D79" w:rsidRDefault="00911F42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развитием инфор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мационно-вычислительных систем возникают и новые вызовы. Одним из основных является обеспечение безопасности и защиты данных в условиях увеличивающегося числа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кибератак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Организациям необходимо будет инвестировать в современные технологии защиты и обучение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сотрудников для минимизации рисков. Кроме того, с ростом объемов данных может возникнуть проблема их хранения и обработки, что потребует разработки эффективных решений для управления данными.</w:t>
      </w:r>
    </w:p>
    <w:p w:rsidR="00801D79" w:rsidRDefault="00911F42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Несмотря на вызовы, будущее информационно-вычислительных систе</w:t>
      </w:r>
      <w:r>
        <w:rPr>
          <w:rFonts w:ascii="Times New Roman" w:eastAsia="Times New Roman" w:hAnsi="Times New Roman" w:cs="Times New Roman"/>
          <w:sz w:val="28"/>
          <w:szCs w:val="28"/>
        </w:rPr>
        <w:t>м открывает множество возможностей. Интеграция ИИ, облачных технологий и аналитики больших данных может привести к созданию более интеллектуальных и адаптивных систем, способных самостоятельно обучаться и улучшаться. Это откроет новые горизонты для инновац</w:t>
      </w:r>
      <w:r>
        <w:rPr>
          <w:rFonts w:ascii="Times New Roman" w:eastAsia="Times New Roman" w:hAnsi="Times New Roman" w:cs="Times New Roman"/>
          <w:sz w:val="28"/>
          <w:szCs w:val="28"/>
        </w:rPr>
        <w:t>ий в различных отраслях, таких как здравоохранение, финансы, производство и образование. Компании, использующие передовые технологии, смогут значительно повысить свою конкурентоспособность и улучшить качество услуг, предлагаемых клиентам.</w:t>
      </w:r>
    </w:p>
    <w:p w:rsidR="00801D79" w:rsidRDefault="00911F42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5" w:name="_heading=h.3whwml4" w:colFirst="0" w:colLast="0"/>
      <w:bookmarkEnd w:id="25"/>
      <w:r>
        <w:br w:type="column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>Заключение</w:t>
      </w:r>
    </w:p>
    <w:p w:rsidR="00801D79" w:rsidRDefault="00911F42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6" w:name="_heading=h.2bn6wsx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Подведение итогов: важность ИВС в современном обществе</w:t>
      </w:r>
    </w:p>
    <w:p w:rsidR="00801D79" w:rsidRDefault="00911F4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Информационно-вычислительные системы играют ключевую роль в современном обществе, обеспечивая эффективное управление данными, автоматизацию процессов и поддержку принятия решений. Их применение охватыв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ает множество сфер, включая бизнес, науку, образование и государственные учреждения. </w:t>
      </w:r>
    </w:p>
    <w:p w:rsidR="00801D79" w:rsidRDefault="00911F42">
      <w:pPr>
        <w:tabs>
          <w:tab w:val="left" w:pos="0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Благодаря ИВС организации могут повысить свою продуктивность, улучшить качество услуг и адаптироваться к быстро меняющимся условиям рынка. В условиях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цифровизации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глоба</w:t>
      </w:r>
      <w:r>
        <w:rPr>
          <w:rFonts w:ascii="Times New Roman" w:eastAsia="Times New Roman" w:hAnsi="Times New Roman" w:cs="Times New Roman"/>
          <w:sz w:val="28"/>
          <w:szCs w:val="28"/>
        </w:rPr>
        <w:t>лизации значимость ИВС только возрастает, так как они позволяют справляться с растущими объемами данных и обеспечивают доступность информации в любое время и в любом месте. Важно отметить, что успешное использование информационно-вычислительных систем треб</w:t>
      </w:r>
      <w:r>
        <w:rPr>
          <w:rFonts w:ascii="Times New Roman" w:eastAsia="Times New Roman" w:hAnsi="Times New Roman" w:cs="Times New Roman"/>
          <w:sz w:val="28"/>
          <w:szCs w:val="28"/>
        </w:rPr>
        <w:t>ует не только технологий, но и квалифицированных специалистов, готовых адаптироваться к новым вызовам.</w:t>
      </w:r>
    </w:p>
    <w:p w:rsidR="00801D79" w:rsidRDefault="00801D7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1D79" w:rsidRDefault="00911F42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heading=h.qsh70q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Личное мнение о будущем информационно-вычислительных систем</w:t>
      </w:r>
    </w:p>
    <w:p w:rsidR="00801D79" w:rsidRDefault="00911F42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считаю, что будущее информационно-вычислительных систем будет определяться их способностью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инновациям и адаптации к новым технологиям. С развитием искусственного интеллекта, облачных технологий и аналитики больших данных мы увидим создание более умных и эффективных систем, которые будут способны не только обрабатывать информацию, но и предска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зывать тенденции и принимать решения. </w:t>
      </w:r>
    </w:p>
    <w:p w:rsidR="00801D79" w:rsidRDefault="00911F42">
      <w:pPr>
        <w:tabs>
          <w:tab w:val="left" w:pos="0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откроет новые горизонты для бизнеса и общества в целом, улучшая качество жизни людей и способствуя прогрессу в различных областях. Однако важно помнить о вызовах, связанных с безопасностью и конфиденциальностью 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нных. С учетом этого, я надеюсь на дальнейшее развитие технологий защиты информации и создание этичных стандартов в использовании ИВС. В конечном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итоге, информационно-вычислительные системы станут неотъемлемой частью нашего повседневного опыта и будут спос</w:t>
      </w:r>
      <w:r>
        <w:rPr>
          <w:rFonts w:ascii="Times New Roman" w:eastAsia="Times New Roman" w:hAnsi="Times New Roman" w:cs="Times New Roman"/>
          <w:sz w:val="28"/>
          <w:szCs w:val="28"/>
        </w:rPr>
        <w:t>обствовать созданию более эффективного и устойчивого будущего.</w:t>
      </w:r>
    </w:p>
    <w:sectPr w:rsidR="00801D79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1442"/>
    <w:multiLevelType w:val="multilevel"/>
    <w:tmpl w:val="A140C3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79"/>
    <w:rsid w:val="00801D79"/>
    <w:rsid w:val="0091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1DE0"/>
  <w15:docId w15:val="{BC50F384-0264-4E19-9E4F-AA38DF86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ED4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4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739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73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73999"/>
    <w:rPr>
      <w:rFonts w:ascii="Segoe UI" w:hAnsi="Segoe UI" w:cs="Segoe U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D9725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972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9725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D9725E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9AygIfWjXeC2ueMC8PGMbnv+l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yMVJaaFRBY2RQQUF3YUM0MnZwZE9IVEpYSkh3YXpl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3009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</dc:creator>
  <cp:lastModifiedBy>RePack by Diakov</cp:lastModifiedBy>
  <cp:revision>2</cp:revision>
  <dcterms:created xsi:type="dcterms:W3CDTF">2024-12-22T21:08:00Z</dcterms:created>
  <dcterms:modified xsi:type="dcterms:W3CDTF">2024-12-22T21:08:00Z</dcterms:modified>
</cp:coreProperties>
</file>