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E49CE" w14:textId="77777777" w:rsidR="00903AB3" w:rsidRPr="001861A0" w:rsidRDefault="00903AB3" w:rsidP="00903AB3">
      <w:pPr>
        <w:ind w:right="-850" w:hanging="1701"/>
        <w:rPr>
          <w:rFonts w:ascii="Times New Roman" w:hAnsi="Times New Roman" w:cs="Times New Roman"/>
        </w:rPr>
      </w:pPr>
    </w:p>
    <w:p w14:paraId="1F220C13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«СИНЕРГИЯ»</w:t>
      </w:r>
    </w:p>
    <w:p w14:paraId="7835FD22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03AB3" w:rsidRPr="001861A0" w14:paraId="552ACC10" w14:textId="77777777" w:rsidTr="007133A0">
        <w:tc>
          <w:tcPr>
            <w:tcW w:w="3115" w:type="dxa"/>
            <w:shd w:val="clear" w:color="auto" w:fill="auto"/>
          </w:tcPr>
          <w:p w14:paraId="4A3CEA97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E006E03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18923B0" w14:textId="3F310319" w:rsidR="00903AB3" w:rsidRPr="001861A0" w:rsidRDefault="00621DB2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spacing w:val="-16"/>
                <w:sz w:val="26"/>
                <w:szCs w:val="26"/>
              </w:rPr>
              <w:t>Факультет информационных технологий</w:t>
            </w:r>
          </w:p>
        </w:tc>
      </w:tr>
      <w:tr w:rsidR="00903AB3" w:rsidRPr="001861A0" w14:paraId="63C6B75A" w14:textId="77777777" w:rsidTr="007133A0">
        <w:tc>
          <w:tcPr>
            <w:tcW w:w="3115" w:type="dxa"/>
            <w:shd w:val="clear" w:color="auto" w:fill="auto"/>
          </w:tcPr>
          <w:p w14:paraId="65E35355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D00D5B2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0412E423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03AB3" w:rsidRPr="001861A0" w14:paraId="659340CA" w14:textId="77777777" w:rsidTr="007133A0">
        <w:tc>
          <w:tcPr>
            <w:tcW w:w="3115" w:type="dxa"/>
            <w:shd w:val="clear" w:color="auto" w:fill="auto"/>
          </w:tcPr>
          <w:p w14:paraId="5974F114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76516FFE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425A69" w14:textId="3F1FA42F" w:rsidR="00903AB3" w:rsidRPr="001861A0" w:rsidRDefault="00621DB2" w:rsidP="007133A0">
            <w:pPr>
              <w:pStyle w:val="a4"/>
              <w:spacing w:after="0"/>
              <w:jc w:val="center"/>
              <w:rPr>
                <w:spacing w:val="-16"/>
                <w:sz w:val="26"/>
                <w:szCs w:val="26"/>
              </w:rPr>
            </w:pPr>
            <w:r>
              <w:rPr>
                <w:spacing w:val="-16"/>
                <w:sz w:val="26"/>
                <w:szCs w:val="26"/>
              </w:rPr>
              <w:t>Разработка, сопровождение и обеспечение безопасности ПО</w:t>
            </w:r>
          </w:p>
        </w:tc>
      </w:tr>
      <w:tr w:rsidR="00903AB3" w:rsidRPr="001861A0" w14:paraId="70B7B402" w14:textId="77777777" w:rsidTr="007133A0">
        <w:tc>
          <w:tcPr>
            <w:tcW w:w="3115" w:type="dxa"/>
            <w:shd w:val="clear" w:color="auto" w:fill="auto"/>
          </w:tcPr>
          <w:p w14:paraId="5D296CA2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1939683B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A60700E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03AB3" w:rsidRPr="001861A0" w14:paraId="58BA5119" w14:textId="77777777" w:rsidTr="007133A0">
        <w:tc>
          <w:tcPr>
            <w:tcW w:w="3115" w:type="dxa"/>
            <w:shd w:val="clear" w:color="auto" w:fill="auto"/>
          </w:tcPr>
          <w:p w14:paraId="52819248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4FD5C12D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660C033" w14:textId="65F81329" w:rsidR="00903AB3" w:rsidRPr="001861A0" w:rsidRDefault="00621DB2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очная</w:t>
            </w:r>
          </w:p>
        </w:tc>
      </w:tr>
      <w:tr w:rsidR="00903AB3" w:rsidRPr="001861A0" w14:paraId="434E3D8F" w14:textId="77777777" w:rsidTr="007133A0">
        <w:tc>
          <w:tcPr>
            <w:tcW w:w="3115" w:type="dxa"/>
            <w:shd w:val="clear" w:color="auto" w:fill="auto"/>
          </w:tcPr>
          <w:p w14:paraId="7EC60D7C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F005359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A8A3635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03AB3" w:rsidRPr="001861A0" w14:paraId="0397F9E9" w14:textId="77777777" w:rsidTr="007133A0">
        <w:trPr>
          <w:trHeight w:val="68"/>
        </w:trPr>
        <w:tc>
          <w:tcPr>
            <w:tcW w:w="3115" w:type="dxa"/>
            <w:shd w:val="clear" w:color="auto" w:fill="auto"/>
          </w:tcPr>
          <w:p w14:paraId="2B9C7A88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D15763E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B660343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785B0794" w14:textId="77777777" w:rsidR="00903AB3" w:rsidRDefault="00903AB3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573EB1D9" w14:textId="77777777" w:rsidR="006E1A38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1B39C00E" w14:textId="77777777" w:rsidR="006E1A38" w:rsidRPr="001861A0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993FC" w14:textId="77777777" w:rsidR="006E1A38" w:rsidRDefault="006E1A38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ОТЧЕТ</w:t>
      </w:r>
    </w:p>
    <w:p w14:paraId="65FED52E" w14:textId="3872FB62" w:rsidR="00903AB3" w:rsidRPr="00F324F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861A0">
        <w:rPr>
          <w:rFonts w:ascii="Times New Roman" w:hAnsi="Times New Roman" w:cs="Times New Roman"/>
          <w:b/>
          <w:bCs/>
          <w:sz w:val="40"/>
          <w:szCs w:val="40"/>
        </w:rPr>
        <w:t xml:space="preserve">по </w:t>
      </w:r>
      <w:r w:rsidR="00BD3364">
        <w:rPr>
          <w:rFonts w:ascii="Times New Roman" w:hAnsi="Times New Roman" w:cs="Times New Roman"/>
          <w:b/>
          <w:bCs/>
          <w:sz w:val="40"/>
          <w:szCs w:val="40"/>
        </w:rPr>
        <w:t>лабораторному практикуму</w:t>
      </w:r>
      <w:r w:rsidRPr="001861A0">
        <w:rPr>
          <w:rFonts w:ascii="Times New Roman" w:hAnsi="Times New Roman" w:cs="Times New Roman"/>
          <w:b/>
          <w:bCs/>
          <w:sz w:val="40"/>
          <w:szCs w:val="40"/>
        </w:rPr>
        <w:t xml:space="preserve"> №</w:t>
      </w:r>
      <w:r w:rsidR="006A2FF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F324F0">
        <w:rPr>
          <w:rFonts w:ascii="Times New Roman" w:hAnsi="Times New Roman" w:cs="Times New Roman"/>
          <w:b/>
          <w:bCs/>
          <w:sz w:val="40"/>
          <w:szCs w:val="40"/>
          <w:lang w:val="en-US"/>
        </w:rPr>
        <w:t>3</w:t>
      </w:r>
    </w:p>
    <w:p w14:paraId="7C452D1C" w14:textId="77777777"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p w14:paraId="04E07E7E" w14:textId="77777777"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903AB3" w:rsidRPr="001861A0" w14:paraId="72937B7D" w14:textId="77777777" w:rsidTr="007133A0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6149DE" w14:textId="77777777"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5B95ED" w14:textId="4845B4AE" w:rsidR="00903AB3" w:rsidRPr="001861A0" w:rsidRDefault="00914EF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903AB3" w:rsidRPr="001861A0" w14:paraId="1653CCF7" w14:textId="77777777" w:rsidTr="007133A0">
        <w:tc>
          <w:tcPr>
            <w:tcW w:w="212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F554D0" w14:textId="77777777"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C36057" w14:textId="77777777"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27EACDAA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75E0B37E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903AB3" w:rsidRPr="001861A0" w14:paraId="43327D32" w14:textId="77777777" w:rsidTr="007133A0">
        <w:trPr>
          <w:jc w:val="center"/>
        </w:trPr>
        <w:tc>
          <w:tcPr>
            <w:tcW w:w="2061" w:type="dxa"/>
            <w:shd w:val="clear" w:color="auto" w:fill="auto"/>
          </w:tcPr>
          <w:p w14:paraId="4852E694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2F6494B5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0A9AE88" w14:textId="46C6E2E5" w:rsidR="00903AB3" w:rsidRPr="00DF6370" w:rsidRDefault="00DF6370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Землянцев Сергей Андреевич</w:t>
            </w:r>
          </w:p>
        </w:tc>
        <w:tc>
          <w:tcPr>
            <w:tcW w:w="283" w:type="dxa"/>
            <w:shd w:val="clear" w:color="auto" w:fill="auto"/>
          </w:tcPr>
          <w:p w14:paraId="48997BE3" w14:textId="77777777" w:rsidR="00903AB3" w:rsidRPr="001861A0" w:rsidRDefault="00903AB3" w:rsidP="00DF63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14:paraId="418255B4" w14:textId="77777777" w:rsidTr="007133A0">
        <w:trPr>
          <w:jc w:val="center"/>
        </w:trPr>
        <w:tc>
          <w:tcPr>
            <w:tcW w:w="2061" w:type="dxa"/>
            <w:shd w:val="clear" w:color="auto" w:fill="auto"/>
          </w:tcPr>
          <w:p w14:paraId="02F9B6D1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40E726A0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EC19287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shd w:val="clear" w:color="auto" w:fill="auto"/>
          </w:tcPr>
          <w:p w14:paraId="631F440B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bookmarkEnd w:id="0"/>
      <w:tr w:rsidR="00903AB3" w:rsidRPr="001861A0" w14:paraId="06F93BD6" w14:textId="77777777" w:rsidTr="007133A0">
        <w:trPr>
          <w:jc w:val="center"/>
        </w:trPr>
        <w:tc>
          <w:tcPr>
            <w:tcW w:w="2061" w:type="dxa"/>
            <w:shd w:val="clear" w:color="auto" w:fill="auto"/>
          </w:tcPr>
          <w:p w14:paraId="401EAFF6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74513479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A570A6E" w14:textId="302C2026" w:rsidR="00903AB3" w:rsidRPr="001861A0" w:rsidRDefault="00DF6370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Вбио-</w:t>
            </w:r>
            <w:r w:rsidR="00914E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14:paraId="2837FD32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14:paraId="49F7D689" w14:textId="77777777" w:rsidTr="007133A0">
        <w:trPr>
          <w:jc w:val="center"/>
        </w:trPr>
        <w:tc>
          <w:tcPr>
            <w:tcW w:w="2061" w:type="dxa"/>
            <w:shd w:val="clear" w:color="auto" w:fill="auto"/>
          </w:tcPr>
          <w:p w14:paraId="22793DF6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204AC935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015AAA0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0A3FBB0F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3EE266D" w14:textId="77777777" w:rsidR="00903AB3" w:rsidRPr="001861A0" w:rsidRDefault="00903AB3" w:rsidP="00903AB3">
      <w:pPr>
        <w:ind w:right="-1"/>
        <w:rPr>
          <w:rFonts w:ascii="Times New Roman" w:hAnsi="Times New Roman" w:cs="Times New Roman"/>
          <w:color w:val="000000"/>
          <w:sz w:val="18"/>
          <w:szCs w:val="18"/>
        </w:rPr>
      </w:pPr>
    </w:p>
    <w:p w14:paraId="22450994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4D8D2E68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3C3A3C19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21206FA3" w14:textId="77777777"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746790E9" w14:textId="77777777"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442F2C89" w14:textId="77777777"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60CC6134" w14:textId="77777777"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1BB9F523" w14:textId="77777777"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2FBED956" w14:textId="7CFC3B82" w:rsidR="00F324F0" w:rsidRDefault="00903AB3" w:rsidP="00F27A7B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861A0">
        <w:rPr>
          <w:rFonts w:ascii="Times New Roman" w:hAnsi="Times New Roman" w:cs="Times New Roman"/>
          <w:color w:val="000000"/>
          <w:sz w:val="16"/>
          <w:szCs w:val="16"/>
        </w:rPr>
        <w:br/>
      </w:r>
    </w:p>
    <w:p w14:paraId="03194F1A" w14:textId="1A1001DA" w:rsidR="003256F8" w:rsidRDefault="00F324F0" w:rsidP="00F324F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  <w:r w:rsidR="00A23F66" w:rsidRPr="00A23F6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Базовые средства администрирования Microsoft Windows Server 2012. Администрирование сетей передачи данных. Сетевые службы и протоколы.</w:t>
      </w:r>
    </w:p>
    <w:p w14:paraId="5E346778" w14:textId="05FE1B7D" w:rsidR="00A23F66" w:rsidRDefault="00C5307D" w:rsidP="00F324F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Настройка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NAT (RRAS)</w:t>
      </w:r>
    </w:p>
    <w:p w14:paraId="15A4A504" w14:textId="77777777" w:rsidR="00C5307D" w:rsidRDefault="00C5307D" w:rsidP="00F324F0">
      <w:pPr>
        <w:rPr>
          <w:rFonts w:ascii="Times New Roman" w:hAnsi="Times New Roman" w:cs="Times New Roman"/>
          <w:b/>
          <w:sz w:val="24"/>
          <w:szCs w:val="24"/>
        </w:rPr>
      </w:pPr>
    </w:p>
    <w:p w14:paraId="704C4042" w14:textId="6E765FEB" w:rsidR="00A64218" w:rsidRDefault="00C5307D" w:rsidP="00F324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Добавление роли</w:t>
      </w:r>
      <w:r w:rsidR="00A64218">
        <w:rPr>
          <w:rFonts w:ascii="Times New Roman" w:hAnsi="Times New Roman" w:cs="Times New Roman"/>
          <w:bCs/>
          <w:sz w:val="24"/>
          <w:szCs w:val="24"/>
        </w:rPr>
        <w:t xml:space="preserve"> в </w:t>
      </w:r>
      <w:r w:rsidR="00A64218">
        <w:rPr>
          <w:rFonts w:ascii="Times New Roman" w:hAnsi="Times New Roman" w:cs="Times New Roman"/>
          <w:bCs/>
          <w:sz w:val="24"/>
          <w:szCs w:val="24"/>
          <w:lang w:val="en-US"/>
        </w:rPr>
        <w:t>Windows</w:t>
      </w:r>
      <w:r w:rsidR="00A64218" w:rsidRPr="00A642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64218">
        <w:rPr>
          <w:rFonts w:ascii="Times New Roman" w:hAnsi="Times New Roman" w:cs="Times New Roman"/>
          <w:bCs/>
          <w:sz w:val="24"/>
          <w:szCs w:val="24"/>
          <w:lang w:val="en-US"/>
        </w:rPr>
        <w:t>Server</w:t>
      </w:r>
      <w:r w:rsidR="00A64218" w:rsidRPr="00A64218">
        <w:rPr>
          <w:rFonts w:ascii="Times New Roman" w:hAnsi="Times New Roman" w:cs="Times New Roman"/>
          <w:bCs/>
          <w:sz w:val="24"/>
          <w:szCs w:val="24"/>
        </w:rPr>
        <w:t xml:space="preserve"> 2012 </w:t>
      </w:r>
      <w:r w:rsidR="00A64218"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 w:rsidR="00A64218" w:rsidRPr="00A64218">
        <w:rPr>
          <w:rFonts w:ascii="Times New Roman" w:hAnsi="Times New Roman" w:cs="Times New Roman"/>
          <w:bCs/>
          <w:sz w:val="24"/>
          <w:szCs w:val="24"/>
        </w:rPr>
        <w:t>2:</w:t>
      </w:r>
    </w:p>
    <w:p w14:paraId="0ABA7FBE" w14:textId="49F6B5C2" w:rsidR="00A64218" w:rsidRDefault="00D61FAC" w:rsidP="00F324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61FAC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18A7C05A" wp14:editId="2085FD3B">
            <wp:extent cx="5567463" cy="3933825"/>
            <wp:effectExtent l="0" t="0" r="0" b="0"/>
            <wp:docPr id="1042354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541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6315" cy="394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20B4" w14:textId="06CB893E" w:rsidR="00D61FAC" w:rsidRDefault="00D42B12" w:rsidP="00F324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42B12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495CB609" wp14:editId="7E77A9D2">
            <wp:extent cx="5579207" cy="3962400"/>
            <wp:effectExtent l="0" t="0" r="2540" b="0"/>
            <wp:docPr id="126904547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4547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3916" cy="396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90E1" w14:textId="4CD3E562" w:rsidR="00D42B12" w:rsidRDefault="005E219A" w:rsidP="00F324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219A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drawing>
          <wp:inline distT="0" distB="0" distL="0" distR="0" wp14:anchorId="7813CD3F" wp14:editId="2AB5D243">
            <wp:extent cx="5001323" cy="3562847"/>
            <wp:effectExtent l="0" t="0" r="8890" b="0"/>
            <wp:docPr id="856316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163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4055" w14:textId="77777777" w:rsidR="00E51F96" w:rsidRDefault="00E51F96" w:rsidP="00F324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6CBC951" w14:textId="4BD2B100" w:rsidR="00E51F96" w:rsidRDefault="00E51F96" w:rsidP="00F324F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Добавление служб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DirectAccess</w:t>
      </w:r>
      <w:r w:rsidRPr="00E51F9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и Маршрутизация:</w:t>
      </w:r>
    </w:p>
    <w:p w14:paraId="3372B300" w14:textId="7EBC21C6" w:rsidR="007245AE" w:rsidRDefault="00A178BF" w:rsidP="00F324F0">
      <w:pPr>
        <w:rPr>
          <w:rFonts w:ascii="Times New Roman" w:hAnsi="Times New Roman" w:cs="Times New Roman"/>
          <w:bCs/>
          <w:sz w:val="24"/>
          <w:szCs w:val="24"/>
        </w:rPr>
      </w:pPr>
      <w:r w:rsidRPr="00A178BF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12689940" wp14:editId="16F0A19F">
            <wp:extent cx="5268060" cy="3801005"/>
            <wp:effectExtent l="0" t="0" r="8890" b="9525"/>
            <wp:docPr id="1918997351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97351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ED80" w14:textId="7674BE1F" w:rsidR="00E51F96" w:rsidRDefault="007245AE" w:rsidP="00F324F0">
      <w:pPr>
        <w:rPr>
          <w:rFonts w:ascii="Times New Roman" w:hAnsi="Times New Roman" w:cs="Times New Roman"/>
          <w:bCs/>
          <w:sz w:val="24"/>
          <w:szCs w:val="24"/>
        </w:rPr>
      </w:pPr>
      <w:r w:rsidRPr="007245AE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77AE9E46" wp14:editId="00FADCBE">
            <wp:extent cx="4124901" cy="4315427"/>
            <wp:effectExtent l="0" t="0" r="9525" b="0"/>
            <wp:docPr id="1599877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77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430D" w14:textId="11795A4C" w:rsidR="004A3212" w:rsidRDefault="004A3212" w:rsidP="00F324F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Установка роли и служб:</w:t>
      </w:r>
    </w:p>
    <w:p w14:paraId="2ED67B79" w14:textId="407CAC82" w:rsidR="00C42404" w:rsidRDefault="00C42404" w:rsidP="00F324F0">
      <w:pPr>
        <w:rPr>
          <w:rFonts w:ascii="Times New Roman" w:hAnsi="Times New Roman" w:cs="Times New Roman"/>
          <w:bCs/>
          <w:sz w:val="24"/>
          <w:szCs w:val="24"/>
        </w:rPr>
      </w:pPr>
      <w:r w:rsidRPr="00C42404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9F2E11B" wp14:editId="54B9EBB8">
            <wp:extent cx="5940425" cy="3867785"/>
            <wp:effectExtent l="0" t="0" r="3175" b="0"/>
            <wp:docPr id="924112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12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2023" w14:textId="77777777" w:rsidR="004A3212" w:rsidRDefault="004A3212" w:rsidP="00F324F0">
      <w:pPr>
        <w:rPr>
          <w:rFonts w:ascii="Times New Roman" w:hAnsi="Times New Roman" w:cs="Times New Roman"/>
          <w:bCs/>
          <w:sz w:val="24"/>
          <w:szCs w:val="24"/>
        </w:rPr>
      </w:pPr>
    </w:p>
    <w:p w14:paraId="7BCBE479" w14:textId="77777777" w:rsidR="004A3212" w:rsidRDefault="004A3212" w:rsidP="00F324F0">
      <w:pPr>
        <w:rPr>
          <w:rFonts w:ascii="Times New Roman" w:hAnsi="Times New Roman" w:cs="Times New Roman"/>
          <w:bCs/>
          <w:sz w:val="24"/>
          <w:szCs w:val="24"/>
        </w:rPr>
      </w:pPr>
    </w:p>
    <w:p w14:paraId="67ECF644" w14:textId="77777777" w:rsidR="004A3212" w:rsidRDefault="004A3212" w:rsidP="00F324F0">
      <w:pPr>
        <w:rPr>
          <w:rFonts w:ascii="Times New Roman" w:hAnsi="Times New Roman" w:cs="Times New Roman"/>
          <w:bCs/>
          <w:sz w:val="24"/>
          <w:szCs w:val="24"/>
        </w:rPr>
      </w:pPr>
    </w:p>
    <w:p w14:paraId="733A0792" w14:textId="724BB862" w:rsidR="004A3212" w:rsidRDefault="004A3212" w:rsidP="00F324F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Настройка Маршрутизации:</w:t>
      </w:r>
    </w:p>
    <w:p w14:paraId="7C885B44" w14:textId="25273123" w:rsidR="004A3212" w:rsidRDefault="00777971" w:rsidP="00F324F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94C808" wp14:editId="2AD3F882">
            <wp:extent cx="5940425" cy="4225925"/>
            <wp:effectExtent l="0" t="0" r="3175" b="3175"/>
            <wp:docPr id="1393964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641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B4F0" w14:textId="1695AD6D" w:rsidR="00C22E12" w:rsidRDefault="006D6C87" w:rsidP="00F324F0">
      <w:pPr>
        <w:rPr>
          <w:rFonts w:ascii="Times New Roman" w:hAnsi="Times New Roman" w:cs="Times New Roman"/>
          <w:bCs/>
          <w:sz w:val="24"/>
          <w:szCs w:val="24"/>
        </w:rPr>
      </w:pPr>
      <w:r w:rsidRPr="006D6C87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26B0DDC4" wp14:editId="1221715B">
            <wp:extent cx="4972744" cy="4134427"/>
            <wp:effectExtent l="0" t="0" r="0" b="0"/>
            <wp:docPr id="1484005688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05688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F901" w14:textId="77777777" w:rsidR="00C22E12" w:rsidRDefault="00C22E1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1E8CB202" w14:textId="1D194684" w:rsidR="00ED79CB" w:rsidRDefault="00C22E12" w:rsidP="00F324F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Запускаем службу:</w:t>
      </w:r>
    </w:p>
    <w:p w14:paraId="19E89C24" w14:textId="1A942A16" w:rsidR="006D6C87" w:rsidRDefault="00C22E12" w:rsidP="00F324F0">
      <w:pPr>
        <w:rPr>
          <w:rFonts w:ascii="Times New Roman" w:hAnsi="Times New Roman" w:cs="Times New Roman"/>
          <w:bCs/>
          <w:sz w:val="24"/>
          <w:szCs w:val="24"/>
        </w:rPr>
      </w:pPr>
      <w:r w:rsidRPr="00C22E12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11F58C5" wp14:editId="6A9D620B">
            <wp:extent cx="4858428" cy="4077269"/>
            <wp:effectExtent l="0" t="0" r="0" b="0"/>
            <wp:docPr id="2103461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616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2AE8" w14:textId="77777777" w:rsidR="00AA0280" w:rsidRDefault="00AA0280" w:rsidP="00F324F0">
      <w:pPr>
        <w:rPr>
          <w:rFonts w:ascii="Times New Roman" w:hAnsi="Times New Roman" w:cs="Times New Roman"/>
          <w:bCs/>
          <w:sz w:val="24"/>
          <w:szCs w:val="24"/>
        </w:rPr>
      </w:pPr>
    </w:p>
    <w:p w14:paraId="3405332A" w14:textId="44830DCB" w:rsidR="00AA0280" w:rsidRDefault="00AA0280" w:rsidP="00F324F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Служба маршрутизация установлена:</w:t>
      </w:r>
    </w:p>
    <w:p w14:paraId="0544A0FD" w14:textId="09C71706" w:rsidR="00AA0280" w:rsidRPr="00E51F96" w:rsidRDefault="00AA0280" w:rsidP="00F324F0">
      <w:pPr>
        <w:rPr>
          <w:rFonts w:ascii="Times New Roman" w:hAnsi="Times New Roman" w:cs="Times New Roman"/>
          <w:bCs/>
          <w:sz w:val="24"/>
          <w:szCs w:val="24"/>
        </w:rPr>
      </w:pPr>
      <w:r w:rsidRPr="00AA0280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5CAE8BE" wp14:editId="2D32F56D">
            <wp:extent cx="5929716" cy="4219575"/>
            <wp:effectExtent l="0" t="0" r="0" b="0"/>
            <wp:docPr id="1643562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626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3204" cy="422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280" w:rsidRPr="00E51F96" w:rsidSect="00D57FC4">
      <w:headerReference w:type="default" r:id="rId18"/>
      <w:pgSz w:w="11906" w:h="16838"/>
      <w:pgMar w:top="1134" w:right="850" w:bottom="709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50582F" w14:textId="77777777" w:rsidR="00D57FC4" w:rsidRDefault="00D57FC4" w:rsidP="006E1A38">
      <w:pPr>
        <w:spacing w:after="0" w:line="240" w:lineRule="auto"/>
      </w:pPr>
      <w:r>
        <w:separator/>
      </w:r>
    </w:p>
  </w:endnote>
  <w:endnote w:type="continuationSeparator" w:id="0">
    <w:p w14:paraId="6F18CAAB" w14:textId="77777777" w:rsidR="00D57FC4" w:rsidRDefault="00D57FC4" w:rsidP="006E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7CA4B" w14:textId="77777777" w:rsidR="00D57FC4" w:rsidRDefault="00D57FC4" w:rsidP="006E1A38">
      <w:pPr>
        <w:spacing w:after="0" w:line="240" w:lineRule="auto"/>
      </w:pPr>
      <w:r>
        <w:separator/>
      </w:r>
    </w:p>
  </w:footnote>
  <w:footnote w:type="continuationSeparator" w:id="0">
    <w:p w14:paraId="0D0488D7" w14:textId="77777777" w:rsidR="00D57FC4" w:rsidRDefault="00D57FC4" w:rsidP="006E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3B481" w14:textId="77777777" w:rsidR="006E1A38" w:rsidRDefault="006E1A38" w:rsidP="006E1A38">
    <w:pPr>
      <w:pStyle w:val="a6"/>
      <w:ind w:left="-1701"/>
    </w:pPr>
    <w:r w:rsidRPr="001861A0">
      <w:rPr>
        <w:rFonts w:ascii="Times New Roman" w:hAnsi="Times New Roman" w:cs="Times New Roman"/>
        <w:noProof/>
        <w:lang w:eastAsia="ru-RU"/>
      </w:rPr>
      <w:drawing>
        <wp:inline distT="0" distB="0" distL="0" distR="0" wp14:anchorId="371947D2" wp14:editId="5FE50D51">
          <wp:extent cx="7532552" cy="759125"/>
          <wp:effectExtent l="0" t="0" r="0" b="3175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028" cy="77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372E1"/>
    <w:multiLevelType w:val="hybridMultilevel"/>
    <w:tmpl w:val="0220F7C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182E4DF9"/>
    <w:multiLevelType w:val="hybridMultilevel"/>
    <w:tmpl w:val="F24AA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26188"/>
    <w:multiLevelType w:val="hybridMultilevel"/>
    <w:tmpl w:val="1F929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11D7B"/>
    <w:multiLevelType w:val="hybridMultilevel"/>
    <w:tmpl w:val="4AEA84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97592149">
    <w:abstractNumId w:val="3"/>
  </w:num>
  <w:num w:numId="2" w16cid:durableId="95368222">
    <w:abstractNumId w:val="0"/>
  </w:num>
  <w:num w:numId="3" w16cid:durableId="1548645237">
    <w:abstractNumId w:val="1"/>
  </w:num>
  <w:num w:numId="4" w16cid:durableId="1019350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AB3"/>
    <w:rsid w:val="00027799"/>
    <w:rsid w:val="00095832"/>
    <w:rsid w:val="000F4D48"/>
    <w:rsid w:val="001132DA"/>
    <w:rsid w:val="00126F8E"/>
    <w:rsid w:val="00180878"/>
    <w:rsid w:val="001D15D2"/>
    <w:rsid w:val="003256F8"/>
    <w:rsid w:val="003A451C"/>
    <w:rsid w:val="00405DCF"/>
    <w:rsid w:val="0047256B"/>
    <w:rsid w:val="004A3212"/>
    <w:rsid w:val="005035C8"/>
    <w:rsid w:val="005E219A"/>
    <w:rsid w:val="00621DB2"/>
    <w:rsid w:val="00646F55"/>
    <w:rsid w:val="006A2FFC"/>
    <w:rsid w:val="006D6C87"/>
    <w:rsid w:val="006E1A38"/>
    <w:rsid w:val="007175DF"/>
    <w:rsid w:val="007245AE"/>
    <w:rsid w:val="00777971"/>
    <w:rsid w:val="007B3A1E"/>
    <w:rsid w:val="008428E6"/>
    <w:rsid w:val="0086458F"/>
    <w:rsid w:val="00903AB3"/>
    <w:rsid w:val="00914EF3"/>
    <w:rsid w:val="00960167"/>
    <w:rsid w:val="00A178BF"/>
    <w:rsid w:val="00A23F66"/>
    <w:rsid w:val="00A26282"/>
    <w:rsid w:val="00A64218"/>
    <w:rsid w:val="00AA0280"/>
    <w:rsid w:val="00BD3364"/>
    <w:rsid w:val="00C01541"/>
    <w:rsid w:val="00C22E12"/>
    <w:rsid w:val="00C42404"/>
    <w:rsid w:val="00C5307D"/>
    <w:rsid w:val="00C63BEE"/>
    <w:rsid w:val="00C7418C"/>
    <w:rsid w:val="00D42B12"/>
    <w:rsid w:val="00D57FC4"/>
    <w:rsid w:val="00D61FAC"/>
    <w:rsid w:val="00DB5E17"/>
    <w:rsid w:val="00DF6370"/>
    <w:rsid w:val="00E51F96"/>
    <w:rsid w:val="00E81C28"/>
    <w:rsid w:val="00ED79CB"/>
    <w:rsid w:val="00F27A7B"/>
    <w:rsid w:val="00F3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81DB"/>
  <w15:chartTrackingRefBased/>
  <w15:docId w15:val="{45850089-EA34-4A2F-9396-7E21F123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AB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903A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903A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1A38"/>
  </w:style>
  <w:style w:type="paragraph" w:styleId="a8">
    <w:name w:val="footer"/>
    <w:basedOn w:val="a"/>
    <w:link w:val="a9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1A38"/>
  </w:style>
  <w:style w:type="paragraph" w:styleId="aa">
    <w:name w:val="List Paragraph"/>
    <w:basedOn w:val="a"/>
    <w:uiPriority w:val="34"/>
    <w:qFormat/>
    <w:rsid w:val="001D1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4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965C7-3843-4368-AEDC-8B7A8E2C5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Преподаватель</dc:creator>
  <cp:keywords/>
  <dc:description/>
  <cp:lastModifiedBy>Сергей Землянцев</cp:lastModifiedBy>
  <cp:revision>2</cp:revision>
  <dcterms:created xsi:type="dcterms:W3CDTF">2024-11-20T17:22:00Z</dcterms:created>
  <dcterms:modified xsi:type="dcterms:W3CDTF">2024-11-20T17:22:00Z</dcterms:modified>
</cp:coreProperties>
</file>