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технологии/ Университет Синергтя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FF3C7A">
              <w:rPr>
                <w:spacing w:val="-16"/>
                <w:sz w:val="26"/>
                <w:szCs w:val="26"/>
              </w:rPr>
              <w:t>Информационные системы и технологии</w:t>
            </w:r>
            <w:r>
              <w:rPr>
                <w:spacing w:val="-16"/>
                <w:sz w:val="26"/>
                <w:szCs w:val="26"/>
              </w:rPr>
              <w:t>/</w:t>
            </w:r>
            <w:r w:rsidRPr="00FF3C7A">
              <w:rPr>
                <w:spacing w:val="-16"/>
                <w:sz w:val="26"/>
                <w:szCs w:val="26"/>
              </w:rPr>
              <w:tab/>
              <w:t>Разработка,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3C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вечернего обучения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:rsidR="00903AB3" w:rsidRPr="00187F63" w:rsidRDefault="00397C1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</w:t>
      </w:r>
      <w:r w:rsidR="00903AB3"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о </w:t>
      </w:r>
      <w:r w:rsidR="008D5E57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397C1B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7C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FF3C7A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Рамзин Максим Анатольевич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397C1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ВБИо-306</w:t>
            </w:r>
            <w:r w:rsidR="00FF3C7A" w:rsidRPr="00FF3C7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F07350" w:rsidRDefault="00397C1B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73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7F63" w:rsidRDefault="00187F63" w:rsidP="00C015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3DD3" w:rsidRDefault="00187F63" w:rsidP="00183D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:rsidR="00183DD3" w:rsidRPr="00183DD3" w:rsidRDefault="00183DD3" w:rsidP="00183DD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Настроили консоль</w:t>
      </w:r>
      <w:r w:rsidRPr="00183D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управления для удаленного администриро</w:t>
      </w:r>
      <w:r w:rsidR="007C46B4">
        <w:rPr>
          <w:rFonts w:ascii="Times New Roman" w:hAnsi="Times New Roman" w:cs="Times New Roman"/>
          <w:color w:val="000000" w:themeColor="text1"/>
          <w:sz w:val="28"/>
          <w:szCs w:val="28"/>
        </w:rPr>
        <w:t>вания.</w:t>
      </w:r>
    </w:p>
    <w:p w:rsidR="005B7DA4" w:rsidRDefault="005B7DA4" w:rsidP="00183D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46B4" w:rsidRDefault="005B7DA4" w:rsidP="007C46B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5FF7A1C3" wp14:editId="3A05923B">
            <wp:extent cx="5940425" cy="4344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A4" w:rsidRPr="007C46B4" w:rsidRDefault="007C46B4" w:rsidP="007C46B4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Добавление ролей</w:t>
      </w:r>
    </w:p>
    <w:p w:rsidR="005B7DA4" w:rsidRPr="007C46B4" w:rsidRDefault="005B7DA4" w:rsidP="00183D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46B4" w:rsidRDefault="005B7DA4" w:rsidP="007C46B4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98C694" wp14:editId="5A06EB7D">
            <wp:extent cx="5940425" cy="4401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A4" w:rsidRPr="007C46B4" w:rsidRDefault="007C46B4" w:rsidP="007C46B4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>Рисунок 2.  Настройка ролей</w:t>
      </w:r>
    </w:p>
    <w:p w:rsidR="005B7DA4" w:rsidRDefault="005B7DA4" w:rsidP="00187F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B7DA4" w:rsidRPr="007C46B4" w:rsidRDefault="007C46B4" w:rsidP="007C46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Настроили терминальные службы </w:t>
      </w:r>
      <w:r w:rsidR="00183DD3" w:rsidRPr="007C46B4">
        <w:rPr>
          <w:rFonts w:ascii="Times New Roman" w:hAnsi="Times New Roman" w:cs="Times New Roman"/>
          <w:sz w:val="28"/>
          <w:szCs w:val="28"/>
        </w:rPr>
        <w:t xml:space="preserve">для удаленного администрирования. </w:t>
      </w:r>
    </w:p>
    <w:p w:rsidR="007C46B4" w:rsidRDefault="005B7DA4" w:rsidP="007C46B4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3E4ECB0B" wp14:editId="6FD03C0F">
            <wp:extent cx="5940425" cy="4178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A4" w:rsidRPr="007C46B4" w:rsidRDefault="007C46B4" w:rsidP="007C46B4">
      <w:pPr>
        <w:pStyle w:val="ab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>Рисунок 3. Служба удалённых рабочих столов</w:t>
      </w:r>
    </w:p>
    <w:p w:rsidR="007C46B4" w:rsidRDefault="005B7DA4" w:rsidP="007C46B4">
      <w:pPr>
        <w:keepNext/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D960E69" wp14:editId="50B39AD3">
            <wp:extent cx="5940425" cy="3886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B4" w:rsidRDefault="007C46B4" w:rsidP="007C46B4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>Рисунок 4. Диспетчер лицензий удаленных рабочих столов</w:t>
      </w:r>
    </w:p>
    <w:p w:rsidR="007C46B4" w:rsidRDefault="007C46B4">
      <w:r>
        <w:br w:type="page"/>
      </w:r>
    </w:p>
    <w:p w:rsidR="007C46B4" w:rsidRPr="007C46B4" w:rsidRDefault="007C46B4" w:rsidP="007C46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6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Настроить средства администрирования службы каталога домена Microsoft Windows Server 2012 R2</w:t>
      </w:r>
    </w:p>
    <w:p w:rsidR="007C46B4" w:rsidRDefault="007C46B4" w:rsidP="007C46B4">
      <w:pPr>
        <w:keepNext/>
      </w:pPr>
      <w:bookmarkStart w:id="1" w:name="_GoBack"/>
      <w:r>
        <w:rPr>
          <w:noProof/>
          <w:lang w:eastAsia="ru-RU"/>
        </w:rPr>
        <w:drawing>
          <wp:inline distT="0" distB="0" distL="0" distR="0" wp14:anchorId="498EA3CF" wp14:editId="002F131F">
            <wp:extent cx="5940425" cy="4229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7C46B4" w:rsidRDefault="007C46B4" w:rsidP="007C46B4">
      <w:pPr>
        <w:pStyle w:val="ab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6B4">
        <w:rPr>
          <w:rFonts w:ascii="Times New Roman" w:hAnsi="Times New Roman" w:cs="Times New Roman"/>
          <w:color w:val="000000" w:themeColor="text1"/>
          <w:sz w:val="24"/>
          <w:szCs w:val="24"/>
        </w:rPr>
        <w:t>Рисунок 5. Установка средства администрирования</w:t>
      </w:r>
    </w:p>
    <w:p w:rsidR="007C46B4" w:rsidRPr="007C46B4" w:rsidRDefault="007C46B4" w:rsidP="007C46B4"/>
    <w:sectPr w:rsidR="007C46B4" w:rsidRPr="007C46B4" w:rsidSect="006E1A38">
      <w:headerReference w:type="default" r:id="rId12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A8B" w:rsidRDefault="00DB2A8B" w:rsidP="006E1A38">
      <w:pPr>
        <w:spacing w:after="0" w:line="240" w:lineRule="auto"/>
      </w:pPr>
      <w:r>
        <w:separator/>
      </w:r>
    </w:p>
  </w:endnote>
  <w:endnote w:type="continuationSeparator" w:id="0">
    <w:p w:rsidR="00DB2A8B" w:rsidRDefault="00DB2A8B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A8B" w:rsidRDefault="00DB2A8B" w:rsidP="006E1A38">
      <w:pPr>
        <w:spacing w:after="0" w:line="240" w:lineRule="auto"/>
      </w:pPr>
      <w:r>
        <w:separator/>
      </w:r>
    </w:p>
  </w:footnote>
  <w:footnote w:type="continuationSeparator" w:id="0">
    <w:p w:rsidR="00DB2A8B" w:rsidRDefault="00DB2A8B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090"/>
    <w:multiLevelType w:val="hybridMultilevel"/>
    <w:tmpl w:val="18607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C7853"/>
    <w:multiLevelType w:val="hybridMultilevel"/>
    <w:tmpl w:val="35462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0D2BFC"/>
    <w:rsid w:val="001769FA"/>
    <w:rsid w:val="00180878"/>
    <w:rsid w:val="00183DD3"/>
    <w:rsid w:val="00187F63"/>
    <w:rsid w:val="00190D1C"/>
    <w:rsid w:val="001E4309"/>
    <w:rsid w:val="00291699"/>
    <w:rsid w:val="002C0AD6"/>
    <w:rsid w:val="002F0CDE"/>
    <w:rsid w:val="00364900"/>
    <w:rsid w:val="00397C1B"/>
    <w:rsid w:val="005035C8"/>
    <w:rsid w:val="00551491"/>
    <w:rsid w:val="00551864"/>
    <w:rsid w:val="00587EE5"/>
    <w:rsid w:val="005B7DA4"/>
    <w:rsid w:val="006134BB"/>
    <w:rsid w:val="00620D1C"/>
    <w:rsid w:val="006E1A38"/>
    <w:rsid w:val="007B3A1E"/>
    <w:rsid w:val="007C46B4"/>
    <w:rsid w:val="008D5E57"/>
    <w:rsid w:val="00903AB3"/>
    <w:rsid w:val="00A279B9"/>
    <w:rsid w:val="00A61FA9"/>
    <w:rsid w:val="00C01541"/>
    <w:rsid w:val="00C63BEE"/>
    <w:rsid w:val="00DB2A8B"/>
    <w:rsid w:val="00F07350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725E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587EE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F073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8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2</cp:revision>
  <dcterms:created xsi:type="dcterms:W3CDTF">2024-10-10T18:09:00Z</dcterms:created>
  <dcterms:modified xsi:type="dcterms:W3CDTF">2024-10-10T18:09:00Z</dcterms:modified>
</cp:coreProperties>
</file>