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Информационные технологии/ Университет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Синергтя</w:t>
            </w:r>
            <w:proofErr w:type="spellEnd"/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FF3C7A">
              <w:rPr>
                <w:spacing w:val="-16"/>
                <w:sz w:val="26"/>
                <w:szCs w:val="26"/>
              </w:rPr>
              <w:t>Информационные системы и технологии</w:t>
            </w:r>
            <w:r>
              <w:rPr>
                <w:spacing w:val="-16"/>
                <w:sz w:val="26"/>
                <w:szCs w:val="26"/>
              </w:rPr>
              <w:t>/</w:t>
            </w:r>
            <w:r w:rsidRPr="00FF3C7A">
              <w:rPr>
                <w:spacing w:val="-16"/>
                <w:sz w:val="26"/>
                <w:szCs w:val="26"/>
              </w:rPr>
              <w:tab/>
              <w:t>Разработка,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3C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вечернего обучения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:rsidR="007A5E8B" w:rsidRPr="00554DCF" w:rsidRDefault="00397C1B" w:rsidP="007A5E8B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</w:t>
      </w:r>
      <w:r w:rsidR="00903AB3"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о </w:t>
      </w:r>
      <w:r w:rsidR="008D5E57">
        <w:rPr>
          <w:rFonts w:ascii="Times New Roman" w:hAnsi="Times New Roman" w:cs="Times New Roman"/>
          <w:b/>
          <w:bCs/>
          <w:sz w:val="40"/>
          <w:szCs w:val="40"/>
        </w:rPr>
        <w:t>лабораторному практикуму</w:t>
      </w:r>
      <w:r w:rsidR="00554DCF"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 w:rsidR="00554DCF">
        <w:rPr>
          <w:rFonts w:ascii="Times New Roman" w:hAnsi="Times New Roman" w:cs="Times New Roman"/>
          <w:b/>
          <w:bCs/>
          <w:sz w:val="40"/>
          <w:szCs w:val="40"/>
          <w:lang w:val="en-US"/>
        </w:rPr>
        <w:t>6</w:t>
      </w: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397C1B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7C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70608A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Васильев Дмитрий Алексеевич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397C1B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ВБИо-306</w:t>
            </w:r>
            <w:r w:rsidR="00FF3C7A" w:rsidRPr="00FF3C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F07350" w:rsidRDefault="00397C1B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73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7F63" w:rsidRDefault="00187F63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A4523" w:rsidRDefault="00187F63" w:rsidP="00C81E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:rsidR="00554DCF" w:rsidRDefault="00554DCF" w:rsidP="00554DCF">
      <w:pPr>
        <w:pStyle w:val="aa"/>
        <w:numPr>
          <w:ilvl w:val="0"/>
          <w:numId w:val="3"/>
        </w:numPr>
        <w:spacing w:line="276" w:lineRule="auto"/>
        <w:rPr>
          <w:rFonts w:cs="Times New Roman"/>
          <w:color w:val="000000"/>
          <w:szCs w:val="28"/>
        </w:rPr>
      </w:pPr>
      <w:r w:rsidRPr="00554DCF">
        <w:rPr>
          <w:rFonts w:cs="Times New Roman"/>
          <w:noProof/>
          <w:color w:val="000000"/>
          <w:szCs w:val="28"/>
        </w:rPr>
        <w:lastRenderedPageBreak/>
        <w:t>Службы Active Directory:</w:t>
      </w:r>
    </w:p>
    <w:p w:rsidR="00554DCF" w:rsidRDefault="00554DCF" w:rsidP="00554DCF">
      <w:pPr>
        <w:spacing w:line="276" w:lineRule="auto"/>
        <w:rPr>
          <w:rFonts w:cs="Times New Roman"/>
          <w:color w:val="000000"/>
          <w:szCs w:val="28"/>
        </w:rPr>
      </w:pPr>
      <w:r w:rsidRPr="00554DCF">
        <w:rPr>
          <w:rFonts w:cs="Times New Roman"/>
          <w:noProof/>
          <w:color w:val="000000"/>
          <w:szCs w:val="28"/>
        </w:rPr>
        <w:br/>
      </w:r>
      <w:r w:rsidRPr="00195E47">
        <w:rPr>
          <w:noProof/>
          <w:lang w:eastAsia="ru-RU"/>
        </w:rPr>
        <w:drawing>
          <wp:inline distT="0" distB="0" distL="0" distR="0" wp14:anchorId="16BCDE7D" wp14:editId="66B016C2">
            <wp:extent cx="5831626" cy="4325510"/>
            <wp:effectExtent l="0" t="0" r="0" b="0"/>
            <wp:docPr id="2056018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18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571" cy="433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CF" w:rsidRPr="00554DCF" w:rsidRDefault="00554DCF" w:rsidP="00554DCF">
      <w:pPr>
        <w:spacing w:line="276" w:lineRule="auto"/>
        <w:rPr>
          <w:rFonts w:cs="Times New Roman"/>
          <w:color w:val="000000"/>
          <w:szCs w:val="28"/>
        </w:rPr>
      </w:pPr>
    </w:p>
    <w:p w:rsidR="00554DCF" w:rsidRDefault="00554DCF" w:rsidP="00554DCF">
      <w:pPr>
        <w:pStyle w:val="aa"/>
        <w:numPr>
          <w:ilvl w:val="0"/>
          <w:numId w:val="3"/>
        </w:numPr>
        <w:spacing w:line="276" w:lineRule="auto"/>
        <w:ind w:left="0" w:firstLine="0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t>Подтверждаем установку:</w:t>
      </w:r>
      <w:r>
        <w:rPr>
          <w:rFonts w:cs="Times New Roman"/>
          <w:noProof/>
          <w:color w:val="000000"/>
          <w:szCs w:val="28"/>
        </w:rPr>
        <w:br/>
      </w:r>
      <w:r w:rsidRPr="00195E47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0C65F6E8" wp14:editId="3EBDE15F">
            <wp:extent cx="5972175" cy="4242435"/>
            <wp:effectExtent l="0" t="0" r="9525" b="5715"/>
            <wp:docPr id="2048995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95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CF" w:rsidRDefault="00554DCF" w:rsidP="00554DCF">
      <w:pPr>
        <w:pStyle w:val="aa"/>
        <w:spacing w:line="276" w:lineRule="auto"/>
        <w:ind w:left="0"/>
        <w:rPr>
          <w:rFonts w:cs="Times New Roman"/>
          <w:noProof/>
          <w:color w:val="000000"/>
          <w:szCs w:val="28"/>
        </w:rPr>
      </w:pPr>
    </w:p>
    <w:p w:rsidR="00554DCF" w:rsidRDefault="00554DCF" w:rsidP="00554DCF">
      <w:pPr>
        <w:pStyle w:val="aa"/>
        <w:spacing w:line="276" w:lineRule="auto"/>
        <w:ind w:left="0"/>
        <w:rPr>
          <w:rFonts w:cs="Times New Roman"/>
          <w:noProof/>
          <w:color w:val="000000"/>
          <w:szCs w:val="28"/>
        </w:rPr>
      </w:pPr>
    </w:p>
    <w:p w:rsidR="00554DCF" w:rsidRDefault="00554DCF" w:rsidP="00554DCF">
      <w:pPr>
        <w:pStyle w:val="aa"/>
        <w:spacing w:line="276" w:lineRule="auto"/>
        <w:ind w:left="0"/>
        <w:rPr>
          <w:rFonts w:cs="Times New Roman"/>
          <w:noProof/>
          <w:color w:val="000000"/>
          <w:szCs w:val="28"/>
        </w:rPr>
      </w:pPr>
    </w:p>
    <w:p w:rsidR="00554DCF" w:rsidRDefault="00554DCF" w:rsidP="00554DCF">
      <w:pPr>
        <w:pStyle w:val="aa"/>
        <w:spacing w:line="276" w:lineRule="auto"/>
        <w:ind w:left="0"/>
        <w:rPr>
          <w:rFonts w:cs="Times New Roman"/>
          <w:color w:val="000000"/>
          <w:szCs w:val="28"/>
        </w:rPr>
      </w:pPr>
    </w:p>
    <w:p w:rsidR="00554DCF" w:rsidRDefault="00554DCF" w:rsidP="00554DCF">
      <w:pPr>
        <w:pStyle w:val="aa"/>
        <w:numPr>
          <w:ilvl w:val="0"/>
          <w:numId w:val="3"/>
        </w:numPr>
        <w:spacing w:line="276" w:lineRule="auto"/>
        <w:ind w:left="0" w:firstLine="0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t>Установка завершена:</w:t>
      </w:r>
      <w:r>
        <w:rPr>
          <w:rFonts w:cs="Times New Roman"/>
          <w:noProof/>
          <w:color w:val="000000"/>
          <w:szCs w:val="28"/>
        </w:rPr>
        <w:br/>
      </w:r>
      <w:r w:rsidRPr="00195E47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157BD11B" wp14:editId="4A11B93F">
            <wp:extent cx="5972175" cy="4201795"/>
            <wp:effectExtent l="0" t="0" r="9525" b="8255"/>
            <wp:docPr id="198361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15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CF" w:rsidRDefault="00554DCF" w:rsidP="00554DCF">
      <w:pPr>
        <w:pStyle w:val="aa"/>
        <w:spacing w:line="276" w:lineRule="auto"/>
        <w:ind w:left="0"/>
        <w:rPr>
          <w:rFonts w:cs="Times New Roman"/>
          <w:noProof/>
          <w:color w:val="000000"/>
          <w:szCs w:val="28"/>
        </w:rPr>
      </w:pPr>
    </w:p>
    <w:p w:rsidR="00554DCF" w:rsidRDefault="00554DCF" w:rsidP="00554DCF">
      <w:pPr>
        <w:pStyle w:val="aa"/>
        <w:spacing w:line="276" w:lineRule="auto"/>
        <w:ind w:left="0"/>
        <w:rPr>
          <w:rFonts w:cs="Times New Roman"/>
          <w:noProof/>
          <w:color w:val="000000"/>
          <w:szCs w:val="28"/>
        </w:rPr>
      </w:pPr>
    </w:p>
    <w:p w:rsidR="00554DCF" w:rsidRDefault="00554DCF" w:rsidP="00554DCF">
      <w:pPr>
        <w:pStyle w:val="aa"/>
        <w:spacing w:line="276" w:lineRule="auto"/>
        <w:ind w:left="0"/>
        <w:rPr>
          <w:rFonts w:cs="Times New Roman"/>
          <w:noProof/>
          <w:color w:val="000000"/>
          <w:szCs w:val="28"/>
        </w:rPr>
      </w:pPr>
    </w:p>
    <w:p w:rsidR="00554DCF" w:rsidRDefault="00554DCF" w:rsidP="00554DCF">
      <w:pPr>
        <w:pStyle w:val="aa"/>
        <w:spacing w:line="276" w:lineRule="auto"/>
        <w:ind w:left="0"/>
        <w:rPr>
          <w:rFonts w:cs="Times New Roman"/>
          <w:color w:val="000000"/>
          <w:szCs w:val="28"/>
        </w:rPr>
      </w:pPr>
    </w:p>
    <w:p w:rsidR="00554DCF" w:rsidRDefault="00554DCF" w:rsidP="00554DCF">
      <w:pPr>
        <w:pStyle w:val="aa"/>
        <w:numPr>
          <w:ilvl w:val="0"/>
          <w:numId w:val="3"/>
        </w:numPr>
        <w:spacing w:line="276" w:lineRule="auto"/>
        <w:ind w:left="0" w:firstLine="0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t>Запускаем устанвоку контроллера домена:</w:t>
      </w:r>
      <w:r>
        <w:rPr>
          <w:rFonts w:cs="Times New Roman"/>
          <w:noProof/>
          <w:color w:val="000000"/>
          <w:szCs w:val="28"/>
        </w:rPr>
        <w:br/>
      </w:r>
      <w:r w:rsidRPr="00195E47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24FC87D2" wp14:editId="06F34647">
            <wp:extent cx="3334215" cy="1667108"/>
            <wp:effectExtent l="0" t="0" r="0" b="9525"/>
            <wp:docPr id="82887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70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CF" w:rsidRDefault="00554DCF" w:rsidP="00554DCF">
      <w:pPr>
        <w:pStyle w:val="aa"/>
        <w:numPr>
          <w:ilvl w:val="0"/>
          <w:numId w:val="3"/>
        </w:numPr>
        <w:spacing w:line="276" w:lineRule="auto"/>
        <w:ind w:left="0" w:firstLine="0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t>Создаем новый лес:</w:t>
      </w:r>
      <w:r>
        <w:rPr>
          <w:rFonts w:cs="Times New Roman"/>
          <w:noProof/>
          <w:color w:val="000000"/>
          <w:szCs w:val="28"/>
        </w:rPr>
        <w:br/>
      </w:r>
      <w:r w:rsidRPr="005B538E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3DDBD41B" wp14:editId="3564E022">
            <wp:extent cx="5972175" cy="4394835"/>
            <wp:effectExtent l="0" t="0" r="9525" b="5715"/>
            <wp:docPr id="152048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88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CF" w:rsidRDefault="00554DCF" w:rsidP="00554DCF">
      <w:pPr>
        <w:pStyle w:val="aa"/>
        <w:spacing w:line="276" w:lineRule="auto"/>
        <w:ind w:left="0"/>
        <w:rPr>
          <w:rFonts w:cs="Times New Roman"/>
          <w:noProof/>
          <w:color w:val="000000"/>
          <w:szCs w:val="28"/>
        </w:rPr>
      </w:pPr>
    </w:p>
    <w:p w:rsidR="00554DCF" w:rsidRDefault="00554DCF" w:rsidP="00554DCF">
      <w:pPr>
        <w:pStyle w:val="aa"/>
        <w:spacing w:line="276" w:lineRule="auto"/>
        <w:ind w:left="0"/>
        <w:rPr>
          <w:rFonts w:cs="Times New Roman"/>
          <w:color w:val="000000"/>
          <w:szCs w:val="28"/>
        </w:rPr>
      </w:pPr>
    </w:p>
    <w:p w:rsidR="00554DCF" w:rsidRDefault="00554DCF" w:rsidP="00554DCF">
      <w:pPr>
        <w:pStyle w:val="aa"/>
        <w:numPr>
          <w:ilvl w:val="0"/>
          <w:numId w:val="3"/>
        </w:numPr>
        <w:spacing w:line="276" w:lineRule="auto"/>
        <w:ind w:left="0" w:firstLine="0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t>Проверка настройки контроллера домена:</w:t>
      </w:r>
      <w:r>
        <w:rPr>
          <w:rFonts w:cs="Times New Roman"/>
          <w:noProof/>
          <w:color w:val="000000"/>
          <w:szCs w:val="28"/>
        </w:rPr>
        <w:br/>
      </w:r>
      <w:r w:rsidRPr="005B538E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79F74766" wp14:editId="1E7B0619">
            <wp:extent cx="5972175" cy="4352925"/>
            <wp:effectExtent l="0" t="0" r="9525" b="9525"/>
            <wp:docPr id="1515453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53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CF" w:rsidRDefault="00554DCF" w:rsidP="00554DCF">
      <w:pPr>
        <w:pStyle w:val="aa"/>
        <w:spacing w:line="276" w:lineRule="auto"/>
        <w:ind w:left="0"/>
        <w:rPr>
          <w:rFonts w:cs="Times New Roman"/>
          <w:noProof/>
          <w:color w:val="000000"/>
          <w:szCs w:val="28"/>
        </w:rPr>
      </w:pPr>
    </w:p>
    <w:p w:rsidR="00554DCF" w:rsidRDefault="00554DCF" w:rsidP="00554DCF">
      <w:pPr>
        <w:pStyle w:val="aa"/>
        <w:spacing w:line="276" w:lineRule="auto"/>
        <w:ind w:left="0"/>
        <w:rPr>
          <w:rFonts w:cs="Times New Roman"/>
          <w:color w:val="000000"/>
          <w:szCs w:val="28"/>
        </w:rPr>
      </w:pPr>
    </w:p>
    <w:p w:rsidR="00554DCF" w:rsidRDefault="00554DCF" w:rsidP="00554DCF">
      <w:pPr>
        <w:pStyle w:val="aa"/>
        <w:numPr>
          <w:ilvl w:val="0"/>
          <w:numId w:val="3"/>
        </w:numPr>
        <w:spacing w:line="276" w:lineRule="auto"/>
        <w:ind w:left="0" w:firstLine="0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t>Запускаем установку:</w:t>
      </w:r>
      <w:r>
        <w:rPr>
          <w:rFonts w:cs="Times New Roman"/>
          <w:noProof/>
          <w:color w:val="000000"/>
          <w:szCs w:val="28"/>
        </w:rPr>
        <w:br/>
      </w:r>
      <w:r w:rsidRPr="005B538E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70A5B23D" wp14:editId="1FB3C11A">
            <wp:extent cx="5972175" cy="4375785"/>
            <wp:effectExtent l="0" t="0" r="9525" b="5715"/>
            <wp:docPr id="29103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37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CF" w:rsidRDefault="00554DCF" w:rsidP="00554DCF">
      <w:pPr>
        <w:pStyle w:val="aa"/>
        <w:spacing w:line="276" w:lineRule="auto"/>
        <w:ind w:left="0"/>
        <w:rPr>
          <w:rFonts w:cs="Times New Roman"/>
          <w:color w:val="000000"/>
          <w:szCs w:val="28"/>
        </w:rPr>
      </w:pPr>
    </w:p>
    <w:p w:rsidR="00554DCF" w:rsidRDefault="00554DCF" w:rsidP="00554DCF">
      <w:pPr>
        <w:pStyle w:val="aa"/>
        <w:spacing w:line="276" w:lineRule="auto"/>
        <w:ind w:left="0"/>
        <w:rPr>
          <w:rFonts w:cs="Times New Roman"/>
          <w:color w:val="000000"/>
          <w:szCs w:val="28"/>
        </w:rPr>
      </w:pPr>
    </w:p>
    <w:p w:rsidR="00554DCF" w:rsidRDefault="00554DCF" w:rsidP="00554DCF">
      <w:pPr>
        <w:pStyle w:val="aa"/>
        <w:numPr>
          <w:ilvl w:val="0"/>
          <w:numId w:val="3"/>
        </w:numPr>
        <w:spacing w:line="276" w:lineRule="auto"/>
        <w:ind w:left="0" w:firstLine="0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t xml:space="preserve"> Входим в систему под учетной записью доменного администратора:</w:t>
      </w:r>
      <w:r>
        <w:rPr>
          <w:rFonts w:cs="Times New Roman"/>
          <w:noProof/>
          <w:color w:val="000000"/>
          <w:szCs w:val="28"/>
        </w:rPr>
        <w:br/>
      </w:r>
      <w:r w:rsidRPr="005B538E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4E03CE7F" wp14:editId="0315C5FE">
            <wp:extent cx="4686954" cy="1476581"/>
            <wp:effectExtent l="0" t="0" r="0" b="9525"/>
            <wp:docPr id="919626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267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CF" w:rsidRDefault="00554DCF" w:rsidP="00554DCF">
      <w:pPr>
        <w:pStyle w:val="aa"/>
        <w:numPr>
          <w:ilvl w:val="0"/>
          <w:numId w:val="3"/>
        </w:numPr>
        <w:spacing w:line="276" w:lineRule="auto"/>
        <w:ind w:left="0" w:firstLine="0"/>
        <w:rPr>
          <w:rFonts w:cs="Times New Roman"/>
          <w:color w:val="000000"/>
          <w:szCs w:val="28"/>
        </w:rPr>
      </w:pPr>
      <w:r w:rsidRPr="001D0513">
        <w:rPr>
          <w:rFonts w:cs="Times New Roman"/>
          <w:noProof/>
          <w:color w:val="000000"/>
          <w:szCs w:val="28"/>
        </w:rPr>
        <w:lastRenderedPageBreak/>
        <w:t xml:space="preserve"> </w:t>
      </w:r>
      <w:r>
        <w:rPr>
          <w:rFonts w:cs="Times New Roman"/>
          <w:noProof/>
          <w:color w:val="000000"/>
          <w:szCs w:val="28"/>
        </w:rPr>
        <w:t>Создаем нового пользователя. Открываем оснастку dsa</w:t>
      </w:r>
      <w:r w:rsidRPr="00D805A1">
        <w:rPr>
          <w:rFonts w:cs="Times New Roman"/>
          <w:noProof/>
          <w:color w:val="000000"/>
          <w:szCs w:val="28"/>
        </w:rPr>
        <w:t>.</w:t>
      </w:r>
      <w:r>
        <w:rPr>
          <w:rFonts w:cs="Times New Roman"/>
          <w:noProof/>
          <w:color w:val="000000"/>
          <w:szCs w:val="28"/>
        </w:rPr>
        <w:t>msc</w:t>
      </w:r>
      <w:r w:rsidRPr="00D805A1">
        <w:rPr>
          <w:rFonts w:cs="Times New Roman"/>
          <w:noProof/>
          <w:color w:val="000000"/>
          <w:szCs w:val="28"/>
        </w:rPr>
        <w:t>:</w:t>
      </w:r>
      <w:r w:rsidRPr="00D805A1">
        <w:rPr>
          <w:rFonts w:cs="Times New Roman"/>
          <w:noProof/>
          <w:color w:val="000000"/>
          <w:szCs w:val="28"/>
        </w:rPr>
        <w:br/>
      </w:r>
      <w:r w:rsidRPr="001D0513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75594B4E" wp14:editId="7DAAEBB7">
            <wp:extent cx="5972175" cy="4256405"/>
            <wp:effectExtent l="0" t="0" r="9525" b="0"/>
            <wp:docPr id="149494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485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CF" w:rsidRDefault="00554DCF" w:rsidP="00554DCF">
      <w:pPr>
        <w:pStyle w:val="aa"/>
        <w:spacing w:line="276" w:lineRule="auto"/>
        <w:ind w:left="0"/>
        <w:rPr>
          <w:rFonts w:cs="Times New Roman"/>
          <w:noProof/>
          <w:color w:val="000000"/>
          <w:szCs w:val="28"/>
        </w:rPr>
      </w:pPr>
    </w:p>
    <w:p w:rsidR="00554DCF" w:rsidRDefault="00554DCF" w:rsidP="00554DCF">
      <w:pPr>
        <w:pStyle w:val="aa"/>
        <w:spacing w:line="276" w:lineRule="auto"/>
        <w:ind w:left="0"/>
        <w:rPr>
          <w:rFonts w:cs="Times New Roman"/>
          <w:noProof/>
          <w:color w:val="000000"/>
          <w:szCs w:val="28"/>
        </w:rPr>
      </w:pPr>
    </w:p>
    <w:p w:rsidR="00554DCF" w:rsidRDefault="00554DCF" w:rsidP="00554DCF">
      <w:pPr>
        <w:pStyle w:val="aa"/>
        <w:spacing w:line="276" w:lineRule="auto"/>
        <w:ind w:left="0"/>
        <w:rPr>
          <w:rFonts w:cs="Times New Roman"/>
          <w:noProof/>
          <w:color w:val="000000"/>
          <w:szCs w:val="28"/>
        </w:rPr>
      </w:pPr>
    </w:p>
    <w:p w:rsidR="00554DCF" w:rsidRDefault="00554DCF" w:rsidP="00554DCF">
      <w:pPr>
        <w:pStyle w:val="aa"/>
        <w:spacing w:line="276" w:lineRule="auto"/>
        <w:ind w:left="0"/>
        <w:rPr>
          <w:rFonts w:cs="Times New Roman"/>
          <w:noProof/>
          <w:color w:val="000000"/>
          <w:szCs w:val="28"/>
        </w:rPr>
      </w:pPr>
    </w:p>
    <w:p w:rsidR="00554DCF" w:rsidRDefault="00554DCF" w:rsidP="00554DCF">
      <w:pPr>
        <w:pStyle w:val="aa"/>
        <w:spacing w:line="276" w:lineRule="auto"/>
        <w:ind w:left="0"/>
        <w:rPr>
          <w:rFonts w:cs="Times New Roman"/>
          <w:noProof/>
          <w:color w:val="000000"/>
          <w:szCs w:val="28"/>
        </w:rPr>
      </w:pPr>
    </w:p>
    <w:p w:rsidR="00554DCF" w:rsidRPr="001D0513" w:rsidRDefault="00554DCF" w:rsidP="00554DCF">
      <w:pPr>
        <w:pStyle w:val="aa"/>
        <w:spacing w:line="276" w:lineRule="auto"/>
        <w:ind w:left="0"/>
        <w:rPr>
          <w:rFonts w:cs="Times New Roman"/>
          <w:color w:val="000000"/>
          <w:szCs w:val="28"/>
        </w:rPr>
      </w:pPr>
    </w:p>
    <w:p w:rsidR="00554DCF" w:rsidRDefault="00554DCF" w:rsidP="00554DCF">
      <w:pPr>
        <w:pStyle w:val="aa"/>
        <w:numPr>
          <w:ilvl w:val="0"/>
          <w:numId w:val="3"/>
        </w:numPr>
        <w:spacing w:line="276" w:lineRule="auto"/>
        <w:ind w:left="0" w:firstLine="0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t>Заполняем информацию:</w:t>
      </w:r>
      <w:r>
        <w:rPr>
          <w:rFonts w:cs="Times New Roman"/>
          <w:noProof/>
          <w:color w:val="000000"/>
          <w:szCs w:val="28"/>
        </w:rPr>
        <w:br/>
      </w:r>
      <w:r w:rsidRPr="001D0513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2121D07B" wp14:editId="2947C20C">
            <wp:extent cx="4324954" cy="3696216"/>
            <wp:effectExtent l="0" t="0" r="0" b="0"/>
            <wp:docPr id="453596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96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CF" w:rsidRDefault="00554DCF" w:rsidP="00554DCF">
      <w:pPr>
        <w:pStyle w:val="aa"/>
        <w:spacing w:line="276" w:lineRule="auto"/>
        <w:ind w:left="0"/>
        <w:rPr>
          <w:rFonts w:cs="Times New Roman"/>
          <w:noProof/>
          <w:color w:val="000000"/>
          <w:szCs w:val="28"/>
        </w:rPr>
      </w:pPr>
    </w:p>
    <w:p w:rsidR="00554DCF" w:rsidRDefault="00554DCF" w:rsidP="00554DCF">
      <w:pPr>
        <w:pStyle w:val="aa"/>
        <w:spacing w:line="276" w:lineRule="auto"/>
        <w:ind w:left="0"/>
        <w:rPr>
          <w:rFonts w:cs="Times New Roman"/>
          <w:color w:val="000000"/>
          <w:szCs w:val="28"/>
        </w:rPr>
      </w:pPr>
    </w:p>
    <w:p w:rsidR="00554DCF" w:rsidRDefault="00554DCF" w:rsidP="00554DCF">
      <w:pPr>
        <w:pStyle w:val="aa"/>
        <w:spacing w:line="276" w:lineRule="auto"/>
        <w:ind w:left="0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br/>
      </w:r>
      <w:bookmarkStart w:id="1" w:name="_GoBack"/>
      <w:bookmarkEnd w:id="1"/>
    </w:p>
    <w:p w:rsidR="00554DCF" w:rsidRPr="001D0513" w:rsidRDefault="00554DCF" w:rsidP="00554DCF">
      <w:pPr>
        <w:pStyle w:val="aa"/>
        <w:numPr>
          <w:ilvl w:val="0"/>
          <w:numId w:val="3"/>
        </w:numPr>
        <w:spacing w:line="276" w:lineRule="auto"/>
        <w:ind w:left="0" w:firstLine="0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t xml:space="preserve"> Открываем группу Administrators:</w:t>
      </w:r>
      <w:r>
        <w:rPr>
          <w:rFonts w:cs="Times New Roman"/>
          <w:noProof/>
          <w:color w:val="000000"/>
          <w:szCs w:val="28"/>
        </w:rPr>
        <w:br/>
      </w:r>
      <w:r w:rsidRPr="001D0513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26C12964" wp14:editId="5B5D9B65">
            <wp:extent cx="5972175" cy="2469515"/>
            <wp:effectExtent l="0" t="0" r="9525" b="6985"/>
            <wp:docPr id="1438108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088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CF" w:rsidRPr="001D0513" w:rsidRDefault="00554DCF" w:rsidP="00554DCF">
      <w:pPr>
        <w:pStyle w:val="aa"/>
        <w:numPr>
          <w:ilvl w:val="0"/>
          <w:numId w:val="3"/>
        </w:numPr>
        <w:spacing w:line="276" w:lineRule="auto"/>
        <w:ind w:left="0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Добавляем нового пользователя:</w:t>
      </w:r>
      <w:r>
        <w:rPr>
          <w:rFonts w:cs="Times New Roman"/>
          <w:color w:val="000000"/>
          <w:szCs w:val="28"/>
        </w:rPr>
        <w:br/>
      </w:r>
      <w:r w:rsidRPr="001D0513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311F6921" wp14:editId="1D10DEFF">
            <wp:extent cx="3867690" cy="4344006"/>
            <wp:effectExtent l="0" t="0" r="0" b="0"/>
            <wp:docPr id="1441862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620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CF" w:rsidRPr="00C81E6D" w:rsidRDefault="00554DCF" w:rsidP="00C81E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54DCF" w:rsidRPr="00C81E6D" w:rsidSect="006E1A38">
      <w:headerReference w:type="default" r:id="rId19"/>
      <w:pgSz w:w="11906" w:h="16838"/>
      <w:pgMar w:top="1134" w:right="850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EE1" w:rsidRDefault="00C14EE1" w:rsidP="006E1A38">
      <w:pPr>
        <w:spacing w:after="0" w:line="240" w:lineRule="auto"/>
      </w:pPr>
      <w:r>
        <w:separator/>
      </w:r>
    </w:p>
  </w:endnote>
  <w:endnote w:type="continuationSeparator" w:id="0">
    <w:p w:rsidR="00C14EE1" w:rsidRDefault="00C14EE1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EE1" w:rsidRDefault="00C14EE1" w:rsidP="006E1A38">
      <w:pPr>
        <w:spacing w:after="0" w:line="240" w:lineRule="auto"/>
      </w:pPr>
      <w:r>
        <w:separator/>
      </w:r>
    </w:p>
  </w:footnote>
  <w:footnote w:type="continuationSeparator" w:id="0">
    <w:p w:rsidR="00C14EE1" w:rsidRDefault="00C14EE1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090"/>
    <w:multiLevelType w:val="hybridMultilevel"/>
    <w:tmpl w:val="186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7853"/>
    <w:multiLevelType w:val="hybridMultilevel"/>
    <w:tmpl w:val="35462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22639"/>
    <w:multiLevelType w:val="hybridMultilevel"/>
    <w:tmpl w:val="1772D050"/>
    <w:lvl w:ilvl="0" w:tplc="C04E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04F6A"/>
    <w:rsid w:val="00026C29"/>
    <w:rsid w:val="00083C12"/>
    <w:rsid w:val="00095832"/>
    <w:rsid w:val="000A7B09"/>
    <w:rsid w:val="000D2BFC"/>
    <w:rsid w:val="00133ED4"/>
    <w:rsid w:val="001769FA"/>
    <w:rsid w:val="00180878"/>
    <w:rsid w:val="00183DD3"/>
    <w:rsid w:val="00187F63"/>
    <w:rsid w:val="00190D1C"/>
    <w:rsid w:val="001E4309"/>
    <w:rsid w:val="00291699"/>
    <w:rsid w:val="002C0AD6"/>
    <w:rsid w:val="002F0CDE"/>
    <w:rsid w:val="00364900"/>
    <w:rsid w:val="003865AF"/>
    <w:rsid w:val="00397C1B"/>
    <w:rsid w:val="004E48F6"/>
    <w:rsid w:val="005035C8"/>
    <w:rsid w:val="00551491"/>
    <w:rsid w:val="00551864"/>
    <w:rsid w:val="00554DCF"/>
    <w:rsid w:val="00587EE5"/>
    <w:rsid w:val="005B7DA4"/>
    <w:rsid w:val="006134BB"/>
    <w:rsid w:val="00620D1C"/>
    <w:rsid w:val="006E1A38"/>
    <w:rsid w:val="0070350E"/>
    <w:rsid w:val="0070608A"/>
    <w:rsid w:val="00761C40"/>
    <w:rsid w:val="00763959"/>
    <w:rsid w:val="007A5E8B"/>
    <w:rsid w:val="007A6225"/>
    <w:rsid w:val="007B3A1E"/>
    <w:rsid w:val="007C46B4"/>
    <w:rsid w:val="007F375E"/>
    <w:rsid w:val="008D5E57"/>
    <w:rsid w:val="00903AB3"/>
    <w:rsid w:val="009D01F5"/>
    <w:rsid w:val="00A279B9"/>
    <w:rsid w:val="00A61FA9"/>
    <w:rsid w:val="00BA4523"/>
    <w:rsid w:val="00C01541"/>
    <w:rsid w:val="00C14EE1"/>
    <w:rsid w:val="00C63BEE"/>
    <w:rsid w:val="00C72C72"/>
    <w:rsid w:val="00C81E6D"/>
    <w:rsid w:val="00CE1B67"/>
    <w:rsid w:val="00E01732"/>
    <w:rsid w:val="00E2633A"/>
    <w:rsid w:val="00E92A2A"/>
    <w:rsid w:val="00F07350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8F70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587EE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F07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18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Ауд-Нагатинская-808 Студент</cp:lastModifiedBy>
  <cp:revision>2</cp:revision>
  <dcterms:created xsi:type="dcterms:W3CDTF">2024-12-19T16:33:00Z</dcterms:created>
  <dcterms:modified xsi:type="dcterms:W3CDTF">2024-12-19T16:33:00Z</dcterms:modified>
</cp:coreProperties>
</file>