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8F1947" w:rsidRDefault="008F1947" w:rsidP="008F194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</w:t>
            </w:r>
            <w:r w:rsidR="00F61F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spellStart"/>
            <w:r w:rsidR="00F61FC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ниверситет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«СИНЕРГИЯ»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F1947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8F1947">
              <w:rPr>
                <w:color w:val="000000"/>
                <w:sz w:val="28"/>
                <w:szCs w:val="28"/>
              </w:rPr>
              <w:t>Информационные системы и технологии</w:t>
            </w:r>
            <w:r>
              <w:rPr>
                <w:color w:val="000000"/>
                <w:sz w:val="28"/>
                <w:szCs w:val="28"/>
              </w:rPr>
              <w:t xml:space="preserve"> /</w:t>
            </w:r>
            <w:r w:rsidRPr="008F1947">
              <w:rPr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р</w:t>
            </w:r>
            <w:r w:rsidRPr="008F1947">
              <w:rPr>
                <w:spacing w:val="-16"/>
                <w:sz w:val="26"/>
                <w:szCs w:val="26"/>
              </w:rPr>
              <w:t>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1476FB" w:rsidRDefault="0088460C" w:rsidP="001476FB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Лабораторный практикум №</w:t>
      </w:r>
      <w:r w:rsidR="001476FB">
        <w:rPr>
          <w:rFonts w:ascii="Times New Roman" w:hAnsi="Times New Roman" w:cs="Times New Roman"/>
          <w:b/>
          <w:bCs/>
          <w:sz w:val="40"/>
          <w:szCs w:val="40"/>
          <w:lang w:val="en-US"/>
        </w:rPr>
        <w:t>6</w:t>
      </w:r>
      <w:r w:rsidR="00BA5D79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:rsidR="00903AB3" w:rsidRPr="001861A0" w:rsidRDefault="001476FB" w:rsidP="001476FB">
      <w:pPr>
        <w:ind w:right="-1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 w:rsidRPr="001476FB">
        <w:rPr>
          <w:rFonts w:ascii="Times New Roman" w:hAnsi="Times New Roman" w:cs="Times New Roman"/>
          <w:b/>
          <w:bCs/>
          <w:sz w:val="40"/>
          <w:szCs w:val="40"/>
        </w:rPr>
        <w:t>Администрирование интернет-сервера IIS, корпоративный сайт и виртуальный каталог.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2C149B" w:rsidP="002C149B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E01838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Печуркин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Николай Викторович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2C149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306</w:t>
            </w:r>
            <w:r w:rsidR="00E018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1476FB" w:rsidRDefault="001476FB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1476FB" w:rsidRPr="001861A0" w:rsidRDefault="001476FB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2C149B" w:rsidRDefault="00903AB3" w:rsidP="006E1A3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2C14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0B74FA" w:rsidRDefault="002C149B" w:rsidP="000B74FA">
      <w:pPr>
        <w:pStyle w:val="ac"/>
        <w:shd w:val="clear" w:color="auto" w:fill="FFFFFF"/>
        <w:spacing w:before="0" w:beforeAutospacing="0" w:after="24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AA0426" w:rsidRDefault="000B74FA" w:rsidP="001476FB">
      <w:pPr>
        <w:pStyle w:val="ac"/>
        <w:shd w:val="clear" w:color="auto" w:fill="FFFFFF"/>
        <w:spacing w:before="0" w:beforeAutospacing="0" w:after="240" w:afterAutospacing="0"/>
        <w:ind w:firstLine="708"/>
        <w:rPr>
          <w:b/>
          <w:bCs/>
          <w:color w:val="000000"/>
          <w:sz w:val="28"/>
          <w:szCs w:val="28"/>
        </w:rPr>
      </w:pPr>
      <w:r w:rsidRPr="000B74FA">
        <w:rPr>
          <w:b/>
          <w:bCs/>
          <w:color w:val="000000"/>
          <w:sz w:val="28"/>
          <w:szCs w:val="28"/>
        </w:rPr>
        <w:lastRenderedPageBreak/>
        <w:t xml:space="preserve">В ходе выполнения </w:t>
      </w:r>
      <w:r w:rsidR="001476FB">
        <w:rPr>
          <w:b/>
          <w:bCs/>
          <w:color w:val="000000"/>
          <w:sz w:val="28"/>
          <w:szCs w:val="28"/>
        </w:rPr>
        <w:t>шестого</w:t>
      </w:r>
      <w:r w:rsidRPr="000B74FA">
        <w:rPr>
          <w:b/>
          <w:bCs/>
          <w:color w:val="000000"/>
          <w:sz w:val="28"/>
          <w:szCs w:val="28"/>
        </w:rPr>
        <w:t xml:space="preserve"> лабораторного практикума требовалось следующее:</w:t>
      </w:r>
    </w:p>
    <w:p w:rsidR="001476FB" w:rsidRDefault="001476FB" w:rsidP="001476FB">
      <w:pPr>
        <w:pStyle w:val="ac"/>
        <w:numPr>
          <w:ilvl w:val="0"/>
          <w:numId w:val="12"/>
        </w:numPr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1476FB">
        <w:rPr>
          <w:bCs/>
          <w:color w:val="000000"/>
          <w:sz w:val="28"/>
          <w:szCs w:val="28"/>
        </w:rPr>
        <w:t>Настроить в Microsoft IIS службы WWW в глобальных сетях</w:t>
      </w:r>
      <w:r w:rsidR="000D3B57" w:rsidRPr="000D3B57">
        <w:rPr>
          <w:bCs/>
          <w:color w:val="000000"/>
          <w:sz w:val="28"/>
          <w:szCs w:val="28"/>
        </w:rPr>
        <w:t xml:space="preserve"> </w:t>
      </w:r>
      <w:r w:rsidR="000D3B57">
        <w:rPr>
          <w:bCs/>
          <w:color w:val="000000"/>
          <w:sz w:val="28"/>
          <w:szCs w:val="28"/>
        </w:rPr>
        <w:t xml:space="preserve">и </w:t>
      </w:r>
      <w:r w:rsidR="000D3B57" w:rsidRPr="001476FB">
        <w:rPr>
          <w:bCs/>
          <w:color w:val="000000"/>
          <w:sz w:val="28"/>
          <w:szCs w:val="28"/>
        </w:rPr>
        <w:t xml:space="preserve">в </w:t>
      </w:r>
      <w:r w:rsidR="000D3B57">
        <w:rPr>
          <w:bCs/>
          <w:color w:val="000000"/>
          <w:sz w:val="28"/>
          <w:szCs w:val="28"/>
        </w:rPr>
        <w:t>сети предприятия</w:t>
      </w:r>
      <w:r w:rsidRPr="001476FB">
        <w:rPr>
          <w:bCs/>
          <w:color w:val="000000"/>
          <w:sz w:val="28"/>
          <w:szCs w:val="28"/>
        </w:rPr>
        <w:t>.</w:t>
      </w:r>
    </w:p>
    <w:p w:rsidR="00D92A99" w:rsidRPr="00D92A99" w:rsidRDefault="00D92A99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Запускаем </w:t>
      </w:r>
      <w:r>
        <w:rPr>
          <w:bCs/>
          <w:color w:val="000000"/>
          <w:sz w:val="28"/>
          <w:szCs w:val="28"/>
          <w:lang w:val="en-US"/>
        </w:rPr>
        <w:t>IIS</w:t>
      </w:r>
    </w:p>
    <w:p w:rsidR="001476FB" w:rsidRDefault="00D92A99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9EB53A" wp14:editId="6F3E2610">
            <wp:extent cx="4892723" cy="3604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058" cy="36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84" w:rsidRP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Переходим на </w:t>
      </w:r>
      <w:r>
        <w:rPr>
          <w:bCs/>
          <w:color w:val="000000"/>
          <w:sz w:val="28"/>
          <w:szCs w:val="28"/>
          <w:lang w:val="en-US"/>
        </w:rPr>
        <w:t>localhost</w:t>
      </w:r>
      <w:r w:rsidRPr="00DF5B8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для проверки работоспособности </w:t>
      </w:r>
      <w:r>
        <w:rPr>
          <w:bCs/>
          <w:color w:val="000000"/>
          <w:sz w:val="28"/>
          <w:szCs w:val="28"/>
          <w:lang w:val="en-US"/>
        </w:rPr>
        <w:t>IIS</w:t>
      </w:r>
    </w:p>
    <w:p w:rsid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EBFC27" wp14:editId="4A6098C2">
            <wp:extent cx="4872251" cy="3651052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110" cy="36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B84">
        <w:rPr>
          <w:bCs/>
          <w:color w:val="000000"/>
          <w:sz w:val="28"/>
          <w:szCs w:val="28"/>
        </w:rPr>
        <w:t xml:space="preserve"> </w:t>
      </w:r>
    </w:p>
    <w:p w:rsid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Для доступа из глобальной сети меняем привязки</w:t>
      </w:r>
    </w:p>
    <w:p w:rsid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6C2ED9" wp14:editId="099BAE9D">
            <wp:extent cx="5909480" cy="2825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845" cy="28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50" w:rsidRPr="00333E50" w:rsidRDefault="00333E50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Вписываем </w:t>
      </w:r>
      <w:r>
        <w:rPr>
          <w:bCs/>
          <w:color w:val="000000"/>
          <w:sz w:val="28"/>
          <w:szCs w:val="28"/>
          <w:lang w:val="en-US"/>
        </w:rPr>
        <w:t>IP</w:t>
      </w:r>
      <w:r w:rsidRPr="00333E5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адрес</w:t>
      </w:r>
      <w:r>
        <w:rPr>
          <w:bCs/>
          <w:color w:val="000000"/>
          <w:sz w:val="28"/>
          <w:szCs w:val="28"/>
          <w:lang w:val="en-US"/>
        </w:rPr>
        <w:t>c</w:t>
      </w:r>
      <w:r>
        <w:rPr>
          <w:bCs/>
          <w:color w:val="000000"/>
          <w:sz w:val="28"/>
          <w:szCs w:val="28"/>
        </w:rPr>
        <w:t xml:space="preserve"> выданный провайдером и указываем доменное имя</w:t>
      </w:r>
    </w:p>
    <w:p w:rsid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3FF382" wp14:editId="688DB04D">
            <wp:extent cx="5868537" cy="312141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894" cy="31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доступа из вне также требуется настроить </w:t>
      </w:r>
      <w:r w:rsidR="00333E50">
        <w:rPr>
          <w:bCs/>
          <w:color w:val="000000"/>
          <w:sz w:val="28"/>
          <w:szCs w:val="28"/>
        </w:rPr>
        <w:t>брандмауэр</w:t>
      </w:r>
    </w:p>
    <w:p w:rsidR="00333E50" w:rsidRDefault="00333E50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D18D01" wp14:editId="32277F50">
            <wp:extent cx="4974609" cy="1282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5449" cy="130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50" w:rsidRDefault="00333E50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C81B9" wp14:editId="18D64550">
            <wp:extent cx="6660515" cy="40589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84" w:rsidRPr="000D3B57" w:rsidRDefault="000D3B57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Чтобы заработало локально </w:t>
      </w:r>
      <w:r>
        <w:rPr>
          <w:bCs/>
          <w:color w:val="000000"/>
          <w:sz w:val="28"/>
          <w:szCs w:val="28"/>
          <w:lang w:val="en-US"/>
        </w:rPr>
        <w:t>DNS</w:t>
      </w:r>
      <w:r w:rsidRPr="000D3B5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имя, нужно добавить запись в файл </w:t>
      </w:r>
      <w:r>
        <w:rPr>
          <w:bCs/>
          <w:color w:val="000000"/>
          <w:sz w:val="28"/>
          <w:szCs w:val="28"/>
          <w:lang w:val="en-US"/>
        </w:rPr>
        <w:t>hosts</w:t>
      </w:r>
    </w:p>
    <w:p w:rsidR="000D3B57" w:rsidRDefault="000D3B57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CC9CC1" wp14:editId="18E60483">
            <wp:extent cx="3841712" cy="263195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832" cy="264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57" w:rsidRDefault="000D3B57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После проверяем </w:t>
      </w:r>
      <w:r w:rsidR="00FC1BDA">
        <w:rPr>
          <w:bCs/>
          <w:color w:val="000000"/>
          <w:sz w:val="28"/>
          <w:szCs w:val="28"/>
        </w:rPr>
        <w:t>доступность сайта по доменному имени</w:t>
      </w:r>
    </w:p>
    <w:p w:rsidR="00FC1BDA" w:rsidRDefault="00FC1BDA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561FD0" wp14:editId="14CFFA9C">
            <wp:extent cx="5884704" cy="139754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8894" cy="142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A" w:rsidRDefault="00FC1BDA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Добавляем права доступа на чтение для всех пользователей</w:t>
      </w:r>
    </w:p>
    <w:p w:rsidR="00FC1BDA" w:rsidRDefault="00FC1BDA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A42D9C" wp14:editId="38F7446C">
            <wp:extent cx="4927250" cy="2906368"/>
            <wp:effectExtent l="0" t="0" r="698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204" cy="293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A" w:rsidRPr="00FC1BDA" w:rsidRDefault="00FC1BDA" w:rsidP="00FC1BDA">
      <w:pPr>
        <w:pStyle w:val="ac"/>
        <w:shd w:val="clear" w:color="auto" w:fill="FFFFFF"/>
        <w:spacing w:after="240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Данный веб-ресурс также будет доступен и в рабочей сети предприятия. Для полноценной работы желательно получить сертификат у удостоверяющего центра и установить его при помощи соответствующей функции </w:t>
      </w:r>
      <w:r>
        <w:rPr>
          <w:bCs/>
          <w:color w:val="000000"/>
          <w:sz w:val="28"/>
          <w:szCs w:val="28"/>
          <w:lang w:val="en-US"/>
        </w:rPr>
        <w:t>IIS</w:t>
      </w:r>
      <w:r w:rsidRPr="00FC1BD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– сервера. После этого может быть доступна работа через защищенное подключение по </w:t>
      </w:r>
      <w:r>
        <w:rPr>
          <w:bCs/>
          <w:color w:val="000000"/>
          <w:sz w:val="28"/>
          <w:szCs w:val="28"/>
          <w:lang w:val="en-US"/>
        </w:rPr>
        <w:t>https</w:t>
      </w:r>
      <w:r>
        <w:rPr>
          <w:bCs/>
          <w:color w:val="000000"/>
          <w:sz w:val="28"/>
          <w:szCs w:val="28"/>
        </w:rPr>
        <w:t>. Для локальных пользователей можно добавить или ограничить те или иные права доступа</w:t>
      </w:r>
    </w:p>
    <w:p w:rsidR="00FC1BDA" w:rsidRPr="00FC1BDA" w:rsidRDefault="00FC1BDA" w:rsidP="00FC1BDA">
      <w:pPr>
        <w:pStyle w:val="ac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</w:p>
    <w:p w:rsidR="001476FB" w:rsidRDefault="001476FB" w:rsidP="00DF5B84">
      <w:pPr>
        <w:pStyle w:val="ac"/>
        <w:numPr>
          <w:ilvl w:val="0"/>
          <w:numId w:val="12"/>
        </w:numPr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1476FB">
        <w:rPr>
          <w:bCs/>
          <w:color w:val="000000"/>
          <w:sz w:val="28"/>
          <w:szCs w:val="28"/>
        </w:rPr>
        <w:t>Настроить в Micros</w:t>
      </w:r>
      <w:r w:rsidR="000D3B57">
        <w:rPr>
          <w:bCs/>
          <w:color w:val="000000"/>
          <w:sz w:val="28"/>
          <w:szCs w:val="28"/>
        </w:rPr>
        <w:t xml:space="preserve">oft IIS службы FTP в глобальных </w:t>
      </w:r>
      <w:r w:rsidRPr="001476FB">
        <w:rPr>
          <w:bCs/>
          <w:color w:val="000000"/>
          <w:sz w:val="28"/>
          <w:szCs w:val="28"/>
        </w:rPr>
        <w:t>сетях</w:t>
      </w:r>
      <w:r w:rsidR="000D3B57">
        <w:rPr>
          <w:bCs/>
          <w:color w:val="000000"/>
          <w:sz w:val="28"/>
          <w:szCs w:val="28"/>
        </w:rPr>
        <w:t xml:space="preserve"> и </w:t>
      </w:r>
      <w:r w:rsidR="000D3B57" w:rsidRPr="001476FB">
        <w:rPr>
          <w:bCs/>
          <w:color w:val="000000"/>
          <w:sz w:val="28"/>
          <w:szCs w:val="28"/>
        </w:rPr>
        <w:t>в сети предприятия.</w:t>
      </w:r>
    </w:p>
    <w:p w:rsidR="00FC1BDA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Добавляем необходимые роли и компоненты</w:t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57C97D" wp14:editId="77D758E0">
            <wp:extent cx="4436874" cy="3118798"/>
            <wp:effectExtent l="0" t="0" r="190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2586" cy="31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Добавляем нашему сайту </w:t>
      </w:r>
      <w:r>
        <w:rPr>
          <w:bCs/>
          <w:color w:val="000000"/>
          <w:sz w:val="28"/>
          <w:szCs w:val="28"/>
          <w:lang w:val="en-US"/>
        </w:rPr>
        <w:t>FTP</w:t>
      </w:r>
      <w:r w:rsidRPr="003F3FA3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 xml:space="preserve">публикацию (для тестов убираем </w:t>
      </w:r>
      <w:r>
        <w:rPr>
          <w:bCs/>
          <w:color w:val="000000"/>
          <w:sz w:val="28"/>
          <w:szCs w:val="28"/>
          <w:lang w:val="en-US"/>
        </w:rPr>
        <w:t>SSL</w:t>
      </w:r>
      <w:r>
        <w:rPr>
          <w:bCs/>
          <w:color w:val="000000"/>
          <w:sz w:val="28"/>
          <w:szCs w:val="28"/>
        </w:rPr>
        <w:t>)</w:t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DAE22F" wp14:editId="47626D29">
            <wp:extent cx="5285458" cy="294078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0748" cy="29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Настраиваем проверку подлинности</w:t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61DBF4" wp14:editId="5466F95C">
            <wp:extent cx="5267859" cy="3022401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7010" cy="30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554BEB" wp14:editId="4C7A6D99">
            <wp:extent cx="4410075" cy="2143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Проверяем работоспособность</w:t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0A138D" wp14:editId="177A4730">
            <wp:extent cx="5998198" cy="4511372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6889" cy="451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3" w:rsidRDefault="003F3FA3" w:rsidP="003F3FA3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Все работает. Также и для </w:t>
      </w:r>
      <w:r>
        <w:rPr>
          <w:bCs/>
          <w:color w:val="000000"/>
          <w:sz w:val="28"/>
          <w:szCs w:val="28"/>
          <w:lang w:val="en-US"/>
        </w:rPr>
        <w:t>FTP</w:t>
      </w:r>
      <w:r>
        <w:rPr>
          <w:bCs/>
          <w:color w:val="000000"/>
          <w:sz w:val="28"/>
          <w:szCs w:val="28"/>
        </w:rPr>
        <w:t xml:space="preserve"> будет полезно использовать </w:t>
      </w:r>
      <w:r>
        <w:rPr>
          <w:bCs/>
          <w:color w:val="000000"/>
          <w:sz w:val="28"/>
          <w:szCs w:val="28"/>
          <w:lang w:val="en-US"/>
        </w:rPr>
        <w:t>SSL</w:t>
      </w:r>
      <w:r>
        <w:rPr>
          <w:bCs/>
          <w:color w:val="000000"/>
          <w:sz w:val="28"/>
          <w:szCs w:val="28"/>
        </w:rPr>
        <w:t xml:space="preserve"> подключив соответствующий сертификат безопасности. Можно дополнительно разграничить права для пользователей из вне и в </w:t>
      </w:r>
      <w:r>
        <w:rPr>
          <w:bCs/>
          <w:color w:val="000000"/>
          <w:sz w:val="28"/>
          <w:szCs w:val="28"/>
          <w:lang w:val="en-US"/>
        </w:rPr>
        <w:t>AD</w:t>
      </w:r>
      <w:r>
        <w:rPr>
          <w:bCs/>
          <w:color w:val="000000"/>
          <w:sz w:val="28"/>
          <w:szCs w:val="28"/>
        </w:rPr>
        <w:t>.</w:t>
      </w:r>
    </w:p>
    <w:p w:rsidR="003F3FA3" w:rsidRDefault="003F3FA3" w:rsidP="003F3FA3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доступа к </w:t>
      </w:r>
      <w:r>
        <w:rPr>
          <w:bCs/>
          <w:color w:val="000000"/>
          <w:sz w:val="28"/>
          <w:szCs w:val="28"/>
          <w:lang w:val="en-US"/>
        </w:rPr>
        <w:t>FTP</w:t>
      </w:r>
      <w:r>
        <w:rPr>
          <w:bCs/>
          <w:color w:val="000000"/>
          <w:sz w:val="28"/>
          <w:szCs w:val="28"/>
        </w:rPr>
        <w:t>-серверу из сети интернет нужно добавить еще одно правило в брандмауэр.</w:t>
      </w:r>
    </w:p>
    <w:p w:rsidR="001476FB" w:rsidRPr="001476FB" w:rsidRDefault="003F3FA3" w:rsidP="003F3FA3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72CD08" wp14:editId="17CB738B">
            <wp:extent cx="4114886" cy="2704157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5500" cy="271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476FB" w:rsidRPr="001476FB" w:rsidSect="00382875">
      <w:headerReference w:type="default" r:id="rId22"/>
      <w:pgSz w:w="11906" w:h="16838"/>
      <w:pgMar w:top="1134" w:right="566" w:bottom="709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27D" w:rsidRDefault="001B227D" w:rsidP="006E1A38">
      <w:pPr>
        <w:spacing w:after="0" w:line="240" w:lineRule="auto"/>
      </w:pPr>
      <w:r>
        <w:separator/>
      </w:r>
    </w:p>
  </w:endnote>
  <w:endnote w:type="continuationSeparator" w:id="0">
    <w:p w:rsidR="001B227D" w:rsidRDefault="001B227D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27D" w:rsidRDefault="001B227D" w:rsidP="006E1A38">
      <w:pPr>
        <w:spacing w:after="0" w:line="240" w:lineRule="auto"/>
      </w:pPr>
      <w:r>
        <w:separator/>
      </w:r>
    </w:p>
  </w:footnote>
  <w:footnote w:type="continuationSeparator" w:id="0">
    <w:p w:rsidR="001B227D" w:rsidRDefault="001B227D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A83"/>
    <w:multiLevelType w:val="hybridMultilevel"/>
    <w:tmpl w:val="268AE98A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7019"/>
    <w:multiLevelType w:val="hybridMultilevel"/>
    <w:tmpl w:val="EE969178"/>
    <w:lvl w:ilvl="0" w:tplc="997EFE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1B1DEF"/>
    <w:multiLevelType w:val="hybridMultilevel"/>
    <w:tmpl w:val="415821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255054"/>
    <w:multiLevelType w:val="hybridMultilevel"/>
    <w:tmpl w:val="8DA2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94182"/>
    <w:multiLevelType w:val="hybridMultilevel"/>
    <w:tmpl w:val="14EC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511E"/>
    <w:multiLevelType w:val="hybridMultilevel"/>
    <w:tmpl w:val="3ED0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7392B"/>
    <w:multiLevelType w:val="hybridMultilevel"/>
    <w:tmpl w:val="CFB63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31F6D"/>
    <w:multiLevelType w:val="hybridMultilevel"/>
    <w:tmpl w:val="B1AE031C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C715C"/>
    <w:multiLevelType w:val="hybridMultilevel"/>
    <w:tmpl w:val="3CE0BFB0"/>
    <w:lvl w:ilvl="0" w:tplc="A7ECA4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3BB2409"/>
    <w:multiLevelType w:val="hybridMultilevel"/>
    <w:tmpl w:val="3EFA60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4A320B"/>
    <w:multiLevelType w:val="hybridMultilevel"/>
    <w:tmpl w:val="F6E083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EDF1537"/>
    <w:multiLevelType w:val="hybridMultilevel"/>
    <w:tmpl w:val="04BCF6CE"/>
    <w:lvl w:ilvl="0" w:tplc="2D3CD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00391"/>
    <w:rsid w:val="00095832"/>
    <w:rsid w:val="000A7B09"/>
    <w:rsid w:val="000B2202"/>
    <w:rsid w:val="000B74FA"/>
    <w:rsid w:val="000D3B57"/>
    <w:rsid w:val="0014716C"/>
    <w:rsid w:val="001476FB"/>
    <w:rsid w:val="00180878"/>
    <w:rsid w:val="00185AD2"/>
    <w:rsid w:val="00190D1C"/>
    <w:rsid w:val="001B227D"/>
    <w:rsid w:val="001E4309"/>
    <w:rsid w:val="00210B07"/>
    <w:rsid w:val="00225300"/>
    <w:rsid w:val="002C149B"/>
    <w:rsid w:val="00333E50"/>
    <w:rsid w:val="00364900"/>
    <w:rsid w:val="00382875"/>
    <w:rsid w:val="003C0B6F"/>
    <w:rsid w:val="003F3FA3"/>
    <w:rsid w:val="004C505A"/>
    <w:rsid w:val="00500801"/>
    <w:rsid w:val="005035C8"/>
    <w:rsid w:val="00551491"/>
    <w:rsid w:val="005E7930"/>
    <w:rsid w:val="006134BB"/>
    <w:rsid w:val="00620D1C"/>
    <w:rsid w:val="006E1A38"/>
    <w:rsid w:val="00754296"/>
    <w:rsid w:val="007B3A1E"/>
    <w:rsid w:val="00874543"/>
    <w:rsid w:val="0088460C"/>
    <w:rsid w:val="008B5766"/>
    <w:rsid w:val="008F1947"/>
    <w:rsid w:val="00903AB3"/>
    <w:rsid w:val="009969EC"/>
    <w:rsid w:val="009E1DAB"/>
    <w:rsid w:val="00A2238D"/>
    <w:rsid w:val="00A279B9"/>
    <w:rsid w:val="00A61FA9"/>
    <w:rsid w:val="00AA0426"/>
    <w:rsid w:val="00B85B78"/>
    <w:rsid w:val="00BA5D79"/>
    <w:rsid w:val="00C01541"/>
    <w:rsid w:val="00C63BEE"/>
    <w:rsid w:val="00CA15F9"/>
    <w:rsid w:val="00CA79AE"/>
    <w:rsid w:val="00D70A77"/>
    <w:rsid w:val="00D92A99"/>
    <w:rsid w:val="00DA1515"/>
    <w:rsid w:val="00DD577F"/>
    <w:rsid w:val="00DF5B84"/>
    <w:rsid w:val="00E01838"/>
    <w:rsid w:val="00F21D7B"/>
    <w:rsid w:val="00F61FC1"/>
    <w:rsid w:val="00FC1BDA"/>
    <w:rsid w:val="00FF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7887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75429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unhideWhenUsed/>
    <w:rsid w:val="000B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40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24</cp:revision>
  <dcterms:created xsi:type="dcterms:W3CDTF">2023-11-27T18:34:00Z</dcterms:created>
  <dcterms:modified xsi:type="dcterms:W3CDTF">2024-12-05T18:20:00Z</dcterms:modified>
</cp:coreProperties>
</file>