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78C" w:rsidRDefault="00EC3865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0" w:name="OLE_LINK3"/>
      <w:bookmarkStart w:id="1" w:name="OLE_LINK4"/>
      <w:bookmarkStart w:id="2" w:name="OLE_LINK1"/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 w:rsidR="002B478C" w:rsidRDefault="00EC3865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учреждение ВЫСШЕГО образования </w:t>
      </w:r>
      <w:bookmarkEnd w:id="0"/>
      <w:bookmarkEnd w:id="1"/>
      <w:bookmarkEnd w:id="2"/>
    </w:p>
    <w:p w:rsidR="002B478C" w:rsidRDefault="00EC3865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 w:rsidR="002B478C" w:rsidRDefault="00EC3865">
      <w:pPr>
        <w:pBdr>
          <w:bottom w:val="single" w:sz="4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i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>УНИВЕРСИТЕТ «СИНЕРГИЯ»</w:t>
      </w:r>
    </w:p>
    <w:p w:rsidR="002B478C" w:rsidRDefault="002B478C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45" w:type="dxa"/>
        <w:tblLayout w:type="fixed"/>
        <w:tblLook w:val="04A0" w:firstRow="1" w:lastRow="0" w:firstColumn="1" w:lastColumn="0" w:noHBand="0" w:noVBand="1"/>
      </w:tblPr>
      <w:tblGrid>
        <w:gridCol w:w="4584"/>
        <w:gridCol w:w="236"/>
        <w:gridCol w:w="4825"/>
      </w:tblGrid>
      <w:tr w:rsidR="002B478C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</w:rPr>
              <w:t>Информационных технологий</w:t>
            </w:r>
          </w:p>
        </w:tc>
      </w:tr>
      <w:tr w:rsidR="002B478C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 w:rsidR="002B478C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 w:rsidR="002B478C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2B478C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EC3865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Cs w:val="24"/>
              </w:rPr>
              <w:tab/>
              <w:t>Очная</w:t>
            </w:r>
          </w:p>
        </w:tc>
      </w:tr>
      <w:tr w:rsidR="002B478C"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 w:rsidR="002B478C">
        <w:trPr>
          <w:trHeight w:val="68"/>
        </w:trPr>
        <w:tc>
          <w:tcPr>
            <w:tcW w:w="458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  <w:p w:rsidR="002B478C" w:rsidRDefault="002B47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2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82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</w:tbl>
    <w:p w:rsidR="002B478C" w:rsidRDefault="00EC3865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№2</w:t>
      </w: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2160"/>
        <w:gridCol w:w="270"/>
        <w:gridCol w:w="5490"/>
        <w:gridCol w:w="270"/>
        <w:gridCol w:w="1440"/>
      </w:tblGrid>
      <w:tr w:rsidR="002B478C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  <w:r>
              <w:rPr>
                <w:rFonts w:ascii="Times New Roman" w:eastAsia="Arial" w:hAnsi="Times New Roman" w:cs="Times New Roman"/>
                <w:color w:val="292929"/>
                <w:sz w:val="24"/>
                <w:szCs w:val="24"/>
              </w:rPr>
              <w:t>Основы администрирования ИС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color w:val="000000"/>
                <w:sz w:val="24"/>
              </w:rPr>
            </w:pPr>
          </w:p>
        </w:tc>
      </w:tr>
      <w:tr w:rsidR="002B478C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0" w:type="dxa"/>
            <w:tcBorders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2B478C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6"/>
              </w:rPr>
            </w:pPr>
          </w:p>
        </w:tc>
      </w:tr>
      <w:tr w:rsidR="002B478C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2B478C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914524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Суржиков Кирилл Викторович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2B478C" w:rsidRDefault="002B478C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2B478C">
            <w:pPr>
              <w:tabs>
                <w:tab w:val="left" w:pos="1540"/>
              </w:tabs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Cs w:val="24"/>
              </w:rPr>
            </w:pPr>
          </w:p>
        </w:tc>
      </w:tr>
      <w:tr w:rsidR="002B478C"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  <w:tr w:rsidR="002B478C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ВБИо-308рсоб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2B478C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2B478C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</w:tr>
      <w:tr w:rsidR="002B478C">
        <w:trPr>
          <w:trHeight w:val="68"/>
        </w:trPr>
        <w:tc>
          <w:tcPr>
            <w:tcW w:w="216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</w:rPr>
            </w:pP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5490" w:type="dxa"/>
            <w:tcBorders>
              <w:top w:val="single" w:sz="4" w:space="0" w:color="000000"/>
              <w:left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ind w:firstLine="709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2B478C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</w:p>
        </w:tc>
        <w:tc>
          <w:tcPr>
            <w:tcW w:w="1440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2B478C" w:rsidRDefault="00EC38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2B478C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B478C" w:rsidRDefault="00EC3865">
      <w:pPr>
        <w:pStyle w:val="1"/>
        <w:rPr>
          <w:rFonts w:eastAsia="Times New Roman" w:cs="Times New Roman"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 xml:space="preserve">                                                      Москва 2024 г.</w: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b/>
          <w:color w:val="000000"/>
          <w:sz w:val="24"/>
        </w:rPr>
        <w:br w:type="page" w:clear="all"/>
      </w:r>
      <w:r>
        <w:rPr>
          <w:rFonts w:eastAsia="Times New Roman" w:cs="Times New Roman"/>
          <w:b/>
          <w:color w:val="000000"/>
          <w:sz w:val="24"/>
        </w:rPr>
        <w:lastRenderedPageBreak/>
        <w:t>Задачи</w:t>
      </w:r>
      <w:r>
        <w:rPr>
          <w:rFonts w:eastAsia="Times New Roman" w:cs="Times New Roman"/>
          <w:color w:val="000000"/>
          <w:sz w:val="24"/>
        </w:rPr>
        <w:t>:</w:t>
      </w:r>
    </w:p>
    <w:p w:rsidR="002B478C" w:rsidRDefault="00EC386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1. Настроить консоль управления для удаленного администрирования. Задать параметры по указанию преподавателя.</w:t>
      </w:r>
    </w:p>
    <w:p w:rsidR="002B478C" w:rsidRDefault="00EC386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2. Настроить терминальных служб для удаленного администрирования. Задать параметры по указанию преподавателя.</w:t>
      </w:r>
    </w:p>
    <w:p w:rsidR="002B478C" w:rsidRDefault="00EC386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rPr>
          <w:sz w:val="21"/>
        </w:rPr>
      </w:pPr>
      <w:r>
        <w:rPr>
          <w:color w:val="292929"/>
          <w:sz w:val="21"/>
        </w:rPr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</w:rPr>
        <w:t>Ход р</w:t>
      </w:r>
      <w:r>
        <w:rPr>
          <w:rFonts w:eastAsia="Times New Roman" w:cs="Times New Roman"/>
          <w:color w:val="000000"/>
          <w:sz w:val="24"/>
        </w:rPr>
        <w:t>абот:</w:t>
      </w:r>
    </w:p>
    <w:p w:rsidR="002B478C" w:rsidRDefault="00EC3865">
      <w:pPr>
        <w:pStyle w:val="3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600" w:after="150" w:line="68" w:lineRule="atLeast"/>
        <w:rPr>
          <w:rFonts w:ascii="Open Sans" w:eastAsia="Open Sans" w:hAnsi="Open Sans" w:cs="Open Sans"/>
          <w:sz w:val="27"/>
        </w:rPr>
      </w:pPr>
      <w:r>
        <w:rPr>
          <w:rFonts w:eastAsia="Times New Roman" w:cs="Times New Roman"/>
          <w:color w:val="000000"/>
          <w:sz w:val="24"/>
        </w:rPr>
        <w:lastRenderedPageBreak/>
        <w:t xml:space="preserve">1 . </w:t>
      </w:r>
      <w:r>
        <w:rPr>
          <w:rFonts w:ascii="Open Sans" w:eastAsia="Open Sans" w:hAnsi="Open Sans" w:cs="Open Sans"/>
          <w:color w:val="000000"/>
          <w:sz w:val="27"/>
        </w:rPr>
        <w:t>Установка службы удаленных рабочих столов</w:t>
      </w:r>
    </w:p>
    <w:p w:rsidR="002B478C" w:rsidRDefault="00EC3865">
      <w:r>
        <w:rPr>
          <w:noProof/>
          <w:lang w:eastAsia="ru-RU"/>
        </w:rPr>
        <w:drawing>
          <wp:inline distT="0" distB="0" distL="0" distR="0">
            <wp:extent cx="4330338" cy="3286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52298" name="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7853"/>
                    <a:stretch/>
                  </pic:blipFill>
                  <pic:spPr bwMode="auto">
                    <a:xfrm>
                      <a:off x="0" y="0"/>
                      <a:ext cx="4331040" cy="328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30700" cy="3305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5467" name="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7220"/>
                    <a:stretch/>
                  </pic:blipFill>
                  <pic:spPr bwMode="auto">
                    <a:xfrm>
                      <a:off x="0" y="0"/>
                      <a:ext cx="4331040" cy="330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2285" cy="3295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92603" name="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3598"/>
                    <a:stretch/>
                  </pic:blipFill>
                  <pic:spPr bwMode="auto">
                    <a:xfrm>
                      <a:off x="0" y="0"/>
                      <a:ext cx="4312664" cy="329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</w:rPr>
        <w:t>2. Выбор сервера</w: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415155" cy="3352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5847" name="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4447"/>
                    <a:stretch/>
                  </pic:blipFill>
                  <pic:spPr bwMode="auto">
                    <a:xfrm>
                      <a:off x="0" y="0"/>
                      <a:ext cx="4415580" cy="335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78C" w:rsidRDefault="002B478C">
      <w:pPr>
        <w:rPr>
          <w:rFonts w:eastAsia="Times New Roman" w:cs="Times New Roman"/>
          <w:color w:val="000000"/>
          <w:sz w:val="24"/>
          <w:szCs w:val="24"/>
        </w:rPr>
      </w:pPr>
    </w:p>
    <w:p w:rsidR="002B478C" w:rsidRDefault="002B478C">
      <w:pPr>
        <w:rPr>
          <w:rFonts w:eastAsia="Times New Roman" w:cs="Times New Roman"/>
          <w:color w:val="000000"/>
          <w:sz w:val="24"/>
          <w:szCs w:val="24"/>
        </w:rPr>
      </w:pPr>
    </w:p>
    <w:p w:rsidR="002B478C" w:rsidRDefault="002B478C">
      <w:pPr>
        <w:rPr>
          <w:rFonts w:eastAsia="Times New Roman" w:cs="Times New Roman"/>
          <w:color w:val="000000"/>
          <w:sz w:val="24"/>
          <w:szCs w:val="24"/>
        </w:rPr>
      </w:pPr>
    </w:p>
    <w:p w:rsidR="002B478C" w:rsidRDefault="002B478C">
      <w:pPr>
        <w:rPr>
          <w:rFonts w:eastAsia="Times New Roman" w:cs="Times New Roman"/>
          <w:color w:val="000000"/>
          <w:sz w:val="24"/>
          <w:szCs w:val="24"/>
        </w:rPr>
      </w:pPr>
    </w:p>
    <w:p w:rsidR="002B478C" w:rsidRDefault="002B478C">
      <w:pPr>
        <w:rPr>
          <w:rFonts w:eastAsia="Times New Roman" w:cs="Times New Roman"/>
          <w:color w:val="000000"/>
          <w:sz w:val="24"/>
          <w:szCs w:val="24"/>
        </w:rPr>
      </w:pP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</w:rPr>
        <w:t>3. Выбор роли</w: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582072" cy="351472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19021" name="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3386"/>
                    <a:stretch/>
                  </pic:blipFill>
                  <pic:spPr bwMode="auto">
                    <a:xfrm>
                      <a:off x="0" y="0"/>
                      <a:ext cx="4582192" cy="351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</w:rPr>
        <w:t>4. Добавление службы ролей</w: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600087" cy="3685449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5164305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4600086" cy="368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2.21pt;height:290.19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:rsidR="002B478C" w:rsidRDefault="002B478C"/>
    <w:p w:rsidR="002B478C" w:rsidRDefault="002B478C"/>
    <w:p w:rsidR="002B478C" w:rsidRDefault="002B478C"/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</w:rPr>
        <w:t xml:space="preserve">5. Установка </w: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31278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33140" name="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3406"/>
                    <a:stretch/>
                  </pic:blipFill>
                  <pic:spPr bwMode="auto">
                    <a:xfrm>
                      <a:off x="0" y="0"/>
                      <a:ext cx="4731900" cy="361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</w:rPr>
        <w:t>6. З</w:t>
      </w:r>
      <w:r>
        <w:rPr>
          <w:rFonts w:ascii="Open Sans" w:eastAsia="Open Sans" w:hAnsi="Open Sans" w:cs="Open Sans"/>
          <w:color w:val="111111"/>
          <w:sz w:val="21"/>
          <w:highlight w:val="white"/>
        </w:rPr>
        <w:t>апуск «</w:t>
      </w:r>
      <w:r>
        <w:rPr>
          <w:rFonts w:ascii="Open Sans" w:eastAsia="Open Sans" w:hAnsi="Open Sans" w:cs="Open Sans"/>
          <w:i/>
          <w:color w:val="111111"/>
          <w:sz w:val="21"/>
          <w:highlight w:val="white"/>
        </w:rPr>
        <w:t>Средство диагностики лицензирования удаленных рабочих столов</w:t>
      </w:r>
      <w:r>
        <w:rPr>
          <w:rFonts w:ascii="Open Sans" w:eastAsia="Open Sans" w:hAnsi="Open Sans" w:cs="Open Sans"/>
          <w:color w:val="111111"/>
          <w:sz w:val="21"/>
          <w:highlight w:val="white"/>
        </w:rPr>
        <w:t>»</w: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37455" cy="3829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63023" name="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7137"/>
                    <a:stretch/>
                  </pic:blipFill>
                  <pic:spPr bwMode="auto">
                    <a:xfrm>
                      <a:off x="0" y="0"/>
                      <a:ext cx="5037997" cy="382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2B478C" w:rsidRDefault="002B478C"/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</w:rPr>
        <w:t>7. Настойка лицензирования</w: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931115" cy="401224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939066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931115" cy="40122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88.28pt;height:315.92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931115" cy="4007433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841491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931115" cy="40074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88.28pt;height:315.5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p w:rsidR="002B478C" w:rsidRDefault="002B478C"/>
    <w:p w:rsidR="002B478C" w:rsidRDefault="002B478C"/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</w:rPr>
        <w:t>8. Запуск сервера</w: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480034" cy="3661903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9380939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480034" cy="3661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52.76pt;height:288.34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510616" cy="3685288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9908315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510616" cy="36852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5.17pt;height:290.18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741807" cy="3866610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521713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741806" cy="3866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73.37pt;height:304.46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</w:p>
    <w:p w:rsidR="002B478C" w:rsidRDefault="00EC3865">
      <w:pPr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</w:rPr>
        <w:t xml:space="preserve">9. Попытка подключения </w:t>
      </w:r>
    </w:p>
    <w:p w:rsidR="002B478C" w:rsidRDefault="00EC3865">
      <w:r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5940425" cy="3694966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986673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36949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90.94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</w:p>
    <w:sectPr w:rsidR="002B478C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3865" w:rsidRDefault="00EC3865">
      <w:pPr>
        <w:spacing w:after="0" w:line="240" w:lineRule="auto"/>
      </w:pPr>
      <w:r>
        <w:separator/>
      </w:r>
    </w:p>
  </w:endnote>
  <w:endnote w:type="continuationSeparator" w:id="0">
    <w:p w:rsidR="00EC3865" w:rsidRDefault="00EC3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Open Sans">
    <w:panose1 w:val="020B0604020202020204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3865" w:rsidRDefault="00EC3865">
      <w:pPr>
        <w:spacing w:after="0" w:line="240" w:lineRule="auto"/>
      </w:pPr>
      <w:r>
        <w:separator/>
      </w:r>
    </w:p>
  </w:footnote>
  <w:footnote w:type="continuationSeparator" w:id="0">
    <w:p w:rsidR="00EC3865" w:rsidRDefault="00EC38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50423"/>
    <w:multiLevelType w:val="hybridMultilevel"/>
    <w:tmpl w:val="E5D2575A"/>
    <w:lvl w:ilvl="0" w:tplc="6E621CB4">
      <w:start w:val="1"/>
      <w:numFmt w:val="decimal"/>
      <w:lvlText w:val="%1."/>
      <w:lvlJc w:val="left"/>
      <w:pPr>
        <w:ind w:left="709" w:hanging="360"/>
      </w:pPr>
    </w:lvl>
    <w:lvl w:ilvl="1" w:tplc="83B4F0DA">
      <w:start w:val="1"/>
      <w:numFmt w:val="lowerLetter"/>
      <w:lvlText w:val="%2."/>
      <w:lvlJc w:val="left"/>
      <w:pPr>
        <w:ind w:left="1429" w:hanging="360"/>
      </w:pPr>
    </w:lvl>
    <w:lvl w:ilvl="2" w:tplc="6E46FA0C">
      <w:start w:val="1"/>
      <w:numFmt w:val="lowerRoman"/>
      <w:lvlText w:val="%3."/>
      <w:lvlJc w:val="right"/>
      <w:pPr>
        <w:ind w:left="2149" w:hanging="180"/>
      </w:pPr>
    </w:lvl>
    <w:lvl w:ilvl="3" w:tplc="594C3CB8">
      <w:start w:val="1"/>
      <w:numFmt w:val="decimal"/>
      <w:lvlText w:val="%4."/>
      <w:lvlJc w:val="left"/>
      <w:pPr>
        <w:ind w:left="2869" w:hanging="360"/>
      </w:pPr>
    </w:lvl>
    <w:lvl w:ilvl="4" w:tplc="D8DAA7B2">
      <w:start w:val="1"/>
      <w:numFmt w:val="lowerLetter"/>
      <w:lvlText w:val="%5."/>
      <w:lvlJc w:val="left"/>
      <w:pPr>
        <w:ind w:left="3589" w:hanging="360"/>
      </w:pPr>
    </w:lvl>
    <w:lvl w:ilvl="5" w:tplc="E3E8C2E0">
      <w:start w:val="1"/>
      <w:numFmt w:val="lowerRoman"/>
      <w:lvlText w:val="%6."/>
      <w:lvlJc w:val="right"/>
      <w:pPr>
        <w:ind w:left="4309" w:hanging="180"/>
      </w:pPr>
    </w:lvl>
    <w:lvl w:ilvl="6" w:tplc="9DEE608A">
      <w:start w:val="1"/>
      <w:numFmt w:val="decimal"/>
      <w:lvlText w:val="%7."/>
      <w:lvlJc w:val="left"/>
      <w:pPr>
        <w:ind w:left="5029" w:hanging="360"/>
      </w:pPr>
    </w:lvl>
    <w:lvl w:ilvl="7" w:tplc="EB3020FA">
      <w:start w:val="1"/>
      <w:numFmt w:val="lowerLetter"/>
      <w:lvlText w:val="%8."/>
      <w:lvlJc w:val="left"/>
      <w:pPr>
        <w:ind w:left="5749" w:hanging="360"/>
      </w:pPr>
    </w:lvl>
    <w:lvl w:ilvl="8" w:tplc="747C3A06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0F236293"/>
    <w:multiLevelType w:val="hybridMultilevel"/>
    <w:tmpl w:val="CE923652"/>
    <w:lvl w:ilvl="0" w:tplc="48508250">
      <w:start w:val="1"/>
      <w:numFmt w:val="decimal"/>
      <w:lvlText w:val="%1."/>
      <w:lvlJc w:val="left"/>
      <w:pPr>
        <w:ind w:left="709" w:hanging="360"/>
      </w:pPr>
    </w:lvl>
    <w:lvl w:ilvl="1" w:tplc="DC98410E">
      <w:start w:val="1"/>
      <w:numFmt w:val="lowerLetter"/>
      <w:lvlText w:val="%2."/>
      <w:lvlJc w:val="left"/>
      <w:pPr>
        <w:ind w:left="1429" w:hanging="360"/>
      </w:pPr>
    </w:lvl>
    <w:lvl w:ilvl="2" w:tplc="0A56F572">
      <w:start w:val="1"/>
      <w:numFmt w:val="lowerRoman"/>
      <w:lvlText w:val="%3."/>
      <w:lvlJc w:val="right"/>
      <w:pPr>
        <w:ind w:left="2149" w:hanging="180"/>
      </w:pPr>
    </w:lvl>
    <w:lvl w:ilvl="3" w:tplc="E154CFA8">
      <w:start w:val="1"/>
      <w:numFmt w:val="decimal"/>
      <w:lvlText w:val="%4."/>
      <w:lvlJc w:val="left"/>
      <w:pPr>
        <w:ind w:left="2869" w:hanging="360"/>
      </w:pPr>
    </w:lvl>
    <w:lvl w:ilvl="4" w:tplc="F83A6762">
      <w:start w:val="1"/>
      <w:numFmt w:val="lowerLetter"/>
      <w:lvlText w:val="%5."/>
      <w:lvlJc w:val="left"/>
      <w:pPr>
        <w:ind w:left="3589" w:hanging="360"/>
      </w:pPr>
    </w:lvl>
    <w:lvl w:ilvl="5" w:tplc="843443E2">
      <w:start w:val="1"/>
      <w:numFmt w:val="lowerRoman"/>
      <w:lvlText w:val="%6."/>
      <w:lvlJc w:val="right"/>
      <w:pPr>
        <w:ind w:left="4309" w:hanging="180"/>
      </w:pPr>
    </w:lvl>
    <w:lvl w:ilvl="6" w:tplc="97783DE6">
      <w:start w:val="1"/>
      <w:numFmt w:val="decimal"/>
      <w:lvlText w:val="%7."/>
      <w:lvlJc w:val="left"/>
      <w:pPr>
        <w:ind w:left="5029" w:hanging="360"/>
      </w:pPr>
    </w:lvl>
    <w:lvl w:ilvl="7" w:tplc="EB18B0F6">
      <w:start w:val="1"/>
      <w:numFmt w:val="lowerLetter"/>
      <w:lvlText w:val="%8."/>
      <w:lvlJc w:val="left"/>
      <w:pPr>
        <w:ind w:left="5749" w:hanging="360"/>
      </w:pPr>
    </w:lvl>
    <w:lvl w:ilvl="8" w:tplc="736452AC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3D0B13FD"/>
    <w:multiLevelType w:val="hybridMultilevel"/>
    <w:tmpl w:val="0946149A"/>
    <w:lvl w:ilvl="0" w:tplc="D0B41E66">
      <w:start w:val="1"/>
      <w:numFmt w:val="decimal"/>
      <w:lvlText w:val="%1."/>
      <w:lvlJc w:val="left"/>
      <w:pPr>
        <w:ind w:left="709" w:hanging="360"/>
      </w:pPr>
    </w:lvl>
    <w:lvl w:ilvl="1" w:tplc="B49E8594">
      <w:start w:val="1"/>
      <w:numFmt w:val="lowerLetter"/>
      <w:lvlText w:val="%2."/>
      <w:lvlJc w:val="left"/>
      <w:pPr>
        <w:ind w:left="1429" w:hanging="360"/>
      </w:pPr>
    </w:lvl>
    <w:lvl w:ilvl="2" w:tplc="E446CD8A">
      <w:start w:val="1"/>
      <w:numFmt w:val="lowerRoman"/>
      <w:lvlText w:val="%3."/>
      <w:lvlJc w:val="right"/>
      <w:pPr>
        <w:ind w:left="2149" w:hanging="180"/>
      </w:pPr>
    </w:lvl>
    <w:lvl w:ilvl="3" w:tplc="A5FC4742">
      <w:start w:val="1"/>
      <w:numFmt w:val="decimal"/>
      <w:lvlText w:val="%4."/>
      <w:lvlJc w:val="left"/>
      <w:pPr>
        <w:ind w:left="2869" w:hanging="360"/>
      </w:pPr>
    </w:lvl>
    <w:lvl w:ilvl="4" w:tplc="367C8C4A">
      <w:start w:val="1"/>
      <w:numFmt w:val="lowerLetter"/>
      <w:lvlText w:val="%5."/>
      <w:lvlJc w:val="left"/>
      <w:pPr>
        <w:ind w:left="3589" w:hanging="360"/>
      </w:pPr>
    </w:lvl>
    <w:lvl w:ilvl="5" w:tplc="5EC41B48">
      <w:start w:val="1"/>
      <w:numFmt w:val="lowerRoman"/>
      <w:lvlText w:val="%6."/>
      <w:lvlJc w:val="right"/>
      <w:pPr>
        <w:ind w:left="4309" w:hanging="180"/>
      </w:pPr>
    </w:lvl>
    <w:lvl w:ilvl="6" w:tplc="DEC017C0">
      <w:start w:val="1"/>
      <w:numFmt w:val="decimal"/>
      <w:lvlText w:val="%7."/>
      <w:lvlJc w:val="left"/>
      <w:pPr>
        <w:ind w:left="5029" w:hanging="360"/>
      </w:pPr>
    </w:lvl>
    <w:lvl w:ilvl="7" w:tplc="81F61892">
      <w:start w:val="1"/>
      <w:numFmt w:val="lowerLetter"/>
      <w:lvlText w:val="%8."/>
      <w:lvlJc w:val="left"/>
      <w:pPr>
        <w:ind w:left="5749" w:hanging="360"/>
      </w:pPr>
    </w:lvl>
    <w:lvl w:ilvl="8" w:tplc="026E9642">
      <w:start w:val="1"/>
      <w:numFmt w:val="lowerRoman"/>
      <w:lvlText w:val="%9."/>
      <w:lvlJc w:val="right"/>
      <w:pPr>
        <w:ind w:left="6469" w:hanging="180"/>
      </w:pPr>
    </w:lvl>
  </w:abstractNum>
  <w:abstractNum w:abstractNumId="3" w15:restartNumberingAfterBreak="0">
    <w:nsid w:val="5E0C2B48"/>
    <w:multiLevelType w:val="hybridMultilevel"/>
    <w:tmpl w:val="6C903A1A"/>
    <w:lvl w:ilvl="0" w:tplc="570E49A0">
      <w:start w:val="1"/>
      <w:numFmt w:val="decimal"/>
      <w:lvlText w:val="%1."/>
      <w:lvlJc w:val="left"/>
      <w:pPr>
        <w:ind w:left="709" w:hanging="360"/>
      </w:pPr>
    </w:lvl>
    <w:lvl w:ilvl="1" w:tplc="E5627830">
      <w:start w:val="1"/>
      <w:numFmt w:val="lowerLetter"/>
      <w:lvlText w:val="%2."/>
      <w:lvlJc w:val="left"/>
      <w:pPr>
        <w:ind w:left="1429" w:hanging="360"/>
      </w:pPr>
    </w:lvl>
    <w:lvl w:ilvl="2" w:tplc="26A4E576">
      <w:start w:val="1"/>
      <w:numFmt w:val="lowerRoman"/>
      <w:lvlText w:val="%3."/>
      <w:lvlJc w:val="right"/>
      <w:pPr>
        <w:ind w:left="2149" w:hanging="180"/>
      </w:pPr>
    </w:lvl>
    <w:lvl w:ilvl="3" w:tplc="632E710E">
      <w:start w:val="1"/>
      <w:numFmt w:val="decimal"/>
      <w:lvlText w:val="%4."/>
      <w:lvlJc w:val="left"/>
      <w:pPr>
        <w:ind w:left="2869" w:hanging="360"/>
      </w:pPr>
    </w:lvl>
    <w:lvl w:ilvl="4" w:tplc="A5BE07A2">
      <w:start w:val="1"/>
      <w:numFmt w:val="lowerLetter"/>
      <w:lvlText w:val="%5."/>
      <w:lvlJc w:val="left"/>
      <w:pPr>
        <w:ind w:left="3589" w:hanging="360"/>
      </w:pPr>
    </w:lvl>
    <w:lvl w:ilvl="5" w:tplc="3ADA1A1C">
      <w:start w:val="1"/>
      <w:numFmt w:val="lowerRoman"/>
      <w:lvlText w:val="%6."/>
      <w:lvlJc w:val="right"/>
      <w:pPr>
        <w:ind w:left="4309" w:hanging="180"/>
      </w:pPr>
    </w:lvl>
    <w:lvl w:ilvl="6" w:tplc="EDD84176">
      <w:start w:val="1"/>
      <w:numFmt w:val="decimal"/>
      <w:lvlText w:val="%7."/>
      <w:lvlJc w:val="left"/>
      <w:pPr>
        <w:ind w:left="5029" w:hanging="360"/>
      </w:pPr>
    </w:lvl>
    <w:lvl w:ilvl="7" w:tplc="BEC653BC">
      <w:start w:val="1"/>
      <w:numFmt w:val="lowerLetter"/>
      <w:lvlText w:val="%8."/>
      <w:lvlJc w:val="left"/>
      <w:pPr>
        <w:ind w:left="5749" w:hanging="360"/>
      </w:pPr>
    </w:lvl>
    <w:lvl w:ilvl="8" w:tplc="B12A431A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76545606"/>
    <w:multiLevelType w:val="hybridMultilevel"/>
    <w:tmpl w:val="C4DCB874"/>
    <w:lvl w:ilvl="0" w:tplc="A7D656A6">
      <w:start w:val="1"/>
      <w:numFmt w:val="decimal"/>
      <w:lvlText w:val="%1."/>
      <w:lvlJc w:val="left"/>
      <w:pPr>
        <w:ind w:left="709" w:hanging="360"/>
      </w:pPr>
    </w:lvl>
    <w:lvl w:ilvl="1" w:tplc="9C22369C">
      <w:start w:val="1"/>
      <w:numFmt w:val="lowerLetter"/>
      <w:lvlText w:val="%2."/>
      <w:lvlJc w:val="left"/>
      <w:pPr>
        <w:ind w:left="1429" w:hanging="360"/>
      </w:pPr>
    </w:lvl>
    <w:lvl w:ilvl="2" w:tplc="53321F82">
      <w:start w:val="1"/>
      <w:numFmt w:val="lowerRoman"/>
      <w:lvlText w:val="%3."/>
      <w:lvlJc w:val="right"/>
      <w:pPr>
        <w:ind w:left="2149" w:hanging="180"/>
      </w:pPr>
    </w:lvl>
    <w:lvl w:ilvl="3" w:tplc="0B7E3562">
      <w:start w:val="1"/>
      <w:numFmt w:val="decimal"/>
      <w:lvlText w:val="%4."/>
      <w:lvlJc w:val="left"/>
      <w:pPr>
        <w:ind w:left="2869" w:hanging="360"/>
      </w:pPr>
    </w:lvl>
    <w:lvl w:ilvl="4" w:tplc="41967D42">
      <w:start w:val="1"/>
      <w:numFmt w:val="lowerLetter"/>
      <w:lvlText w:val="%5."/>
      <w:lvlJc w:val="left"/>
      <w:pPr>
        <w:ind w:left="3589" w:hanging="360"/>
      </w:pPr>
    </w:lvl>
    <w:lvl w:ilvl="5" w:tplc="DA9419F8">
      <w:start w:val="1"/>
      <w:numFmt w:val="lowerRoman"/>
      <w:lvlText w:val="%6."/>
      <w:lvlJc w:val="right"/>
      <w:pPr>
        <w:ind w:left="4309" w:hanging="180"/>
      </w:pPr>
    </w:lvl>
    <w:lvl w:ilvl="6" w:tplc="C16A8F4A">
      <w:start w:val="1"/>
      <w:numFmt w:val="decimal"/>
      <w:lvlText w:val="%7."/>
      <w:lvlJc w:val="left"/>
      <w:pPr>
        <w:ind w:left="5029" w:hanging="360"/>
      </w:pPr>
    </w:lvl>
    <w:lvl w:ilvl="7" w:tplc="7C36B472">
      <w:start w:val="1"/>
      <w:numFmt w:val="lowerLetter"/>
      <w:lvlText w:val="%8."/>
      <w:lvlJc w:val="left"/>
      <w:pPr>
        <w:ind w:left="5749" w:hanging="360"/>
      </w:pPr>
    </w:lvl>
    <w:lvl w:ilvl="8" w:tplc="2C1A2704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7C261AEE"/>
    <w:multiLevelType w:val="hybridMultilevel"/>
    <w:tmpl w:val="AE6E32F0"/>
    <w:lvl w:ilvl="0" w:tplc="6A804F6E">
      <w:start w:val="1"/>
      <w:numFmt w:val="decimal"/>
      <w:lvlText w:val="%1."/>
      <w:lvlJc w:val="left"/>
      <w:pPr>
        <w:ind w:left="709" w:hanging="360"/>
      </w:pPr>
    </w:lvl>
    <w:lvl w:ilvl="1" w:tplc="C76CF312">
      <w:start w:val="1"/>
      <w:numFmt w:val="lowerLetter"/>
      <w:lvlText w:val="%2."/>
      <w:lvlJc w:val="left"/>
      <w:pPr>
        <w:ind w:left="1429" w:hanging="360"/>
      </w:pPr>
    </w:lvl>
    <w:lvl w:ilvl="2" w:tplc="BC1064BA">
      <w:start w:val="1"/>
      <w:numFmt w:val="lowerRoman"/>
      <w:lvlText w:val="%3."/>
      <w:lvlJc w:val="right"/>
      <w:pPr>
        <w:ind w:left="2149" w:hanging="180"/>
      </w:pPr>
    </w:lvl>
    <w:lvl w:ilvl="3" w:tplc="9138B85E">
      <w:start w:val="1"/>
      <w:numFmt w:val="decimal"/>
      <w:lvlText w:val="%4."/>
      <w:lvlJc w:val="left"/>
      <w:pPr>
        <w:ind w:left="2869" w:hanging="360"/>
      </w:pPr>
    </w:lvl>
    <w:lvl w:ilvl="4" w:tplc="6DD64DDE">
      <w:start w:val="1"/>
      <w:numFmt w:val="lowerLetter"/>
      <w:lvlText w:val="%5."/>
      <w:lvlJc w:val="left"/>
      <w:pPr>
        <w:ind w:left="3589" w:hanging="360"/>
      </w:pPr>
    </w:lvl>
    <w:lvl w:ilvl="5" w:tplc="A47EF8B6">
      <w:start w:val="1"/>
      <w:numFmt w:val="lowerRoman"/>
      <w:lvlText w:val="%6."/>
      <w:lvlJc w:val="right"/>
      <w:pPr>
        <w:ind w:left="4309" w:hanging="180"/>
      </w:pPr>
    </w:lvl>
    <w:lvl w:ilvl="6" w:tplc="1C5A22CE">
      <w:start w:val="1"/>
      <w:numFmt w:val="decimal"/>
      <w:lvlText w:val="%7."/>
      <w:lvlJc w:val="left"/>
      <w:pPr>
        <w:ind w:left="5029" w:hanging="360"/>
      </w:pPr>
    </w:lvl>
    <w:lvl w:ilvl="7" w:tplc="A7B69DDA">
      <w:start w:val="1"/>
      <w:numFmt w:val="lowerLetter"/>
      <w:lvlText w:val="%8."/>
      <w:lvlJc w:val="left"/>
      <w:pPr>
        <w:ind w:left="5749" w:hanging="360"/>
      </w:pPr>
    </w:lvl>
    <w:lvl w:ilvl="8" w:tplc="24B0E834">
      <w:start w:val="1"/>
      <w:numFmt w:val="lowerRoman"/>
      <w:lvlText w:val="%9."/>
      <w:lvlJc w:val="right"/>
      <w:pPr>
        <w:ind w:left="6469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78C"/>
    <w:rsid w:val="002B478C"/>
    <w:rsid w:val="00914524"/>
    <w:rsid w:val="00EC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E1EA3"/>
  <w15:docId w15:val="{82C6A93C-56C1-4C1D-9A04-5BB7BDCB4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8" Type="http://schemas.openxmlformats.org/officeDocument/2006/relationships/image" Target="media/image90.png"/><Relationship Id="rId26" Type="http://schemas.openxmlformats.org/officeDocument/2006/relationships/image" Target="media/image130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0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40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0.png"/><Relationship Id="rId22" Type="http://schemas.openxmlformats.org/officeDocument/2006/relationships/image" Target="media/image110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Буяк Игорь Николаевич</cp:lastModifiedBy>
  <cp:revision>3</cp:revision>
  <dcterms:created xsi:type="dcterms:W3CDTF">2025-01-16T11:42:00Z</dcterms:created>
  <dcterms:modified xsi:type="dcterms:W3CDTF">2025-01-16T11:44:00Z</dcterms:modified>
</cp:coreProperties>
</file>