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6DC7CFFE" w:rsidR="00D652B9" w:rsidRPr="00D652B9" w:rsidRDefault="00D177EE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177EE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E144F22" w:rsidR="004D2646" w:rsidRPr="0048387A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48387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bookmarkStart w:id="0" w:name="_GoBack"/>
      <w:bookmarkEnd w:id="0"/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424D7DA4" w:rsidR="004D2646" w:rsidRPr="006526D0" w:rsidRDefault="003C08A2" w:rsidP="00D177E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C08A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Базовые средства администрирования Microsoft Windows Server 2012. Администрирование сетей передачи данных. Сетевые службы и протоколы.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1" w:name="_gjdgxs" w:colFirst="0" w:colLast="0"/>
            <w:bookmarkEnd w:id="1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5AAA534C" w:rsidR="004D2646" w:rsidRPr="00D177EE" w:rsidRDefault="00D177E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>Фиников Дмитрий Сергеевич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8F48A6B" w:rsidR="004D2646" w:rsidRPr="00F543CB" w:rsidRDefault="00D177E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D177EE"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группа ВБИо-308рсоб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534A6559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6F761CF6" w:rsidR="004D2646" w:rsidRPr="00D652B9" w:rsidRDefault="00D177E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177E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109317CB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77777777" w:rsidR="004D2646" w:rsidRPr="00D652B9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6688A89A" w14:textId="4CAF9EA6" w:rsidR="006526D0" w:rsidRDefault="003C08A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08A2">
        <w:rPr>
          <w:rFonts w:ascii="Times New Roman" w:hAnsi="Times New Roman" w:cs="Times New Roman"/>
          <w:sz w:val="24"/>
          <w:szCs w:val="24"/>
        </w:rPr>
        <w:lastRenderedPageBreak/>
        <w:t>Базовые средства администрирования Microsoft Windows Server 2012. Администрирование сетей передачи данных. Сетевые службы и протоколы.</w:t>
      </w:r>
    </w:p>
    <w:p w14:paraId="0707A54E" w14:textId="6CA291C3" w:rsidR="006526D0" w:rsidRDefault="006526D0" w:rsidP="006526D0">
      <w:pPr>
        <w:rPr>
          <w:rFonts w:ascii="Times New Roman" w:hAnsi="Times New Roman" w:cs="Times New Roman"/>
          <w:sz w:val="24"/>
          <w:szCs w:val="24"/>
        </w:rPr>
      </w:pPr>
    </w:p>
    <w:p w14:paraId="33BECFF0" w14:textId="1506265F" w:rsidR="003C08A2" w:rsidRDefault="003C08A2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Запускаем Диспетчер Добавить Роли и компоненты</w:t>
      </w:r>
    </w:p>
    <w:p w14:paraId="6D3AC453" w14:textId="0E9AE4BB" w:rsidR="003C08A2" w:rsidRDefault="003C08A2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C08A2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5844D7BD" wp14:editId="6415537C">
            <wp:extent cx="3648584" cy="6287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8F81" w14:textId="2730A5BD" w:rsidR="003C08A2" w:rsidRDefault="00B23E18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Выбираем удаленный доступ</w:t>
      </w:r>
    </w:p>
    <w:p w14:paraId="10530992" w14:textId="53F0E2DD" w:rsidR="00B23E18" w:rsidRDefault="00B23E18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23E18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04CCD592" wp14:editId="5B575204">
            <wp:extent cx="3180522" cy="235179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143" cy="23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0F6D" w14:textId="34A6D400" w:rsidR="000425D9" w:rsidRDefault="000425D9" w:rsidP="006526D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F1FC7CE" w14:textId="364EBD9B" w:rsidR="000425D9" w:rsidRDefault="000425D9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Службах ставим 2 галочки, нажимаем Далее</w:t>
      </w:r>
    </w:p>
    <w:p w14:paraId="240462AF" w14:textId="64F100A6" w:rsidR="000425D9" w:rsidRDefault="000425D9" w:rsidP="006526D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CB2C4C9" w14:textId="1A1B84BC" w:rsidR="000425D9" w:rsidRDefault="000425D9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425D9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CBFE263" wp14:editId="2AF3D630">
            <wp:extent cx="3959750" cy="1565146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433" cy="157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0BF" w14:textId="29E617EE" w:rsidR="00B23E18" w:rsidRDefault="00B23E18" w:rsidP="006526D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DF300FA" w14:textId="46259742" w:rsidR="000425D9" w:rsidRDefault="000425D9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Прощелкиваем и нажимаем установить. Наблюдаем за ходом установки</w:t>
      </w:r>
    </w:p>
    <w:p w14:paraId="5A220C1D" w14:textId="1DBE7958" w:rsidR="000425D9" w:rsidRDefault="000425D9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425D9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4640021D" wp14:editId="7BD13195">
            <wp:extent cx="4985468" cy="1170293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1744" cy="118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ED93" w14:textId="3A3AA5D5" w:rsidR="000425D9" w:rsidRDefault="000425D9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Далее </w:t>
      </w:r>
      <w:r w:rsidR="00E93D04">
        <w:rPr>
          <w:rFonts w:ascii="Times New Roman" w:hAnsi="Times New Roman" w:cs="Times New Roman"/>
          <w:sz w:val="24"/>
          <w:szCs w:val="24"/>
          <w:lang w:val="ru-RU"/>
        </w:rPr>
        <w:t>открываем Администрирование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Служба маршрутизации и удаленного доступа</w:t>
      </w:r>
      <w:r w:rsidR="00E93D0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428CDCA" w14:textId="124D8EB5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ПКМ Настроить и включить.</w:t>
      </w:r>
    </w:p>
    <w:p w14:paraId="7769A0D7" w14:textId="1541FADC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F417D66" w14:textId="0667F470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D19275B" w14:textId="2E22AAE9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30368D1" w14:textId="4AF2F7EB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93D04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674B9953" wp14:editId="5A45F04C">
            <wp:extent cx="5544324" cy="69542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CB89" w14:textId="042B4C3D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C186FF8" w14:textId="3E0DB8CC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Щелкаем далее, ставим , галку на Особая конфигурация , далее</w:t>
      </w:r>
    </w:p>
    <w:p w14:paraId="5FFC031C" w14:textId="77777777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0B89653" w14:textId="6ED0DA75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93D04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1137AD7" wp14:editId="035C600D">
            <wp:extent cx="4601217" cy="148610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AE7E" w14:textId="6A0D54CC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C7AFA71" w14:textId="615C0F3F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Отмечаем два параметра, далее. Готово</w:t>
      </w:r>
    </w:p>
    <w:p w14:paraId="3C88D28B" w14:textId="6F0FFB82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93D04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3306BF95" wp14:editId="24F07A1E">
            <wp:extent cx="3048425" cy="79068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AD0D" w14:textId="3153E967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Запускаем</w:t>
      </w:r>
    </w:p>
    <w:p w14:paraId="7B2DE842" w14:textId="28312378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93D04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78CBA057" wp14:editId="607A0527">
            <wp:extent cx="2782957" cy="10898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610" cy="110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7057" w14:textId="6BD6A84C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5035FE6" w14:textId="6F04891F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Ждем запуска</w:t>
      </w:r>
    </w:p>
    <w:p w14:paraId="1C0D691E" w14:textId="254C4B5E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93D04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0E0E5FE0" wp14:editId="6CF61284">
            <wp:extent cx="2751152" cy="1047653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3324" cy="105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2C36" w14:textId="7A4A9337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 данном этапе маршрутизация закончена</w:t>
      </w:r>
    </w:p>
    <w:p w14:paraId="19FEAC3B" w14:textId="3E98F37A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93D04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16DF993F" wp14:editId="69B94B79">
            <wp:extent cx="4365266" cy="1810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3465" cy="18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5BAD" w14:textId="6A006DB1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D7D0907" w14:textId="5E8D1A8B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Далее устанавливаем Трафик инспектор</w:t>
      </w:r>
    </w:p>
    <w:p w14:paraId="66402B0C" w14:textId="34ABF6C9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4275BF4" w14:textId="0897AFF5" w:rsidR="00E93D04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93D04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7E3B1CD8" wp14:editId="52D85013">
            <wp:extent cx="3808675" cy="1030919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7024" cy="104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F59D" w14:textId="282F860C" w:rsidR="00E93D04" w:rsidRPr="003C08A2" w:rsidRDefault="00E93D04" w:rsidP="006526D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Выбираем Сервер, после установки нажимаем Готово</w:t>
      </w:r>
    </w:p>
    <w:p w14:paraId="23B9176E" w14:textId="21DF63C9" w:rsidR="006526D0" w:rsidRDefault="00E93D0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93D04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3992DFA" wp14:editId="16350EE5">
            <wp:extent cx="3808095" cy="1351259"/>
            <wp:effectExtent l="0" t="0" r="190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4598" cy="13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EA04" w14:textId="52DB065C" w:rsidR="00E93D04" w:rsidRDefault="00E93D0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78FD622" w14:textId="1366AB5B" w:rsidR="00E93D04" w:rsidRDefault="00E93D0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Вот так выглядит консоль</w:t>
      </w:r>
    </w:p>
    <w:p w14:paraId="3A59E55E" w14:textId="6726C566" w:rsidR="00E93D04" w:rsidRDefault="00E93D0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93D04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09928DFB" wp14:editId="203905F1">
            <wp:extent cx="5025225" cy="1183923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9807" cy="118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BADC" w14:textId="08709AB8" w:rsidR="00E93D04" w:rsidRDefault="00E93D0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2EC4B93" w14:textId="7D18C0D2" w:rsidR="00E93D04" w:rsidRDefault="00E93D0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Запускаем конфигуратор ТрафикИнспектора, выбираем сервер</w:t>
      </w:r>
    </w:p>
    <w:p w14:paraId="39AA26A9" w14:textId="143F8BE9" w:rsidR="00E93D04" w:rsidRDefault="00E93D0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93D04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5D4A51B0" wp14:editId="12DD1829">
            <wp:extent cx="3784821" cy="1503790"/>
            <wp:effectExtent l="0" t="0" r="635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965" cy="151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285C" w14:textId="3BFE0609" w:rsidR="00E93D04" w:rsidRDefault="00E93D0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Настраиваем и нажимаем далее</w:t>
      </w:r>
    </w:p>
    <w:p w14:paraId="1B3A6635" w14:textId="00275431" w:rsidR="00E93D04" w:rsidRDefault="00E93D0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93D04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18A77BD6" wp14:editId="21519E8B">
            <wp:extent cx="3776870" cy="196233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331" cy="196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9EDC" w14:textId="0FCB1C0B" w:rsidR="00E93D04" w:rsidRDefault="00E93D0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DFF8099" w14:textId="77A2658F" w:rsidR="00E93D04" w:rsidRDefault="00E93D0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1F0A8C" w14:textId="10DB6575" w:rsidR="00E93D04" w:rsidRDefault="00E93D0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Отключаем Виндовый фаервол</w:t>
      </w:r>
    </w:p>
    <w:p w14:paraId="4BCFF838" w14:textId="409CFC9E" w:rsidR="00E93D04" w:rsidRDefault="00E93D0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93D04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6A0C1F3A" wp14:editId="6E16DB8B">
            <wp:extent cx="4153480" cy="178142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005B" w14:textId="62F9A383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настройки конфигурации нажать продолжить.</w:t>
      </w:r>
    </w:p>
    <w:p w14:paraId="7D0E9754" w14:textId="49CCEC5B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3066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7866627F" wp14:editId="0ADDA7F6">
            <wp:extent cx="4439270" cy="402963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32C1" w14:textId="69751132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B21A2F9" w14:textId="47562911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Выбираем порт</w:t>
      </w:r>
    </w:p>
    <w:p w14:paraId="4F7258A7" w14:textId="65CCB8C0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3066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5A744C05" wp14:editId="3A954F5B">
            <wp:extent cx="4277322" cy="924054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8AC4" w14:textId="5685F539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C1D713C" w14:textId="54CAF98C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Выбираем публичные сети</w:t>
      </w:r>
    </w:p>
    <w:p w14:paraId="09D449C7" w14:textId="3BB31FC8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3066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4BBFCFD6" wp14:editId="18951BF6">
            <wp:extent cx="4401164" cy="9145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086F" w14:textId="77777777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1D7175E" w14:textId="4EF80B79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Настройка внешней сети</w:t>
      </w:r>
    </w:p>
    <w:p w14:paraId="5EB461F1" w14:textId="25007D5A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3066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B107435" wp14:editId="31A15FCE">
            <wp:extent cx="3807130" cy="3458818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5464" cy="34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B160" w14:textId="4C5B53A2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Выбираем интерфейсы</w:t>
      </w:r>
    </w:p>
    <w:p w14:paraId="66A45BC5" w14:textId="7E61ED48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3066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47BEE445" wp14:editId="01480835">
            <wp:extent cx="4725059" cy="112410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DE44" w14:textId="413B20A9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Тут выбираем нормальный режим</w:t>
      </w:r>
    </w:p>
    <w:p w14:paraId="1630DCD5" w14:textId="1017EE8E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3066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67B9E5D1" wp14:editId="61B27830">
            <wp:extent cx="4772691" cy="1714739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854C" w14:textId="5A725E7E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Нажимаем Готово</w:t>
      </w:r>
    </w:p>
    <w:p w14:paraId="709FE1C2" w14:textId="39E9EA76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3066B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2C29E2BA" wp14:editId="1A4BF439">
            <wp:extent cx="3705308" cy="3349788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7114" cy="336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89CE" w14:textId="10C8756F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конфигурации будет отображение двух сетей</w:t>
      </w:r>
    </w:p>
    <w:p w14:paraId="754DD12E" w14:textId="2077F484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3066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61B7296D" wp14:editId="03DE9AB6">
            <wp:extent cx="4524293" cy="2760520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8211" cy="276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289" w14:textId="7F5CBC68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3B4D6F9" w14:textId="1841BA01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Тут можно </w:t>
      </w:r>
      <w:r w:rsidRPr="00C3066B">
        <w:rPr>
          <w:rFonts w:ascii="Times New Roman" w:hAnsi="Times New Roman" w:cs="Times New Roman"/>
          <w:sz w:val="24"/>
          <w:szCs w:val="24"/>
          <w:lang w:val="ru-RU"/>
        </w:rPr>
        <w:t>создавать пользователей и группы пользователей</w:t>
      </w:r>
    </w:p>
    <w:p w14:paraId="2C896732" w14:textId="6F42618F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3066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3A0ED756" wp14:editId="394D5CB1">
            <wp:extent cx="4365266" cy="2245715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3117" cy="22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8CD1" w14:textId="77777777" w:rsidR="00C3066B" w:rsidRPr="00C3066B" w:rsidRDefault="00C3066B" w:rsidP="00C3066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3066B">
        <w:rPr>
          <w:rFonts w:ascii="Times New Roman" w:hAnsi="Times New Roman" w:cs="Times New Roman"/>
          <w:sz w:val="24"/>
          <w:szCs w:val="24"/>
          <w:lang w:val="ru-RU"/>
        </w:rPr>
        <w:lastRenderedPageBreak/>
        <w:t>В окне добавления пользователя Вы можете задать его имя, способ авторизации, время</w:t>
      </w:r>
    </w:p>
    <w:p w14:paraId="60A59439" w14:textId="1EC0230D" w:rsidR="00C3066B" w:rsidRDefault="00C3066B" w:rsidP="00C3066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3066B">
        <w:rPr>
          <w:rFonts w:ascii="Times New Roman" w:hAnsi="Times New Roman" w:cs="Times New Roman"/>
          <w:sz w:val="24"/>
          <w:szCs w:val="24"/>
          <w:lang w:val="ru-RU"/>
        </w:rPr>
        <w:t xml:space="preserve">доступа </w:t>
      </w:r>
      <w:r>
        <w:rPr>
          <w:rFonts w:ascii="Times New Roman" w:hAnsi="Times New Roman" w:cs="Times New Roman"/>
          <w:sz w:val="24"/>
          <w:szCs w:val="24"/>
          <w:lang w:val="ru-RU"/>
        </w:rPr>
        <w:t>и тд.</w:t>
      </w:r>
    </w:p>
    <w:p w14:paraId="0476B1EA" w14:textId="0D1C5387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3066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12BD10A7" wp14:editId="7A348964">
            <wp:extent cx="4515480" cy="259116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08B3" w14:textId="7D631A09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DEAB571" w14:textId="57365205" w:rsidR="00C3066B" w:rsidRDefault="00C3066B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7FE92C7" w14:textId="4739720C" w:rsidR="00C3066B" w:rsidRDefault="004B6A2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B6A20">
        <w:rPr>
          <w:rFonts w:ascii="Times New Roman" w:hAnsi="Times New Roman" w:cs="Times New Roman"/>
          <w:sz w:val="24"/>
          <w:szCs w:val="24"/>
          <w:lang w:val="ru-RU"/>
        </w:rPr>
        <w:t>Чтобы клиент мог пользоваться Интернетом он должен авторизоваться. Авторизация может быть разной в зависимости от выбранного способа (логин, IP, MAC и т.п.). Агента можно загрузить с встроенного Веб-сервера программы, который доступен по адресу http:\\&lt;имя сервера&gt;:8081, где «имя сервера» - это сетевое имя или IP компьютера на котором установлен Traffic Inspector в нашем случае http:\\192.168.10.1:8081). В настройках агента необходимо указать имя сервера или IP адрес его внутреннего интерфейса (в нашем случае 192.168.10.1).</w:t>
      </w:r>
      <w:r w:rsidR="00C3066B" w:rsidRPr="00C3066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1C8B681B" wp14:editId="2B2587CF">
            <wp:extent cx="3886742" cy="1857634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5857" w14:textId="27E02B9B" w:rsidR="004B6A20" w:rsidRPr="000425D9" w:rsidRDefault="004B6A2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B6A20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5DF5AC8D" wp14:editId="7175D240">
            <wp:extent cx="5940425" cy="90487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A20" w:rsidRPr="000425D9" w:rsidSect="00620CE1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6508FF" w14:textId="77777777" w:rsidR="00F12751" w:rsidRDefault="00F12751" w:rsidP="00620CE1">
      <w:pPr>
        <w:spacing w:line="240" w:lineRule="auto"/>
      </w:pPr>
      <w:r>
        <w:separator/>
      </w:r>
    </w:p>
  </w:endnote>
  <w:endnote w:type="continuationSeparator" w:id="0">
    <w:p w14:paraId="340B2BBB" w14:textId="77777777" w:rsidR="00F12751" w:rsidRDefault="00F12751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1FDFED98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87A" w:rsidRPr="0048387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029D54" w14:textId="77777777" w:rsidR="00F12751" w:rsidRDefault="00F12751" w:rsidP="00620CE1">
      <w:pPr>
        <w:spacing w:line="240" w:lineRule="auto"/>
      </w:pPr>
      <w:r>
        <w:separator/>
      </w:r>
    </w:p>
  </w:footnote>
  <w:footnote w:type="continuationSeparator" w:id="0">
    <w:p w14:paraId="6AC0EE54" w14:textId="77777777" w:rsidR="00F12751" w:rsidRDefault="00F12751" w:rsidP="00620CE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AB0"/>
    <w:rsid w:val="00002BFF"/>
    <w:rsid w:val="00006C96"/>
    <w:rsid w:val="000425D9"/>
    <w:rsid w:val="00067FC0"/>
    <w:rsid w:val="000F6FD2"/>
    <w:rsid w:val="003223AE"/>
    <w:rsid w:val="0038561D"/>
    <w:rsid w:val="003C08A2"/>
    <w:rsid w:val="00426AB0"/>
    <w:rsid w:val="0048387A"/>
    <w:rsid w:val="004B6A20"/>
    <w:rsid w:val="004D2646"/>
    <w:rsid w:val="00620CE1"/>
    <w:rsid w:val="00631477"/>
    <w:rsid w:val="006526D0"/>
    <w:rsid w:val="006F07AE"/>
    <w:rsid w:val="007D0342"/>
    <w:rsid w:val="009650E0"/>
    <w:rsid w:val="00B23E18"/>
    <w:rsid w:val="00BF26AA"/>
    <w:rsid w:val="00C3066B"/>
    <w:rsid w:val="00C63939"/>
    <w:rsid w:val="00D10865"/>
    <w:rsid w:val="00D177EE"/>
    <w:rsid w:val="00D652B9"/>
    <w:rsid w:val="00DE2ED3"/>
    <w:rsid w:val="00E93D04"/>
    <w:rsid w:val="00EA20FB"/>
    <w:rsid w:val="00F12751"/>
    <w:rsid w:val="00F5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docId w15:val="{17937F46-A454-40A1-88D3-C58B29817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6526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6526D0"/>
    <w:rPr>
      <w:rFonts w:ascii="Tahoma" w:eastAsia="Arial" w:hAnsi="Tahoma" w:cs="Tahoma"/>
      <w:kern w:val="0"/>
      <w:sz w:val="16"/>
      <w:szCs w:val="16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</dc:creator>
  <cp:keywords/>
  <dc:description/>
  <cp:lastModifiedBy>Ауд-Нагатинская-808 Студент</cp:lastModifiedBy>
  <cp:revision>9</cp:revision>
  <dcterms:created xsi:type="dcterms:W3CDTF">2024-09-05T08:13:00Z</dcterms:created>
  <dcterms:modified xsi:type="dcterms:W3CDTF">2024-10-02T18:37:00Z</dcterms:modified>
</cp:coreProperties>
</file>