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DC7" w:rsidRDefault="00E73165">
      <w:pPr>
        <w:pStyle w:val="a3"/>
        <w:rPr>
          <w:rFonts w:ascii="Times New Roman"/>
          <w:sz w:val="20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hidden="0" allowOverlap="1" wp14:anchorId="388CC1F5" wp14:editId="0AF9B45E">
            <wp:simplePos x="0" y="0"/>
            <wp:positionH relativeFrom="margin">
              <wp:posOffset>-102870</wp:posOffset>
            </wp:positionH>
            <wp:positionV relativeFrom="margin">
              <wp:posOffset>279400</wp:posOffset>
            </wp:positionV>
            <wp:extent cx="7955280" cy="960120"/>
            <wp:effectExtent l="0" t="0" r="0" b="0"/>
            <wp:wrapTopAndBottom distT="0" dist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C7DC7" w:rsidRDefault="000C7DC7">
      <w:pPr>
        <w:pStyle w:val="a3"/>
        <w:rPr>
          <w:rFonts w:ascii="Times New Roman"/>
          <w:sz w:val="20"/>
        </w:rPr>
      </w:pPr>
    </w:p>
    <w:p w:rsidR="000C7DC7" w:rsidRDefault="000C7DC7">
      <w:pPr>
        <w:pStyle w:val="a3"/>
        <w:rPr>
          <w:rFonts w:ascii="Times New Roman"/>
          <w:sz w:val="20"/>
        </w:rPr>
      </w:pPr>
    </w:p>
    <w:p w:rsidR="000C7DC7" w:rsidRDefault="000C7DC7" w:rsidP="00E73165">
      <w:pPr>
        <w:pStyle w:val="a3"/>
        <w:ind w:left="426"/>
        <w:rPr>
          <w:rFonts w:ascii="Times New Roman"/>
          <w:sz w:val="20"/>
        </w:rPr>
      </w:pPr>
    </w:p>
    <w:p w:rsidR="00E73165" w:rsidRDefault="00E73165" w:rsidP="00E73165">
      <w:pPr>
        <w:spacing w:line="276" w:lineRule="auto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НЕГОСУДАРСТВЕННОЕ ОБРАЗОВАТЕЛЬНОЕ ЧАСТНОЕ</w:t>
      </w:r>
      <w:r>
        <w:rPr>
          <w:color w:val="000000"/>
          <w:sz w:val="26"/>
          <w:szCs w:val="26"/>
        </w:rPr>
        <w:t xml:space="preserve"> </w:t>
      </w:r>
      <w:r>
        <w:rPr>
          <w:b/>
          <w:color w:val="000000"/>
          <w:sz w:val="26"/>
          <w:szCs w:val="26"/>
        </w:rPr>
        <w:t>УЧРЕЖДЕНИЕ ВЫСШЕГО ОБРАЗОВАНИЯ</w:t>
      </w:r>
      <w:r>
        <w:rPr>
          <w:color w:val="000000"/>
          <w:sz w:val="26"/>
          <w:szCs w:val="26"/>
        </w:rPr>
        <w:t xml:space="preserve"> </w:t>
      </w:r>
      <w:r>
        <w:rPr>
          <w:b/>
          <w:color w:val="000000"/>
          <w:sz w:val="26"/>
          <w:szCs w:val="26"/>
        </w:rPr>
        <w:t>«МОСКОВСКИЙ ФИНАНСОВО-ПРОМЫШЛЕННЫЙ УНИВЕРСИТЕТ</w:t>
      </w:r>
      <w:r>
        <w:rPr>
          <w:color w:val="000000"/>
          <w:sz w:val="26"/>
          <w:szCs w:val="26"/>
        </w:rPr>
        <w:t xml:space="preserve"> </w:t>
      </w:r>
      <w:r>
        <w:rPr>
          <w:b/>
          <w:color w:val="000000"/>
          <w:sz w:val="26"/>
          <w:szCs w:val="26"/>
        </w:rPr>
        <w:t>“СИНЕРГИЯ”»</w:t>
      </w:r>
    </w:p>
    <w:p w:rsidR="00E73165" w:rsidRDefault="00E73165" w:rsidP="00E73165">
      <w:pPr>
        <w:spacing w:line="276" w:lineRule="auto"/>
        <w:jc w:val="center"/>
        <w:rPr>
          <w:sz w:val="26"/>
          <w:szCs w:val="26"/>
        </w:rPr>
      </w:pPr>
    </w:p>
    <w:tbl>
      <w:tblPr>
        <w:tblW w:w="9071" w:type="dxa"/>
        <w:tblInd w:w="124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87"/>
        <w:gridCol w:w="251"/>
        <w:gridCol w:w="4233"/>
      </w:tblGrid>
      <w:tr w:rsidR="00E73165" w:rsidTr="00E73165">
        <w:trPr>
          <w:trHeight w:val="340"/>
        </w:trPr>
        <w:tc>
          <w:tcPr>
            <w:tcW w:w="4587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b/>
                <w:color w:val="000000"/>
              </w:rPr>
              <w:t>Факультет/Институт</w:t>
            </w:r>
          </w:p>
        </w:tc>
        <w:tc>
          <w:tcPr>
            <w:tcW w:w="251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233" w:type="dxa"/>
            <w:tcBorders>
              <w:bottom w:val="single" w:sz="4" w:space="0" w:color="000000"/>
            </w:tcBorders>
            <w:vAlign w:val="bottom"/>
          </w:tcPr>
          <w:p w:rsidR="00E73165" w:rsidRDefault="00E73165" w:rsidP="00231111">
            <w:pPr>
              <w:tabs>
                <w:tab w:val="left" w:pos="1011"/>
              </w:tabs>
              <w:spacing w:line="276" w:lineRule="auto"/>
              <w:jc w:val="center"/>
            </w:pPr>
            <w:r>
              <w:t>Информационные технологии</w:t>
            </w:r>
          </w:p>
        </w:tc>
      </w:tr>
      <w:tr w:rsidR="00E73165" w:rsidTr="00E73165">
        <w:trPr>
          <w:trHeight w:val="340"/>
        </w:trPr>
        <w:tc>
          <w:tcPr>
            <w:tcW w:w="4587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51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233" w:type="dxa"/>
            <w:tcBorders>
              <w:top w:val="single" w:sz="4" w:space="0" w:color="000000"/>
            </w:tcBorders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18"/>
                <w:szCs w:val="18"/>
              </w:rPr>
              <w:t>(наименование факультета/ Института)</w:t>
            </w:r>
          </w:p>
        </w:tc>
      </w:tr>
      <w:tr w:rsidR="00E73165" w:rsidTr="00E73165">
        <w:trPr>
          <w:trHeight w:val="340"/>
        </w:trPr>
        <w:tc>
          <w:tcPr>
            <w:tcW w:w="4587" w:type="dxa"/>
          </w:tcPr>
          <w:p w:rsidR="00E73165" w:rsidRDefault="00E73165" w:rsidP="0023111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Направление/специальность </w:t>
            </w:r>
          </w:p>
        </w:tc>
        <w:tc>
          <w:tcPr>
            <w:tcW w:w="251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233" w:type="dxa"/>
            <w:tcBorders>
              <w:bottom w:val="single" w:sz="4" w:space="0" w:color="000000"/>
            </w:tcBorders>
            <w:vAlign w:val="center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02.10.2024 Информационные системы и программирование</w:t>
            </w:r>
          </w:p>
        </w:tc>
      </w:tr>
      <w:tr w:rsidR="00E73165" w:rsidTr="00E73165">
        <w:trPr>
          <w:trHeight w:val="340"/>
        </w:trPr>
        <w:tc>
          <w:tcPr>
            <w:tcW w:w="4587" w:type="dxa"/>
          </w:tcPr>
          <w:p w:rsidR="00E73165" w:rsidRDefault="00E73165" w:rsidP="0023111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подготовки:</w:t>
            </w:r>
          </w:p>
        </w:tc>
        <w:tc>
          <w:tcPr>
            <w:tcW w:w="251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233" w:type="dxa"/>
            <w:tcBorders>
              <w:top w:val="single" w:sz="4" w:space="0" w:color="000000"/>
            </w:tcBorders>
          </w:tcPr>
          <w:p w:rsidR="00E73165" w:rsidRDefault="00E73165" w:rsidP="002311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E73165" w:rsidTr="00E73165">
        <w:trPr>
          <w:trHeight w:val="340"/>
        </w:trPr>
        <w:tc>
          <w:tcPr>
            <w:tcW w:w="4587" w:type="dxa"/>
          </w:tcPr>
          <w:p w:rsidR="00E73165" w:rsidRDefault="00E73165" w:rsidP="0023111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Форма обучения:</w:t>
            </w:r>
          </w:p>
        </w:tc>
        <w:tc>
          <w:tcPr>
            <w:tcW w:w="251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233" w:type="dxa"/>
            <w:tcBorders>
              <w:bottom w:val="single" w:sz="4" w:space="0" w:color="000000"/>
            </w:tcBorders>
            <w:vAlign w:val="center"/>
          </w:tcPr>
          <w:p w:rsidR="00E73165" w:rsidRDefault="00E73165" w:rsidP="002311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очная</w:t>
            </w:r>
          </w:p>
        </w:tc>
      </w:tr>
      <w:tr w:rsidR="00E73165" w:rsidTr="00E73165">
        <w:trPr>
          <w:trHeight w:val="340"/>
        </w:trPr>
        <w:tc>
          <w:tcPr>
            <w:tcW w:w="4587" w:type="dxa"/>
          </w:tcPr>
          <w:p w:rsidR="00E73165" w:rsidRDefault="00E73165" w:rsidP="00231111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51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233" w:type="dxa"/>
            <w:tcBorders>
              <w:top w:val="single" w:sz="4" w:space="0" w:color="000000"/>
            </w:tcBorders>
          </w:tcPr>
          <w:p w:rsidR="00E73165" w:rsidRDefault="00E73165" w:rsidP="0023111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E73165" w:rsidTr="00E73165">
        <w:trPr>
          <w:trHeight w:val="340"/>
        </w:trPr>
        <w:tc>
          <w:tcPr>
            <w:tcW w:w="4587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51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233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:rsidR="00E73165" w:rsidRDefault="00E73165" w:rsidP="00E73165">
      <w:pPr>
        <w:spacing w:line="276" w:lineRule="auto"/>
        <w:jc w:val="center"/>
      </w:pPr>
    </w:p>
    <w:p w:rsidR="00E73165" w:rsidRDefault="00E73165" w:rsidP="00E73165">
      <w:pPr>
        <w:spacing w:line="276" w:lineRule="auto"/>
        <w:jc w:val="center"/>
        <w:rPr>
          <w:sz w:val="26"/>
          <w:szCs w:val="26"/>
        </w:rPr>
      </w:pPr>
    </w:p>
    <w:p w:rsidR="00E73165" w:rsidRDefault="00D24DE7" w:rsidP="00E73165">
      <w:pPr>
        <w:spacing w:line="276" w:lineRule="auto"/>
        <w:jc w:val="center"/>
        <w:rPr>
          <w:b/>
          <w:color w:val="FF0000"/>
        </w:rPr>
      </w:pPr>
      <w:r>
        <w:rPr>
          <w:b/>
          <w:color w:val="000000"/>
        </w:rPr>
        <w:t>Отчет по лабораторной работе № 7</w:t>
      </w:r>
    </w:p>
    <w:tbl>
      <w:tblPr>
        <w:tblW w:w="9638" w:type="dxa"/>
        <w:tblInd w:w="110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E73165" w:rsidTr="00E73165">
        <w:tc>
          <w:tcPr>
            <w:tcW w:w="1417" w:type="dxa"/>
          </w:tcPr>
          <w:p w:rsidR="00E73165" w:rsidRDefault="00E73165" w:rsidP="00231111">
            <w:pPr>
              <w:spacing w:line="276" w:lineRule="auto"/>
              <w:rPr>
                <w:sz w:val="26"/>
                <w:szCs w:val="26"/>
              </w:rPr>
            </w:pPr>
            <w:r>
              <w:rPr>
                <w:b/>
                <w:color w:val="000000"/>
              </w:rPr>
              <w:t>на тему</w:t>
            </w:r>
          </w:p>
        </w:tc>
        <w:tc>
          <w:tcPr>
            <w:tcW w:w="283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000000"/>
            </w:tcBorders>
            <w:vAlign w:val="bottom"/>
          </w:tcPr>
          <w:p w:rsidR="00E73165" w:rsidRPr="00733961" w:rsidRDefault="00D24DE7" w:rsidP="00D24DE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D24DE7">
              <w:rPr>
                <w:sz w:val="26"/>
                <w:szCs w:val="26"/>
              </w:rPr>
              <w:t xml:space="preserve">Планирование инфраструктуры сервера баз данных и выбор версий MS SQL </w:t>
            </w:r>
            <w:proofErr w:type="spellStart"/>
            <w:r w:rsidRPr="00D24DE7">
              <w:rPr>
                <w:sz w:val="26"/>
                <w:szCs w:val="26"/>
              </w:rPr>
              <w:t>Server</w:t>
            </w:r>
            <w:proofErr w:type="spellEnd"/>
            <w:r w:rsidRPr="00D24DE7">
              <w:rPr>
                <w:sz w:val="26"/>
                <w:szCs w:val="26"/>
              </w:rPr>
              <w:t>.</w:t>
            </w:r>
          </w:p>
        </w:tc>
      </w:tr>
      <w:tr w:rsidR="00E73165" w:rsidTr="00E73165">
        <w:tc>
          <w:tcPr>
            <w:tcW w:w="1417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000000"/>
            </w:tcBorders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18"/>
                <w:szCs w:val="18"/>
              </w:rPr>
              <w:t>(наименование темы)</w:t>
            </w:r>
          </w:p>
        </w:tc>
      </w:tr>
      <w:tr w:rsidR="00E73165" w:rsidTr="00E73165">
        <w:tc>
          <w:tcPr>
            <w:tcW w:w="1417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000000"/>
            </w:tcBorders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E73165" w:rsidTr="00E73165">
        <w:tc>
          <w:tcPr>
            <w:tcW w:w="2268" w:type="dxa"/>
            <w:gridSpan w:val="3"/>
          </w:tcPr>
          <w:p w:rsidR="00E73165" w:rsidRDefault="00E73165" w:rsidP="00231111">
            <w:pPr>
              <w:spacing w:line="276" w:lineRule="auto"/>
              <w:rPr>
                <w:b/>
                <w:color w:val="000000"/>
                <w:sz w:val="30"/>
                <w:szCs w:val="30"/>
              </w:rPr>
            </w:pPr>
          </w:p>
          <w:p w:rsidR="00E73165" w:rsidRDefault="00E73165" w:rsidP="00231111">
            <w:pPr>
              <w:spacing w:line="276" w:lineRule="auto"/>
              <w:rPr>
                <w:sz w:val="26"/>
                <w:szCs w:val="26"/>
              </w:rPr>
            </w:pPr>
            <w:r>
              <w:rPr>
                <w:b/>
                <w:color w:val="000000"/>
                <w:sz w:val="30"/>
                <w:szCs w:val="30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000000"/>
            </w:tcBorders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E73165">
              <w:rPr>
                <w:color w:val="000000"/>
                <w:sz w:val="26"/>
                <w:szCs w:val="26"/>
              </w:rPr>
              <w:t>Администрирование информационных систем</w:t>
            </w:r>
          </w:p>
        </w:tc>
      </w:tr>
      <w:tr w:rsidR="00E73165" w:rsidTr="00E73165">
        <w:tc>
          <w:tcPr>
            <w:tcW w:w="2268" w:type="dxa"/>
            <w:gridSpan w:val="3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000000"/>
            </w:tcBorders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E73165" w:rsidRDefault="00E73165" w:rsidP="00E73165">
      <w:pPr>
        <w:spacing w:line="276" w:lineRule="auto"/>
        <w:jc w:val="center"/>
        <w:rPr>
          <w:sz w:val="18"/>
          <w:szCs w:val="18"/>
        </w:rPr>
      </w:pPr>
    </w:p>
    <w:p w:rsidR="00E73165" w:rsidRDefault="00E73165" w:rsidP="00E73165">
      <w:pPr>
        <w:spacing w:line="276" w:lineRule="auto"/>
        <w:jc w:val="center"/>
        <w:rPr>
          <w:sz w:val="26"/>
          <w:szCs w:val="26"/>
        </w:rPr>
      </w:pPr>
    </w:p>
    <w:tbl>
      <w:tblPr>
        <w:tblW w:w="9071" w:type="dxa"/>
        <w:tblInd w:w="124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62"/>
        <w:gridCol w:w="280"/>
        <w:gridCol w:w="4849"/>
        <w:gridCol w:w="280"/>
        <w:gridCol w:w="1600"/>
      </w:tblGrid>
      <w:tr w:rsidR="00E73165" w:rsidTr="00E73165">
        <w:tc>
          <w:tcPr>
            <w:tcW w:w="2062" w:type="dxa"/>
          </w:tcPr>
          <w:p w:rsidR="00E73165" w:rsidRDefault="00E73165" w:rsidP="0023111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Обучающийся</w:t>
            </w:r>
          </w:p>
        </w:tc>
        <w:tc>
          <w:tcPr>
            <w:tcW w:w="280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849" w:type="dxa"/>
            <w:tcBorders>
              <w:bottom w:val="single" w:sz="4" w:space="0" w:color="000000"/>
            </w:tcBorders>
            <w:vAlign w:val="bottom"/>
          </w:tcPr>
          <w:p w:rsidR="00E73165" w:rsidRDefault="00E73165" w:rsidP="00231111">
            <w:pPr>
              <w:spacing w:line="276" w:lineRule="auto"/>
              <w:jc w:val="center"/>
            </w:pPr>
            <w:proofErr w:type="spellStart"/>
            <w:r>
              <w:t>Пельня</w:t>
            </w:r>
            <w:proofErr w:type="spellEnd"/>
            <w:r>
              <w:t xml:space="preserve"> </w:t>
            </w:r>
            <w:proofErr w:type="spellStart"/>
            <w:r>
              <w:t>Янис</w:t>
            </w:r>
            <w:proofErr w:type="spellEnd"/>
            <w:r>
              <w:t xml:space="preserve"> Валерьевич</w:t>
            </w:r>
          </w:p>
        </w:tc>
        <w:tc>
          <w:tcPr>
            <w:tcW w:w="280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600" w:type="dxa"/>
            <w:tcBorders>
              <w:bottom w:val="single" w:sz="4" w:space="0" w:color="000000"/>
            </w:tcBorders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E73165" w:rsidTr="00E73165">
        <w:tc>
          <w:tcPr>
            <w:tcW w:w="2062" w:type="dxa"/>
          </w:tcPr>
          <w:p w:rsidR="00E73165" w:rsidRDefault="00E73165" w:rsidP="00231111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0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849" w:type="dxa"/>
            <w:tcBorders>
              <w:top w:val="single" w:sz="4" w:space="0" w:color="000000"/>
            </w:tcBorders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0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600" w:type="dxa"/>
            <w:tcBorders>
              <w:top w:val="single" w:sz="4" w:space="0" w:color="000000"/>
            </w:tcBorders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</w:tr>
      <w:tr w:rsidR="00E73165" w:rsidTr="00E73165">
        <w:tc>
          <w:tcPr>
            <w:tcW w:w="2062" w:type="dxa"/>
          </w:tcPr>
          <w:p w:rsidR="00E73165" w:rsidRDefault="00E73165" w:rsidP="00231111">
            <w:pPr>
              <w:spacing w:line="276" w:lineRule="auto"/>
              <w:rPr>
                <w:sz w:val="26"/>
                <w:szCs w:val="26"/>
              </w:rPr>
            </w:pPr>
            <w:r>
              <w:rPr>
                <w:b/>
                <w:color w:val="000000"/>
              </w:rPr>
              <w:t>Группа</w:t>
            </w:r>
          </w:p>
        </w:tc>
        <w:tc>
          <w:tcPr>
            <w:tcW w:w="280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849" w:type="dxa"/>
            <w:tcBorders>
              <w:bottom w:val="single" w:sz="4" w:space="0" w:color="000000"/>
            </w:tcBorders>
            <w:vAlign w:val="bottom"/>
          </w:tcPr>
          <w:p w:rsidR="00E73165" w:rsidRDefault="00E73165" w:rsidP="00E73165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ВБИо-308рсоб</w:t>
            </w:r>
          </w:p>
        </w:tc>
        <w:tc>
          <w:tcPr>
            <w:tcW w:w="280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600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E73165" w:rsidTr="00E73165">
        <w:tc>
          <w:tcPr>
            <w:tcW w:w="2062" w:type="dxa"/>
          </w:tcPr>
          <w:p w:rsidR="00E73165" w:rsidRDefault="00E73165" w:rsidP="00231111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0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849" w:type="dxa"/>
            <w:tcBorders>
              <w:top w:val="single" w:sz="4" w:space="0" w:color="000000"/>
            </w:tcBorders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0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600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:rsidR="00E73165" w:rsidRDefault="00E73165" w:rsidP="00E73165">
      <w:pPr>
        <w:spacing w:line="276" w:lineRule="auto"/>
        <w:jc w:val="center"/>
        <w:rPr>
          <w:sz w:val="26"/>
          <w:szCs w:val="26"/>
        </w:rPr>
      </w:pPr>
    </w:p>
    <w:p w:rsidR="00E73165" w:rsidRDefault="00E73165" w:rsidP="00E73165">
      <w:pPr>
        <w:spacing w:line="276" w:lineRule="auto"/>
        <w:jc w:val="center"/>
        <w:rPr>
          <w:sz w:val="26"/>
          <w:szCs w:val="26"/>
        </w:rPr>
      </w:pPr>
    </w:p>
    <w:tbl>
      <w:tblPr>
        <w:tblW w:w="9571" w:type="dxa"/>
        <w:tblInd w:w="9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E73165" w:rsidTr="00E73165">
        <w:tc>
          <w:tcPr>
            <w:tcW w:w="2155" w:type="dxa"/>
          </w:tcPr>
          <w:p w:rsidR="00E73165" w:rsidRDefault="00E73165" w:rsidP="00231111">
            <w:pPr>
              <w:spacing w:line="276" w:lineRule="auto"/>
              <w:rPr>
                <w:sz w:val="26"/>
                <w:szCs w:val="26"/>
              </w:rPr>
            </w:pPr>
            <w:r>
              <w:rPr>
                <w:b/>
                <w:color w:val="000000"/>
              </w:rPr>
              <w:t>Преподаватель</w:t>
            </w:r>
          </w:p>
        </w:tc>
        <w:tc>
          <w:tcPr>
            <w:tcW w:w="283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000000"/>
            </w:tcBorders>
            <w:vAlign w:val="bottom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  <w:proofErr w:type="spellStart"/>
            <w:r w:rsidRPr="00E73165">
              <w:rPr>
                <w:sz w:val="26"/>
                <w:szCs w:val="26"/>
              </w:rPr>
              <w:t>Сибирев</w:t>
            </w:r>
            <w:proofErr w:type="spellEnd"/>
            <w:r w:rsidRPr="00E73165">
              <w:rPr>
                <w:sz w:val="26"/>
                <w:szCs w:val="26"/>
              </w:rPr>
              <w:t xml:space="preserve"> Иван Валерьевич</w:t>
            </w:r>
          </w:p>
        </w:tc>
        <w:tc>
          <w:tcPr>
            <w:tcW w:w="283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000000"/>
            </w:tcBorders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E73165" w:rsidTr="00E73165">
        <w:tc>
          <w:tcPr>
            <w:tcW w:w="2155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000000"/>
            </w:tcBorders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000000"/>
            </w:tcBorders>
          </w:tcPr>
          <w:p w:rsidR="00E73165" w:rsidRDefault="00E73165" w:rsidP="00231111">
            <w:pPr>
              <w:spacing w:line="276" w:lineRule="auto"/>
              <w:ind w:left="-103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0C7DC7" w:rsidRDefault="000C7DC7" w:rsidP="009F5DBF">
      <w:pPr>
        <w:spacing w:after="160" w:line="259" w:lineRule="auto"/>
        <w:ind w:left="1276" w:right="1420"/>
      </w:pPr>
    </w:p>
    <w:p w:rsidR="009F5DBF" w:rsidRDefault="009F5DBF" w:rsidP="009F5DBF">
      <w:pPr>
        <w:spacing w:after="160" w:line="259" w:lineRule="auto"/>
        <w:ind w:left="1276" w:right="1420"/>
      </w:pPr>
    </w:p>
    <w:p w:rsidR="009F5DBF" w:rsidRDefault="009F5DBF" w:rsidP="009F5DBF">
      <w:pPr>
        <w:spacing w:after="160" w:line="259" w:lineRule="auto"/>
        <w:ind w:left="1276" w:right="1420"/>
      </w:pPr>
    </w:p>
    <w:p w:rsidR="00D24DE7" w:rsidRPr="00D24DE7" w:rsidRDefault="00D24DE7" w:rsidP="00D24DE7">
      <w:pPr>
        <w:spacing w:after="160" w:line="259" w:lineRule="auto"/>
        <w:ind w:left="1276" w:right="1420"/>
      </w:pPr>
      <w:r w:rsidRPr="00D24DE7">
        <w:lastRenderedPageBreak/>
        <w:t xml:space="preserve">Лабораторный практикум №7. Администрирование сервера баз данных. Планирование инфраструктуры сервера баз данных и выбор версий MS SQL </w:t>
      </w:r>
      <w:proofErr w:type="spellStart"/>
      <w:r w:rsidRPr="00D24DE7">
        <w:t>Server</w:t>
      </w:r>
      <w:proofErr w:type="spellEnd"/>
      <w:r w:rsidRPr="00D24DE7">
        <w:t>.</w:t>
      </w:r>
    </w:p>
    <w:p w:rsidR="00D24DE7" w:rsidRDefault="00D24DE7" w:rsidP="00770613">
      <w:pPr>
        <w:pStyle w:val="a4"/>
        <w:numPr>
          <w:ilvl w:val="0"/>
          <w:numId w:val="1"/>
        </w:numPr>
        <w:spacing w:after="160" w:line="259" w:lineRule="auto"/>
        <w:ind w:right="1420"/>
      </w:pPr>
      <w:r w:rsidRPr="00D24DE7">
        <w:t xml:space="preserve">Провести анализ имеющихся на рынке программного обеспечения промышленных СУБД и версий MS SQL </w:t>
      </w:r>
      <w:proofErr w:type="spellStart"/>
      <w:r w:rsidRPr="00D24DE7">
        <w:t>Server</w:t>
      </w:r>
      <w:proofErr w:type="spellEnd"/>
      <w:r w:rsidRPr="00D24DE7">
        <w:t>.</w:t>
      </w:r>
    </w:p>
    <w:p w:rsidR="00D24DE7" w:rsidRDefault="00D24DE7" w:rsidP="00D24DE7">
      <w:pPr>
        <w:pStyle w:val="a4"/>
        <w:spacing w:after="160" w:line="259" w:lineRule="auto"/>
        <w:ind w:left="1636" w:right="1420"/>
      </w:pPr>
      <w:r>
        <w:t xml:space="preserve">Промышленные СУБД делятся на реляционные, объектно-реляционные и </w:t>
      </w:r>
      <w:proofErr w:type="spellStart"/>
      <w:r>
        <w:t>графовые</w:t>
      </w:r>
      <w:proofErr w:type="spellEnd"/>
      <w:r>
        <w:t xml:space="preserve"> системы. Вот некоторые популярные промышленные СУБД:</w:t>
      </w:r>
    </w:p>
    <w:p w:rsidR="00D24DE7" w:rsidRDefault="00D24DE7" w:rsidP="00D24DE7">
      <w:pPr>
        <w:pStyle w:val="a4"/>
        <w:spacing w:after="160" w:line="259" w:lineRule="auto"/>
        <w:ind w:left="1636" w:right="1420"/>
      </w:pPr>
      <w:proofErr w:type="spellStart"/>
      <w:r>
        <w:t>PostgreSQL</w:t>
      </w:r>
      <w:proofErr w:type="spellEnd"/>
      <w:r>
        <w:t xml:space="preserve"> — объектно-реляционная система с открытым исходным кодом.</w:t>
      </w:r>
    </w:p>
    <w:p w:rsidR="00D24DE7" w:rsidRDefault="00D24DE7" w:rsidP="00D24DE7">
      <w:pPr>
        <w:pStyle w:val="a4"/>
        <w:spacing w:after="160" w:line="259" w:lineRule="auto"/>
        <w:ind w:left="1636" w:right="1420"/>
      </w:pPr>
      <w:proofErr w:type="spellStart"/>
      <w:r>
        <w:t>MySQL</w:t>
      </w:r>
      <w:proofErr w:type="spellEnd"/>
      <w:r>
        <w:t xml:space="preserve"> — популярная реляционная система с открытым исходным кодом.</w:t>
      </w:r>
    </w:p>
    <w:p w:rsidR="00D24DE7" w:rsidRDefault="00D24DE7" w:rsidP="00D24DE7">
      <w:pPr>
        <w:pStyle w:val="a4"/>
        <w:spacing w:after="160" w:line="259" w:lineRule="auto"/>
        <w:ind w:left="1636" w:right="1420"/>
      </w:pPr>
      <w:proofErr w:type="spellStart"/>
      <w:r>
        <w:t>Microsoft</w:t>
      </w:r>
      <w:proofErr w:type="spellEnd"/>
      <w:r>
        <w:t xml:space="preserve"> SQL </w:t>
      </w:r>
      <w:proofErr w:type="spellStart"/>
      <w:r>
        <w:t>Server</w:t>
      </w:r>
      <w:proofErr w:type="spellEnd"/>
      <w:r>
        <w:t xml:space="preserve"> — объектно-реляционная система, используемая в корпоративных приложениях и системах крупных компаний.</w:t>
      </w:r>
    </w:p>
    <w:p w:rsidR="00D24DE7" w:rsidRDefault="00D24DE7" w:rsidP="00D24DE7">
      <w:pPr>
        <w:pStyle w:val="a4"/>
        <w:spacing w:after="160" w:line="259" w:lineRule="auto"/>
        <w:ind w:left="1636" w:right="1420"/>
      </w:pPr>
      <w:proofErr w:type="spellStart"/>
      <w:r>
        <w:t>SQLite</w:t>
      </w:r>
      <w:proofErr w:type="spellEnd"/>
      <w:r>
        <w:t xml:space="preserve"> — встраиваемая кроссплатформенная система без внешнего сервера.</w:t>
      </w:r>
    </w:p>
    <w:p w:rsidR="00D24DE7" w:rsidRDefault="00D24DE7" w:rsidP="00D24DE7">
      <w:pPr>
        <w:pStyle w:val="a4"/>
        <w:spacing w:after="160" w:line="259" w:lineRule="auto"/>
        <w:ind w:left="1636" w:right="1420"/>
      </w:pPr>
      <w:proofErr w:type="spellStart"/>
      <w:r>
        <w:t>MongoDB</w:t>
      </w:r>
      <w:proofErr w:type="spellEnd"/>
      <w:r>
        <w:t xml:space="preserve"> — </w:t>
      </w:r>
      <w:proofErr w:type="spellStart"/>
      <w:r>
        <w:t>документоориентированная</w:t>
      </w:r>
      <w:proofErr w:type="spellEnd"/>
      <w:r>
        <w:t xml:space="preserve"> система с поддержкой графов и распределённых операций.</w:t>
      </w:r>
    </w:p>
    <w:p w:rsidR="00D24DE7" w:rsidRDefault="00D24DE7" w:rsidP="00D24DE7">
      <w:pPr>
        <w:pStyle w:val="a4"/>
        <w:spacing w:after="160" w:line="259" w:lineRule="auto"/>
        <w:ind w:left="1636" w:right="1420"/>
      </w:pPr>
      <w:proofErr w:type="spellStart"/>
      <w:r>
        <w:t>Oracle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— объектно-реляционная система с поддержкой графов и распределённых операций.</w:t>
      </w:r>
    </w:p>
    <w:p w:rsidR="00D24DE7" w:rsidRDefault="00D24DE7" w:rsidP="00D24DE7">
      <w:pPr>
        <w:pStyle w:val="a4"/>
        <w:spacing w:after="160" w:line="259" w:lineRule="auto"/>
        <w:ind w:left="1636" w:right="1420"/>
      </w:pPr>
      <w:r>
        <w:t xml:space="preserve">DB2 — система от IBM, работающая на различных операционных системах и </w:t>
      </w:r>
      <w:proofErr w:type="spellStart"/>
      <w:r>
        <w:t>мейнфреймах</w:t>
      </w:r>
      <w:proofErr w:type="spellEnd"/>
      <w:r>
        <w:t>.</w:t>
      </w:r>
    </w:p>
    <w:p w:rsidR="00D24DE7" w:rsidRDefault="00D24DE7" w:rsidP="00D24DE7">
      <w:pPr>
        <w:pStyle w:val="a4"/>
        <w:spacing w:after="160" w:line="259" w:lineRule="auto"/>
        <w:ind w:left="1636" w:right="1420"/>
      </w:pPr>
      <w:proofErr w:type="spellStart"/>
      <w:r>
        <w:t>Microsoft</w:t>
      </w:r>
      <w:proofErr w:type="spellEnd"/>
      <w:r>
        <w:t xml:space="preserve"> SQL </w:t>
      </w:r>
      <w:proofErr w:type="spellStart"/>
      <w:r>
        <w:t>Server</w:t>
      </w:r>
      <w:proofErr w:type="spellEnd"/>
      <w:r>
        <w:t xml:space="preserve"> является одним из наиболее распространённых вариантов для промышленных СУБД, особенно в корпоративных приложениях и системах крупных компаний.</w:t>
      </w:r>
    </w:p>
    <w:p w:rsidR="00D24DE7" w:rsidRDefault="00D24DE7" w:rsidP="00D24DE7">
      <w:pPr>
        <w:pStyle w:val="a4"/>
        <w:spacing w:after="160" w:line="259" w:lineRule="auto"/>
        <w:ind w:left="1636" w:right="1420"/>
      </w:pPr>
      <w:proofErr w:type="spellStart"/>
      <w:r>
        <w:t>Microsoft</w:t>
      </w:r>
      <w:proofErr w:type="spellEnd"/>
      <w:r>
        <w:t xml:space="preserve"> SQL </w:t>
      </w:r>
      <w:proofErr w:type="spellStart"/>
      <w:r>
        <w:t>Server</w:t>
      </w:r>
      <w:proofErr w:type="spellEnd"/>
      <w:r>
        <w:t xml:space="preserve"> — это объектно-реляционная система управления базами данных (СУБД), разработанная корпорацией </w:t>
      </w:r>
      <w:proofErr w:type="spellStart"/>
      <w:r>
        <w:t>Microsoft</w:t>
      </w:r>
      <w:proofErr w:type="spellEnd"/>
      <w:r>
        <w:t>. Она предназначена для использования в корпоративных приложениях и крупных компаниях.</w:t>
      </w:r>
    </w:p>
    <w:p w:rsidR="00D24DE7" w:rsidRDefault="00D24DE7" w:rsidP="00D24DE7">
      <w:pPr>
        <w:pStyle w:val="a4"/>
        <w:spacing w:after="160" w:line="259" w:lineRule="auto"/>
        <w:ind w:left="1636" w:right="1420"/>
      </w:pPr>
      <w:r>
        <w:t xml:space="preserve">Основные преимущества </w:t>
      </w:r>
      <w:proofErr w:type="spellStart"/>
      <w:r>
        <w:t>Microsoft</w:t>
      </w:r>
      <w:proofErr w:type="spellEnd"/>
      <w:r>
        <w:t xml:space="preserve"> SQL </w:t>
      </w:r>
      <w:proofErr w:type="spellStart"/>
      <w:r>
        <w:t>Server</w:t>
      </w:r>
      <w:proofErr w:type="spellEnd"/>
      <w:r>
        <w:t>:</w:t>
      </w:r>
    </w:p>
    <w:p w:rsidR="00D24DE7" w:rsidRDefault="00D24DE7" w:rsidP="00D24DE7">
      <w:pPr>
        <w:pStyle w:val="a4"/>
        <w:spacing w:after="160" w:line="259" w:lineRule="auto"/>
        <w:ind w:left="1636" w:right="1420"/>
      </w:pPr>
      <w:r>
        <w:t xml:space="preserve">Масштабируемость: SQL </w:t>
      </w:r>
      <w:proofErr w:type="spellStart"/>
      <w:r>
        <w:t>Server</w:t>
      </w:r>
      <w:proofErr w:type="spellEnd"/>
      <w:r>
        <w:t xml:space="preserve"> легко масштабируется, что позволяет использовать его в информационных системах разного размера, от малого бизнеса до крупных корпораций.</w:t>
      </w:r>
    </w:p>
    <w:p w:rsidR="00D24DE7" w:rsidRDefault="00D24DE7" w:rsidP="00D24DE7">
      <w:pPr>
        <w:pStyle w:val="a4"/>
        <w:spacing w:after="160" w:line="259" w:lineRule="auto"/>
        <w:ind w:left="1636" w:right="1420"/>
      </w:pPr>
      <w:r>
        <w:t xml:space="preserve">Интеграция с программным обеспечением </w:t>
      </w:r>
      <w:proofErr w:type="spellStart"/>
      <w:r>
        <w:t>Microsoft</w:t>
      </w:r>
      <w:proofErr w:type="spellEnd"/>
      <w:r>
        <w:t xml:space="preserve">: SQL </w:t>
      </w:r>
      <w:proofErr w:type="spellStart"/>
      <w:r>
        <w:t>Server</w:t>
      </w:r>
      <w:proofErr w:type="spellEnd"/>
      <w:r>
        <w:t xml:space="preserve"> тесно интегрирован с другими программными продуктами </w:t>
      </w:r>
      <w:proofErr w:type="spellStart"/>
      <w:r>
        <w:t>Microsoft</w:t>
      </w:r>
      <w:proofErr w:type="spellEnd"/>
      <w:r>
        <w:t xml:space="preserve">, такими как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Office</w:t>
      </w:r>
      <w:proofErr w:type="spellEnd"/>
      <w:r>
        <w:t xml:space="preserve">, и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>, что облегчает разработку и управление приложениями.</w:t>
      </w:r>
    </w:p>
    <w:p w:rsidR="00D24DE7" w:rsidRDefault="00D24DE7" w:rsidP="00D24DE7">
      <w:pPr>
        <w:pStyle w:val="a4"/>
        <w:spacing w:after="160" w:line="259" w:lineRule="auto"/>
        <w:ind w:left="1636" w:right="1420"/>
      </w:pPr>
      <w:r>
        <w:t xml:space="preserve">Безопасность: SQL </w:t>
      </w:r>
      <w:proofErr w:type="spellStart"/>
      <w:r>
        <w:t>Server</w:t>
      </w:r>
      <w:proofErr w:type="spellEnd"/>
      <w:r>
        <w:t xml:space="preserve"> предоставляет различные механизмы безопасности, такие как аутентификация, авторизация, шифрование данных и поддержка SSL-сертификатов, для защиты данных и приложений.</w:t>
      </w:r>
    </w:p>
    <w:p w:rsidR="00D24DE7" w:rsidRDefault="00D24DE7" w:rsidP="00D24DE7">
      <w:pPr>
        <w:pStyle w:val="a4"/>
        <w:spacing w:after="160" w:line="259" w:lineRule="auto"/>
        <w:ind w:left="1636" w:right="1420"/>
      </w:pPr>
      <w:r>
        <w:t xml:space="preserve">Поддержка языков программирования: SQL </w:t>
      </w:r>
      <w:proofErr w:type="spellStart"/>
      <w:r>
        <w:t>Server</w:t>
      </w:r>
      <w:proofErr w:type="spellEnd"/>
      <w:r>
        <w:t xml:space="preserve"> поддерживает различные языки программирования, такие как </w:t>
      </w:r>
      <w:proofErr w:type="spellStart"/>
      <w:r>
        <w:t>Transact</w:t>
      </w:r>
      <w:proofErr w:type="spellEnd"/>
      <w:r>
        <w:t>-SQL, T-SQL, и другие, что облегчает разработку и администрирование приложений.</w:t>
      </w:r>
    </w:p>
    <w:p w:rsidR="00D24DE7" w:rsidRDefault="00D24DE7" w:rsidP="00D24DE7">
      <w:pPr>
        <w:pStyle w:val="a4"/>
        <w:spacing w:after="160" w:line="259" w:lineRule="auto"/>
        <w:ind w:left="1636" w:right="1420"/>
      </w:pPr>
      <w:r>
        <w:t xml:space="preserve">Администрирование: SQL </w:t>
      </w:r>
      <w:proofErr w:type="spellStart"/>
      <w:r>
        <w:t>Server</w:t>
      </w:r>
      <w:proofErr w:type="spellEnd"/>
      <w:r>
        <w:t xml:space="preserve"> предоставляет мощные инструменты администрирования, такие как SQL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Studio</w:t>
      </w:r>
      <w:proofErr w:type="spellEnd"/>
      <w:r>
        <w:t>, для управления серверами, базами данных и пользователями.</w:t>
      </w:r>
    </w:p>
    <w:p w:rsidR="00D24DE7" w:rsidRDefault="00D24DE7" w:rsidP="00D24DE7">
      <w:pPr>
        <w:pStyle w:val="a4"/>
        <w:spacing w:after="160" w:line="259" w:lineRule="auto"/>
        <w:ind w:left="1636" w:right="1420"/>
      </w:pPr>
      <w:r>
        <w:t xml:space="preserve">Поддержка многопроцессорности и многоядерных процессоров: SQL </w:t>
      </w:r>
      <w:proofErr w:type="spellStart"/>
      <w:r>
        <w:t>Server</w:t>
      </w:r>
      <w:proofErr w:type="spellEnd"/>
      <w:r>
        <w:t xml:space="preserve"> оптимизирован для работы на многопроцессорных и многоядерных серверах, что обеспечивает высокую производительность и эффективность работы.</w:t>
      </w:r>
    </w:p>
    <w:p w:rsidR="00D24DE7" w:rsidRDefault="00D24DE7" w:rsidP="00D24DE7">
      <w:pPr>
        <w:pStyle w:val="a4"/>
        <w:spacing w:after="160" w:line="259" w:lineRule="auto"/>
        <w:ind w:left="1636" w:right="1420"/>
      </w:pPr>
      <w:r>
        <w:t xml:space="preserve">Интеграция с веб-технологиями: SQL </w:t>
      </w:r>
      <w:proofErr w:type="spellStart"/>
      <w:r>
        <w:t>Server</w:t>
      </w:r>
      <w:proofErr w:type="spellEnd"/>
      <w:r>
        <w:t xml:space="preserve"> может быть использован в качестве центрального хранилища данных для веб-приложений, работающих на платформах ASP.NET, PHP, </w:t>
      </w:r>
      <w:proofErr w:type="spellStart"/>
      <w:r>
        <w:t>Python</w:t>
      </w:r>
      <w:proofErr w:type="spellEnd"/>
      <w:r>
        <w:t xml:space="preserve"> и других.</w:t>
      </w:r>
    </w:p>
    <w:p w:rsidR="00D24DE7" w:rsidRDefault="00D24DE7" w:rsidP="00D24DE7">
      <w:pPr>
        <w:pStyle w:val="a4"/>
        <w:spacing w:after="160" w:line="259" w:lineRule="auto"/>
        <w:ind w:left="1636" w:right="1420"/>
      </w:pPr>
      <w:r>
        <w:lastRenderedPageBreak/>
        <w:t xml:space="preserve">Поддержка различных операционных систем: SQL </w:t>
      </w:r>
      <w:proofErr w:type="spellStart"/>
      <w:r>
        <w:t>Server</w:t>
      </w:r>
      <w:proofErr w:type="spellEnd"/>
      <w:r>
        <w:t xml:space="preserve"> может быть установлен на различных операционных системах, таких как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macOS</w:t>
      </w:r>
      <w:proofErr w:type="spellEnd"/>
      <w:r>
        <w:t>, и даже на виртуальных машинах, что делает его универсальным решением для разных организаций и проектов.</w:t>
      </w:r>
    </w:p>
    <w:p w:rsidR="00D24DE7" w:rsidRDefault="00D24DE7" w:rsidP="00D24DE7">
      <w:pPr>
        <w:pStyle w:val="a4"/>
        <w:spacing w:after="160" w:line="259" w:lineRule="auto"/>
        <w:ind w:left="1636" w:right="1420"/>
      </w:pPr>
      <w:r>
        <w:t xml:space="preserve">В целом, </w:t>
      </w:r>
      <w:proofErr w:type="spellStart"/>
      <w:r>
        <w:t>Microsoft</w:t>
      </w:r>
      <w:proofErr w:type="spellEnd"/>
      <w:r>
        <w:t xml:space="preserve"> SQL </w:t>
      </w:r>
      <w:proofErr w:type="spellStart"/>
      <w:r>
        <w:t>Server</w:t>
      </w:r>
      <w:proofErr w:type="spellEnd"/>
      <w:r>
        <w:t xml:space="preserve"> является мощным и надёжным инструментом для управления базами данных в корпоративных приложениях и крупных компаниях, обеспечивая безопасность, масштабируемость и интеграцию с другими программными продуктами </w:t>
      </w:r>
      <w:proofErr w:type="spellStart"/>
      <w:r>
        <w:t>Microsoft</w:t>
      </w:r>
      <w:proofErr w:type="spellEnd"/>
      <w:r>
        <w:t>.</w:t>
      </w:r>
    </w:p>
    <w:p w:rsidR="00D24DE7" w:rsidRPr="00D24DE7" w:rsidRDefault="00D24DE7" w:rsidP="00D24DE7">
      <w:pPr>
        <w:pStyle w:val="a4"/>
        <w:spacing w:after="160" w:line="259" w:lineRule="auto"/>
        <w:ind w:left="1636" w:right="1420"/>
      </w:pPr>
    </w:p>
    <w:p w:rsidR="00D24DE7" w:rsidRDefault="00D24DE7" w:rsidP="00770613">
      <w:pPr>
        <w:pStyle w:val="a4"/>
        <w:numPr>
          <w:ilvl w:val="0"/>
          <w:numId w:val="1"/>
        </w:numPr>
        <w:spacing w:after="160" w:line="259" w:lineRule="auto"/>
        <w:ind w:right="1420"/>
      </w:pPr>
      <w:r w:rsidRPr="00D24DE7">
        <w:t xml:space="preserve">Настроить параметры MS SQL </w:t>
      </w:r>
      <w:proofErr w:type="spellStart"/>
      <w:r w:rsidRPr="00D24DE7">
        <w:t>Server</w:t>
      </w:r>
      <w:proofErr w:type="spellEnd"/>
      <w:r w:rsidRPr="00D24DE7">
        <w:t xml:space="preserve"> по заданию преподавателя.</w:t>
      </w:r>
    </w:p>
    <w:p w:rsidR="00D24DE7" w:rsidRDefault="00D24DE7" w:rsidP="00D24DE7">
      <w:pPr>
        <w:pStyle w:val="a4"/>
        <w:spacing w:after="160" w:line="259" w:lineRule="auto"/>
        <w:ind w:left="1636" w:right="1420"/>
      </w:pPr>
      <w:r>
        <w:t xml:space="preserve">Чтобы настроить параметры MS SQL </w:t>
      </w:r>
      <w:proofErr w:type="spellStart"/>
      <w:r>
        <w:t>Server</w:t>
      </w:r>
      <w:proofErr w:type="spellEnd"/>
      <w:r>
        <w:t>, выполните следующие шаги:</w:t>
      </w:r>
    </w:p>
    <w:p w:rsidR="00D24DE7" w:rsidRDefault="00D24DE7" w:rsidP="00D24DE7">
      <w:pPr>
        <w:pStyle w:val="a4"/>
        <w:spacing w:after="160" w:line="259" w:lineRule="auto"/>
        <w:ind w:left="1636" w:right="1420"/>
      </w:pPr>
      <w:r>
        <w:t xml:space="preserve">Установите SQL </w:t>
      </w:r>
      <w:proofErr w:type="spellStart"/>
      <w:r>
        <w:t>Server</w:t>
      </w:r>
      <w:proofErr w:type="spellEnd"/>
      <w:r>
        <w:t>, скачав установочный пакет с официального сайта или используя подписку MSDN.</w:t>
      </w:r>
    </w:p>
    <w:p w:rsidR="00D24DE7" w:rsidRDefault="00D24DE7" w:rsidP="00D24DE7">
      <w:pPr>
        <w:pStyle w:val="a4"/>
        <w:spacing w:after="160" w:line="259" w:lineRule="auto"/>
        <w:ind w:left="1636" w:right="1420"/>
      </w:pPr>
      <w:r>
        <w:t xml:space="preserve">Создайте учётную запись в </w:t>
      </w:r>
      <w:proofErr w:type="spellStart"/>
      <w:r>
        <w:t>Windows</w:t>
      </w:r>
      <w:proofErr w:type="spellEnd"/>
      <w:r>
        <w:t>, следуя этим шагам:</w:t>
      </w:r>
    </w:p>
    <w:p w:rsidR="00D24DE7" w:rsidRDefault="00D24DE7" w:rsidP="00D24DE7">
      <w:pPr>
        <w:pStyle w:val="a4"/>
        <w:spacing w:after="160" w:line="259" w:lineRule="auto"/>
        <w:ind w:left="1636" w:right="1420"/>
      </w:pPr>
      <w:r>
        <w:t>кликните правой кнопкой мыши на значок «Мой компьютер» на рабочем столе и выберите «Управление»;</w:t>
      </w:r>
    </w:p>
    <w:p w:rsidR="00D24DE7" w:rsidRDefault="00D24DE7" w:rsidP="00D24DE7">
      <w:pPr>
        <w:pStyle w:val="a4"/>
        <w:spacing w:after="160" w:line="259" w:lineRule="auto"/>
        <w:ind w:left="1636" w:right="1420"/>
      </w:pPr>
      <w:r>
        <w:t>в открывшемся окне «Управление компьютером» выберите «Локальные пользователи» и затем «Пользователи»;</w:t>
      </w:r>
    </w:p>
    <w:p w:rsidR="00D24DE7" w:rsidRDefault="00D24DE7" w:rsidP="00D24DE7">
      <w:pPr>
        <w:pStyle w:val="a4"/>
        <w:spacing w:after="160" w:line="259" w:lineRule="auto"/>
        <w:ind w:left="1636" w:right="1420"/>
      </w:pPr>
      <w:r>
        <w:t>кликните правой кнопкой мыши на пустое пространство папки или название папки и выберите «Новый пользователь»;</w:t>
      </w:r>
    </w:p>
    <w:p w:rsidR="00D24DE7" w:rsidRDefault="00D24DE7" w:rsidP="00D24DE7">
      <w:pPr>
        <w:pStyle w:val="a4"/>
        <w:spacing w:after="160" w:line="259" w:lineRule="auto"/>
        <w:ind w:left="1636" w:right="1420"/>
      </w:pPr>
      <w:r>
        <w:t>укажите имя пользователя и пароль и нажмите «Создать».</w:t>
      </w:r>
    </w:p>
    <w:p w:rsidR="00D24DE7" w:rsidRDefault="00D24DE7" w:rsidP="00D24DE7">
      <w:pPr>
        <w:pStyle w:val="a4"/>
        <w:spacing w:after="160" w:line="259" w:lineRule="auto"/>
        <w:ind w:left="1636" w:right="1420"/>
      </w:pPr>
      <w:r>
        <w:t xml:space="preserve">Запустите установку SQL </w:t>
      </w:r>
      <w:proofErr w:type="spellStart"/>
      <w:r>
        <w:t>Server</w:t>
      </w:r>
      <w:proofErr w:type="spellEnd"/>
      <w:r>
        <w:t xml:space="preserve">, запустив скачанный пакет установки и выбрав «Новая установка изолированного экземпляра SQL </w:t>
      </w:r>
      <w:proofErr w:type="spellStart"/>
      <w:r>
        <w:t>Server</w:t>
      </w:r>
      <w:proofErr w:type="spellEnd"/>
      <w:r>
        <w:t>».</w:t>
      </w:r>
    </w:p>
    <w:p w:rsidR="00D24DE7" w:rsidRDefault="00D24DE7" w:rsidP="00D24DE7">
      <w:pPr>
        <w:pStyle w:val="a4"/>
        <w:spacing w:after="160" w:line="259" w:lineRule="auto"/>
        <w:ind w:left="1636" w:right="1420"/>
      </w:pPr>
      <w:r>
        <w:t>Следуйте инструкциям мастера установки, обращая внимание на предупреждения и устраняя ошибки, если они возникают.</w:t>
      </w:r>
    </w:p>
    <w:p w:rsidR="00D24DE7" w:rsidRDefault="00D24DE7" w:rsidP="00D24DE7">
      <w:pPr>
        <w:pStyle w:val="a4"/>
        <w:spacing w:after="160" w:line="259" w:lineRule="auto"/>
        <w:ind w:left="1636" w:right="1420"/>
      </w:pPr>
      <w:r>
        <w:t xml:space="preserve">Введите лицензионный ключ продукта или выберите </w:t>
      </w:r>
      <w:proofErr w:type="spellStart"/>
      <w:r>
        <w:t>Evaluation</w:t>
      </w:r>
      <w:proofErr w:type="spellEnd"/>
      <w:r>
        <w:t xml:space="preserve"> (180-дневная пробная версия).</w:t>
      </w:r>
    </w:p>
    <w:p w:rsidR="00D24DE7" w:rsidRDefault="00D24DE7" w:rsidP="00D24DE7">
      <w:pPr>
        <w:pStyle w:val="a4"/>
        <w:spacing w:after="160" w:line="259" w:lineRule="auto"/>
        <w:ind w:left="1636" w:right="1420"/>
      </w:pPr>
      <w:r>
        <w:t>Примите лицензионное соглашение.</w:t>
      </w:r>
    </w:p>
    <w:p w:rsidR="00D24DE7" w:rsidRDefault="00D24DE7" w:rsidP="00D24DE7">
      <w:pPr>
        <w:pStyle w:val="a4"/>
        <w:spacing w:after="160" w:line="259" w:lineRule="auto"/>
        <w:ind w:left="1636" w:right="1420"/>
      </w:pPr>
      <w:r>
        <w:t>Установите галочки напротив служб ядра СУБД, соединения с клиентскими средствами и компонентов документации.</w:t>
      </w:r>
    </w:p>
    <w:p w:rsidR="00D24DE7" w:rsidRDefault="00D24DE7" w:rsidP="00D24DE7">
      <w:pPr>
        <w:pStyle w:val="a4"/>
        <w:spacing w:after="160" w:line="259" w:lineRule="auto"/>
        <w:ind w:left="1636" w:right="1420"/>
      </w:pPr>
      <w:r>
        <w:t xml:space="preserve">Выберите экземпляр SQL </w:t>
      </w:r>
      <w:proofErr w:type="spellStart"/>
      <w:r>
        <w:t>Server</w:t>
      </w:r>
      <w:proofErr w:type="spellEnd"/>
      <w:r>
        <w:t xml:space="preserve"> (по умолчанию или именованный) и введите имя экземпляра.</w:t>
      </w:r>
    </w:p>
    <w:p w:rsidR="00D24DE7" w:rsidRDefault="00D24DE7" w:rsidP="00D24DE7">
      <w:pPr>
        <w:pStyle w:val="a4"/>
        <w:spacing w:after="160" w:line="259" w:lineRule="auto"/>
        <w:ind w:left="1636" w:right="1420"/>
      </w:pPr>
      <w:r>
        <w:t>Проверьте наличие достаточного места на диске и продолжите установку.</w:t>
      </w:r>
    </w:p>
    <w:p w:rsidR="00D24DE7" w:rsidRDefault="00D24DE7" w:rsidP="00D24DE7">
      <w:pPr>
        <w:pStyle w:val="a4"/>
        <w:spacing w:after="160" w:line="259" w:lineRule="auto"/>
        <w:ind w:left="1636" w:right="1420"/>
      </w:pPr>
      <w:r>
        <w:t xml:space="preserve">На этапе настройки ядра СУБД выберите «Проверка подлинности </w:t>
      </w:r>
      <w:proofErr w:type="spellStart"/>
      <w:r>
        <w:t>Windows</w:t>
      </w:r>
      <w:proofErr w:type="spellEnd"/>
      <w:r>
        <w:t>» и добавьте созданного ранее пользователя или текущего пользователя.</w:t>
      </w:r>
    </w:p>
    <w:p w:rsidR="00D24DE7" w:rsidRDefault="00D24DE7" w:rsidP="00D24DE7">
      <w:pPr>
        <w:pStyle w:val="a4"/>
        <w:spacing w:after="160" w:line="259" w:lineRule="auto"/>
        <w:ind w:left="1636" w:right="1420"/>
      </w:pPr>
      <w:r>
        <w:t>Проверьте все настройки установки и дождитесь завершения процесса.</w:t>
      </w:r>
    </w:p>
    <w:p w:rsidR="00D24DE7" w:rsidRDefault="00D24DE7" w:rsidP="00D24DE7">
      <w:pPr>
        <w:pStyle w:val="a4"/>
        <w:spacing w:after="160" w:line="259" w:lineRule="auto"/>
        <w:ind w:left="1636" w:right="1420"/>
      </w:pPr>
      <w:r>
        <w:t>После выполнения этих шагов сервер будет настроен и готов к работе.</w:t>
      </w:r>
    </w:p>
    <w:p w:rsidR="00D24DE7" w:rsidRDefault="00D24DE7" w:rsidP="00D24DE7">
      <w:pPr>
        <w:pStyle w:val="a4"/>
        <w:spacing w:after="160" w:line="259" w:lineRule="auto"/>
        <w:ind w:left="1636" w:right="1420"/>
      </w:pPr>
    </w:p>
    <w:p w:rsidR="00D24DE7" w:rsidRDefault="00D24DE7" w:rsidP="00D24DE7">
      <w:pPr>
        <w:pStyle w:val="a4"/>
        <w:spacing w:after="160" w:line="259" w:lineRule="auto"/>
        <w:ind w:left="1636" w:right="1420"/>
      </w:pPr>
    </w:p>
    <w:p w:rsidR="00D24DE7" w:rsidRDefault="00D24DE7" w:rsidP="00D24DE7">
      <w:pPr>
        <w:pStyle w:val="a4"/>
        <w:spacing w:after="160" w:line="259" w:lineRule="auto"/>
        <w:ind w:left="1636" w:right="1420"/>
      </w:pPr>
    </w:p>
    <w:p w:rsidR="00D24DE7" w:rsidRPr="00D24DE7" w:rsidRDefault="00D24DE7" w:rsidP="00D24DE7">
      <w:pPr>
        <w:pStyle w:val="a4"/>
        <w:spacing w:after="160" w:line="259" w:lineRule="auto"/>
        <w:ind w:left="1636" w:right="1420"/>
      </w:pPr>
    </w:p>
    <w:p w:rsidR="00D24DE7" w:rsidRDefault="00D24DE7" w:rsidP="00770613">
      <w:pPr>
        <w:pStyle w:val="a4"/>
        <w:numPr>
          <w:ilvl w:val="0"/>
          <w:numId w:val="1"/>
        </w:numPr>
        <w:spacing w:after="160" w:line="259" w:lineRule="auto"/>
        <w:ind w:right="1420"/>
      </w:pPr>
      <w:r w:rsidRPr="00D24DE7">
        <w:lastRenderedPageBreak/>
        <w:t>Настроить группы связанных серверов по заданию преподавателя.</w:t>
      </w:r>
    </w:p>
    <w:p w:rsidR="00770613" w:rsidRDefault="00770613" w:rsidP="00770613">
      <w:pPr>
        <w:pStyle w:val="a4"/>
        <w:spacing w:after="160" w:line="259" w:lineRule="auto"/>
        <w:ind w:left="1636" w:right="1420"/>
      </w:pPr>
      <w:r>
        <w:t xml:space="preserve">Чтобы настроить группы связанных серверов в SQL </w:t>
      </w:r>
      <w:proofErr w:type="spellStart"/>
      <w:r>
        <w:t>Server</w:t>
      </w:r>
      <w:proofErr w:type="spellEnd"/>
      <w:r>
        <w:t>, выполните следующие шаги:</w:t>
      </w:r>
    </w:p>
    <w:p w:rsidR="00770613" w:rsidRDefault="00770613" w:rsidP="00770613">
      <w:pPr>
        <w:pStyle w:val="a4"/>
        <w:spacing w:after="160" w:line="259" w:lineRule="auto"/>
        <w:ind w:left="1636" w:right="1420"/>
      </w:pPr>
      <w:r>
        <w:t xml:space="preserve">Зарегистрируйте связанные серверы, используя команду </w:t>
      </w:r>
      <w:proofErr w:type="spellStart"/>
      <w:r>
        <w:t>sp_addlinkedserver</w:t>
      </w:r>
      <w:proofErr w:type="spellEnd"/>
      <w:r>
        <w:t xml:space="preserve"> в SQL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. </w:t>
      </w:r>
      <w:proofErr w:type="gramStart"/>
      <w:r>
        <w:t>Например</w:t>
      </w:r>
      <w:proofErr w:type="gramEnd"/>
      <w:r>
        <w:t>:</w:t>
      </w:r>
    </w:p>
    <w:p w:rsidR="00770613" w:rsidRDefault="00770613" w:rsidP="00770613">
      <w:pPr>
        <w:pStyle w:val="a4"/>
        <w:spacing w:after="160" w:line="259" w:lineRule="auto"/>
        <w:ind w:left="1636" w:right="1420"/>
      </w:pPr>
      <w:r>
        <w:t xml:space="preserve">EXEC </w:t>
      </w:r>
      <w:proofErr w:type="spellStart"/>
      <w:r>
        <w:t>sp_addlinkedserver</w:t>
      </w:r>
      <w:proofErr w:type="spellEnd"/>
      <w:r>
        <w:t xml:space="preserve"> '</w:t>
      </w:r>
      <w:proofErr w:type="spellStart"/>
      <w:r>
        <w:t>LinkedServerName</w:t>
      </w:r>
      <w:proofErr w:type="spellEnd"/>
      <w:r>
        <w:t>';</w:t>
      </w:r>
    </w:p>
    <w:p w:rsidR="00770613" w:rsidRDefault="00770613" w:rsidP="00770613">
      <w:pPr>
        <w:pStyle w:val="a4"/>
        <w:spacing w:after="160" w:line="259" w:lineRule="auto"/>
        <w:ind w:left="1636" w:right="1420"/>
      </w:pPr>
      <w:r>
        <w:t xml:space="preserve">Добавьте пользователей для аутентификации на связанном сервере, используя команду </w:t>
      </w:r>
      <w:proofErr w:type="spellStart"/>
      <w:r>
        <w:t>sp_addlinkedsrvlogin</w:t>
      </w:r>
      <w:proofErr w:type="spellEnd"/>
      <w:r>
        <w:t xml:space="preserve">. </w:t>
      </w:r>
      <w:proofErr w:type="gramStart"/>
      <w:r>
        <w:t>Например</w:t>
      </w:r>
      <w:proofErr w:type="gramEnd"/>
      <w:r>
        <w:t>:</w:t>
      </w:r>
    </w:p>
    <w:p w:rsidR="00770613" w:rsidRDefault="00770613" w:rsidP="00770613">
      <w:pPr>
        <w:pStyle w:val="a4"/>
        <w:spacing w:after="160" w:line="259" w:lineRule="auto"/>
        <w:ind w:left="1636" w:right="1420"/>
      </w:pPr>
      <w:r>
        <w:t xml:space="preserve">EXEC </w:t>
      </w:r>
      <w:proofErr w:type="spellStart"/>
      <w:r>
        <w:t>sp_addlinkedsrvlogin</w:t>
      </w:r>
      <w:proofErr w:type="spellEnd"/>
      <w:r>
        <w:t xml:space="preserve"> '</w:t>
      </w:r>
      <w:proofErr w:type="spellStart"/>
      <w:r>
        <w:t>LinkedServerName</w:t>
      </w:r>
      <w:proofErr w:type="spellEnd"/>
      <w:r>
        <w:t>', '</w:t>
      </w:r>
      <w:proofErr w:type="spellStart"/>
      <w:r>
        <w:t>false</w:t>
      </w:r>
      <w:proofErr w:type="spellEnd"/>
      <w:r>
        <w:t>', NULL, '</w:t>
      </w:r>
      <w:proofErr w:type="spellStart"/>
      <w:r>
        <w:t>UserName</w:t>
      </w:r>
      <w:proofErr w:type="spellEnd"/>
      <w:r>
        <w:t>', '</w:t>
      </w:r>
      <w:proofErr w:type="spellStart"/>
      <w:r>
        <w:t>Password</w:t>
      </w:r>
      <w:proofErr w:type="spellEnd"/>
      <w:r>
        <w:t>';</w:t>
      </w:r>
    </w:p>
    <w:p w:rsidR="00770613" w:rsidRDefault="00770613" w:rsidP="00770613">
      <w:pPr>
        <w:pStyle w:val="a4"/>
        <w:spacing w:after="160" w:line="259" w:lineRule="auto"/>
        <w:ind w:left="1636" w:right="1420"/>
      </w:pPr>
      <w:r>
        <w:t xml:space="preserve">Укажите имя связанного сервера и имя базы данных в четырёхкомпонентном имени таблицы. </w:t>
      </w:r>
      <w:proofErr w:type="gramStart"/>
      <w:r>
        <w:t>Например</w:t>
      </w:r>
      <w:proofErr w:type="gramEnd"/>
      <w:r>
        <w:t>:</w:t>
      </w:r>
    </w:p>
    <w:p w:rsidR="00770613" w:rsidRDefault="00770613" w:rsidP="00770613">
      <w:pPr>
        <w:pStyle w:val="a4"/>
        <w:spacing w:after="160" w:line="259" w:lineRule="auto"/>
        <w:ind w:left="1636" w:right="1420"/>
      </w:pPr>
      <w:r>
        <w:t xml:space="preserve">SELECT * FROM </w:t>
      </w:r>
      <w:proofErr w:type="spellStart"/>
      <w:r>
        <w:t>LinkedServerName.DatabaseName.SchemaName.TableName</w:t>
      </w:r>
      <w:proofErr w:type="spellEnd"/>
      <w:r>
        <w:t>;</w:t>
      </w:r>
    </w:p>
    <w:p w:rsidR="00770613" w:rsidRDefault="00770613" w:rsidP="00770613">
      <w:pPr>
        <w:pStyle w:val="a4"/>
        <w:spacing w:after="160" w:line="259" w:lineRule="auto"/>
        <w:ind w:left="1636" w:right="1420"/>
      </w:pPr>
      <w:r>
        <w:t xml:space="preserve">Создайте группы связанных серверов, используя команду CREATE SERVER GROUP. </w:t>
      </w:r>
      <w:proofErr w:type="gramStart"/>
      <w:r>
        <w:t>Например</w:t>
      </w:r>
      <w:proofErr w:type="gramEnd"/>
      <w:r>
        <w:t>:</w:t>
      </w:r>
    </w:p>
    <w:p w:rsidR="00770613" w:rsidRDefault="00770613" w:rsidP="00770613">
      <w:pPr>
        <w:pStyle w:val="a4"/>
        <w:spacing w:after="160" w:line="259" w:lineRule="auto"/>
        <w:ind w:left="1636" w:right="1420"/>
      </w:pPr>
      <w:r>
        <w:t>CREATE SERVER GROUP '</w:t>
      </w:r>
      <w:proofErr w:type="spellStart"/>
      <w:r>
        <w:t>GroupName</w:t>
      </w:r>
      <w:proofErr w:type="spellEnd"/>
      <w:r>
        <w:t>'</w:t>
      </w:r>
    </w:p>
    <w:p w:rsidR="00770613" w:rsidRDefault="00770613" w:rsidP="00770613">
      <w:pPr>
        <w:pStyle w:val="a4"/>
        <w:spacing w:after="160" w:line="259" w:lineRule="auto"/>
        <w:ind w:left="1636" w:right="1420"/>
      </w:pPr>
      <w:r>
        <w:t>GO</w:t>
      </w:r>
    </w:p>
    <w:p w:rsidR="00770613" w:rsidRDefault="00770613" w:rsidP="00770613">
      <w:pPr>
        <w:pStyle w:val="a4"/>
        <w:spacing w:after="160" w:line="259" w:lineRule="auto"/>
        <w:ind w:left="1636" w:right="1420"/>
      </w:pPr>
      <w:r>
        <w:t xml:space="preserve">Добавьте связанный сервер в группу, используя команду ADD SERVER TO SERVER GROUP. </w:t>
      </w:r>
      <w:proofErr w:type="gramStart"/>
      <w:r>
        <w:t>Например</w:t>
      </w:r>
      <w:proofErr w:type="gramEnd"/>
      <w:r>
        <w:t>:</w:t>
      </w:r>
    </w:p>
    <w:p w:rsidR="00770613" w:rsidRDefault="00770613" w:rsidP="00770613">
      <w:pPr>
        <w:pStyle w:val="a4"/>
        <w:spacing w:after="160" w:line="259" w:lineRule="auto"/>
        <w:ind w:left="1636" w:right="1420"/>
      </w:pPr>
      <w:r>
        <w:t xml:space="preserve">ADD SERVER </w:t>
      </w:r>
      <w:proofErr w:type="spellStart"/>
      <w:r>
        <w:t>LinkedServerName</w:t>
      </w:r>
      <w:proofErr w:type="spellEnd"/>
      <w:r>
        <w:t xml:space="preserve"> TO SERVER GROUP </w:t>
      </w:r>
      <w:proofErr w:type="spellStart"/>
      <w:r>
        <w:t>GroupName</w:t>
      </w:r>
      <w:proofErr w:type="spellEnd"/>
      <w:r>
        <w:t>;</w:t>
      </w:r>
    </w:p>
    <w:p w:rsidR="00D24DE7" w:rsidRPr="00D24DE7" w:rsidRDefault="00770613" w:rsidP="00770613">
      <w:pPr>
        <w:pStyle w:val="a4"/>
        <w:spacing w:after="160" w:line="259" w:lineRule="auto"/>
        <w:ind w:left="1636" w:right="1420"/>
      </w:pPr>
      <w:r>
        <w:t>Теперь связанный сервер будет включён в указанную группу серверов.</w:t>
      </w:r>
      <w:bookmarkStart w:id="0" w:name="_GoBack"/>
      <w:bookmarkEnd w:id="0"/>
    </w:p>
    <w:p w:rsidR="009F5DBF" w:rsidRPr="009F5DBF" w:rsidRDefault="009F5DBF" w:rsidP="00D24DE7">
      <w:pPr>
        <w:spacing w:after="160" w:line="259" w:lineRule="auto"/>
        <w:ind w:left="1276" w:right="1420"/>
      </w:pPr>
    </w:p>
    <w:sectPr w:rsidR="009F5DBF" w:rsidRPr="009F5DBF">
      <w:pgSz w:w="11910" w:h="16840"/>
      <w:pgMar w:top="56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80997"/>
    <w:multiLevelType w:val="hybridMultilevel"/>
    <w:tmpl w:val="93DA9E6A"/>
    <w:lvl w:ilvl="0" w:tplc="3A9CEDF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DC7"/>
    <w:rsid w:val="000C7DC7"/>
    <w:rsid w:val="00210131"/>
    <w:rsid w:val="00733961"/>
    <w:rsid w:val="00770613"/>
    <w:rsid w:val="00994132"/>
    <w:rsid w:val="009F5DBF"/>
    <w:rsid w:val="00C35DC8"/>
    <w:rsid w:val="00CB21E5"/>
    <w:rsid w:val="00CE7C43"/>
    <w:rsid w:val="00D24DE7"/>
    <w:rsid w:val="00E72280"/>
    <w:rsid w:val="00E73165"/>
    <w:rsid w:val="00E9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7EE6E"/>
  <w15:docId w15:val="{5CF3C69C-2126-4F7A-8D46-3C0BFBB45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ahoma" w:eastAsia="Tahoma" w:hAnsi="Tahoma" w:cs="Tahoma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spacing w:before="76"/>
      <w:ind w:left="849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8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986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Stolnikova Ekaterina</dc:creator>
  <cp:lastModifiedBy>sv</cp:lastModifiedBy>
  <cp:revision>2</cp:revision>
  <dcterms:created xsi:type="dcterms:W3CDTF">2025-01-07T08:42:00Z</dcterms:created>
  <dcterms:modified xsi:type="dcterms:W3CDTF">2025-01-07T08:42:00Z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2024-10-02T00:00:00Z</vt:filetime>
  </property>
</Properties>
</file>