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DC7" w:rsidRDefault="00E73165">
      <w:pPr>
        <w:pStyle w:val="a3"/>
        <w:rPr>
          <w:rFonts w:ascii="Times New Roman"/>
          <w:sz w:val="2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hidden="0" allowOverlap="1" wp14:anchorId="388CC1F5" wp14:editId="0AF9B45E">
            <wp:simplePos x="0" y="0"/>
            <wp:positionH relativeFrom="margin">
              <wp:posOffset>-102870</wp:posOffset>
            </wp:positionH>
            <wp:positionV relativeFrom="margin">
              <wp:posOffset>279400</wp:posOffset>
            </wp:positionV>
            <wp:extent cx="7955280" cy="960120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C7DC7" w:rsidRDefault="000C7DC7">
      <w:pPr>
        <w:pStyle w:val="a3"/>
        <w:rPr>
          <w:rFonts w:ascii="Times New Roman"/>
          <w:sz w:val="20"/>
        </w:rPr>
      </w:pPr>
    </w:p>
    <w:p w:rsidR="000C7DC7" w:rsidRDefault="000C7DC7">
      <w:pPr>
        <w:pStyle w:val="a3"/>
        <w:rPr>
          <w:rFonts w:ascii="Times New Roman"/>
          <w:sz w:val="20"/>
        </w:rPr>
      </w:pPr>
    </w:p>
    <w:p w:rsidR="000C7DC7" w:rsidRDefault="000C7DC7" w:rsidP="00E73165">
      <w:pPr>
        <w:pStyle w:val="a3"/>
        <w:ind w:left="426"/>
        <w:rPr>
          <w:rFonts w:ascii="Times New Roman"/>
          <w:sz w:val="20"/>
        </w:rPr>
      </w:pPr>
    </w:p>
    <w:p w:rsidR="00E73165" w:rsidRDefault="00E73165" w:rsidP="00E73165">
      <w:pPr>
        <w:spacing w:line="276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НЕГОСУДАРСТВЕННОЕ ОБРАЗОВАТЕЛЬНОЕ ЧАСТНОЕ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УЧРЕЖДЕНИЕ ВЫСШЕГО ОБРАЗОВАНИЯ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«МОСКОВСКИЙ ФИНАНСОВО-ПРОМЫШЛЕННЫЙ УНИВЕРСИТЕТ</w:t>
      </w: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“СИНЕРГИЯ”»</w:t>
      </w: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071" w:type="dxa"/>
        <w:tblInd w:w="1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tabs>
                <w:tab w:val="left" w:pos="1011"/>
              </w:tabs>
              <w:spacing w:line="276" w:lineRule="auto"/>
              <w:jc w:val="center"/>
            </w:pPr>
            <w:r>
              <w:t>Информационные технологии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Направление/специальность 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02.10.2024 Информационные системы и программирование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:rsidR="00E73165" w:rsidRDefault="00E73165" w:rsidP="002311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очная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73165" w:rsidTr="00E73165">
        <w:trPr>
          <w:trHeight w:val="340"/>
        </w:trPr>
        <w:tc>
          <w:tcPr>
            <w:tcW w:w="458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1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3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E73165" w:rsidRDefault="00E73165" w:rsidP="00E73165">
      <w:pPr>
        <w:spacing w:line="276" w:lineRule="auto"/>
        <w:jc w:val="center"/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p w:rsidR="00E73165" w:rsidRDefault="00D149FD" w:rsidP="00E73165">
      <w:pPr>
        <w:spacing w:line="276" w:lineRule="auto"/>
        <w:jc w:val="center"/>
        <w:rPr>
          <w:b/>
          <w:color w:val="FF0000"/>
        </w:rPr>
      </w:pPr>
      <w:r>
        <w:rPr>
          <w:b/>
          <w:color w:val="000000"/>
        </w:rPr>
        <w:t>Отчет по лабораторной работе № 8</w:t>
      </w:r>
    </w:p>
    <w:tbl>
      <w:tblPr>
        <w:tblW w:w="9638" w:type="dxa"/>
        <w:tblInd w:w="11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:rsidR="00E73165" w:rsidRPr="00733961" w:rsidRDefault="00D149FD" w:rsidP="00D24DE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149FD">
              <w:rPr>
                <w:sz w:val="26"/>
                <w:szCs w:val="26"/>
              </w:rPr>
              <w:t xml:space="preserve">Проектирование и архивирование баз данных для MS SQL </w:t>
            </w:r>
            <w:proofErr w:type="spellStart"/>
            <w:r w:rsidRPr="00D149FD">
              <w:rPr>
                <w:sz w:val="26"/>
                <w:szCs w:val="26"/>
              </w:rPr>
              <w:t>Server</w:t>
            </w:r>
            <w:proofErr w:type="spellEnd"/>
            <w:r w:rsidRPr="00D149FD">
              <w:rPr>
                <w:sz w:val="26"/>
                <w:szCs w:val="26"/>
              </w:rPr>
              <w:t>.</w:t>
            </w:r>
          </w:p>
        </w:tc>
      </w:tr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темы)</w:t>
            </w:r>
          </w:p>
        </w:tc>
      </w:tr>
      <w:tr w:rsidR="00E73165" w:rsidTr="00E73165">
        <w:tc>
          <w:tcPr>
            <w:tcW w:w="1417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268" w:type="dxa"/>
            <w:gridSpan w:val="3"/>
          </w:tcPr>
          <w:p w:rsidR="00E73165" w:rsidRDefault="00E73165" w:rsidP="00231111">
            <w:pPr>
              <w:spacing w:line="276" w:lineRule="auto"/>
              <w:rPr>
                <w:b/>
                <w:color w:val="000000"/>
                <w:sz w:val="30"/>
                <w:szCs w:val="30"/>
              </w:rPr>
            </w:pPr>
          </w:p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  <w:sz w:val="30"/>
                <w:szCs w:val="30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73165">
              <w:rPr>
                <w:color w:val="000000"/>
                <w:sz w:val="26"/>
                <w:szCs w:val="26"/>
              </w:rPr>
              <w:t>Администрирование информационных систем</w:t>
            </w:r>
          </w:p>
        </w:tc>
      </w:tr>
      <w:tr w:rsidR="00E73165" w:rsidTr="00E73165">
        <w:tc>
          <w:tcPr>
            <w:tcW w:w="2268" w:type="dxa"/>
            <w:gridSpan w:val="3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E73165" w:rsidRDefault="00E73165" w:rsidP="00E73165">
      <w:pPr>
        <w:spacing w:line="276" w:lineRule="auto"/>
        <w:jc w:val="center"/>
        <w:rPr>
          <w:sz w:val="18"/>
          <w:szCs w:val="18"/>
        </w:rPr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071" w:type="dxa"/>
        <w:tblInd w:w="12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E73165" w:rsidTr="00E73165">
        <w:tc>
          <w:tcPr>
            <w:tcW w:w="2062" w:type="dxa"/>
          </w:tcPr>
          <w:p w:rsidR="00E73165" w:rsidRDefault="00E73165" w:rsidP="0023111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</w:pPr>
            <w:proofErr w:type="spellStart"/>
            <w:r>
              <w:t>Пельня</w:t>
            </w:r>
            <w:proofErr w:type="spellEnd"/>
            <w:r>
              <w:t xml:space="preserve"> </w:t>
            </w:r>
            <w:proofErr w:type="spellStart"/>
            <w:r>
              <w:t>Янис</w:t>
            </w:r>
            <w:proofErr w:type="spellEnd"/>
            <w:r>
              <w:t xml:space="preserve"> Валерьевич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:rsidR="00E73165" w:rsidRDefault="00E73165" w:rsidP="00E73165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ВБИо-308рсоб</w:t>
            </w: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062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600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p w:rsidR="00E73165" w:rsidRDefault="00E73165" w:rsidP="00E73165">
      <w:pPr>
        <w:spacing w:line="276" w:lineRule="auto"/>
        <w:jc w:val="center"/>
        <w:rPr>
          <w:sz w:val="26"/>
          <w:szCs w:val="26"/>
        </w:rPr>
      </w:pPr>
    </w:p>
    <w:tbl>
      <w:tblPr>
        <w:tblW w:w="9571" w:type="dxa"/>
        <w:tblInd w:w="9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73165" w:rsidTr="00E73165">
        <w:tc>
          <w:tcPr>
            <w:tcW w:w="2155" w:type="dxa"/>
          </w:tcPr>
          <w:p w:rsidR="00E73165" w:rsidRDefault="00E73165" w:rsidP="0023111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E73165">
              <w:rPr>
                <w:sz w:val="26"/>
                <w:szCs w:val="26"/>
              </w:rPr>
              <w:t>Сибирев</w:t>
            </w:r>
            <w:proofErr w:type="spellEnd"/>
            <w:r w:rsidRPr="00E73165">
              <w:rPr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73165" w:rsidTr="00E73165">
        <w:tc>
          <w:tcPr>
            <w:tcW w:w="2155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E73165" w:rsidRDefault="00E73165" w:rsidP="0023111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000000"/>
            </w:tcBorders>
          </w:tcPr>
          <w:p w:rsidR="00E73165" w:rsidRDefault="00E73165" w:rsidP="00231111">
            <w:pPr>
              <w:spacing w:line="276" w:lineRule="auto"/>
              <w:ind w:left="-103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0C7DC7" w:rsidRDefault="000C7DC7" w:rsidP="009F5DBF">
      <w:pPr>
        <w:spacing w:after="160" w:line="259" w:lineRule="auto"/>
        <w:ind w:left="1276" w:right="1420"/>
      </w:pPr>
    </w:p>
    <w:p w:rsidR="009F5DBF" w:rsidRDefault="009F5DBF" w:rsidP="009F5DBF">
      <w:pPr>
        <w:spacing w:after="160" w:line="259" w:lineRule="auto"/>
        <w:ind w:left="1276" w:right="1420"/>
      </w:pPr>
    </w:p>
    <w:p w:rsidR="009F5DBF" w:rsidRDefault="009F5DBF" w:rsidP="009F5DBF">
      <w:pPr>
        <w:spacing w:after="160" w:line="259" w:lineRule="auto"/>
        <w:ind w:left="1276" w:right="1420"/>
      </w:pPr>
    </w:p>
    <w:p w:rsidR="00D149FD" w:rsidRPr="00D149FD" w:rsidRDefault="00D149FD" w:rsidP="00D149FD">
      <w:pPr>
        <w:spacing w:after="160" w:line="259" w:lineRule="auto"/>
        <w:ind w:left="1276" w:right="1420"/>
      </w:pPr>
      <w:r w:rsidRPr="00D149FD">
        <w:lastRenderedPageBreak/>
        <w:t xml:space="preserve">Лабораторный практикум №8. Администрирование информационных систем. Проектирование и архивирование баз данных для MS SQL </w:t>
      </w:r>
      <w:proofErr w:type="spellStart"/>
      <w:r w:rsidRPr="00D149FD">
        <w:t>Server</w:t>
      </w:r>
      <w:proofErr w:type="spellEnd"/>
      <w:r w:rsidRPr="00D149FD">
        <w:t>.</w:t>
      </w:r>
    </w:p>
    <w:p w:rsidR="00D149FD" w:rsidRDefault="00D149FD" w:rsidP="00D149FD">
      <w:pPr>
        <w:pStyle w:val="a4"/>
        <w:numPr>
          <w:ilvl w:val="0"/>
          <w:numId w:val="1"/>
        </w:numPr>
        <w:spacing w:after="160" w:line="259" w:lineRule="auto"/>
        <w:ind w:right="1420"/>
      </w:pPr>
      <w:r w:rsidRPr="00D149FD">
        <w:t>Для указанной преподавателем базы данных настроить план ее обслуживания.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Для настройки плана обслуживания базы данных выполните следующие шаги: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 xml:space="preserve">Убедитесь, что Агент SQL </w:t>
      </w:r>
      <w:proofErr w:type="spellStart"/>
      <w:r>
        <w:t>Server</w:t>
      </w:r>
      <w:proofErr w:type="spellEnd"/>
      <w:r>
        <w:t xml:space="preserve"> установлен и работает: запустите оснастку «Службы», найдите службу «Агент SQL </w:t>
      </w:r>
      <w:proofErr w:type="spellStart"/>
      <w:r>
        <w:t>Server</w:t>
      </w:r>
      <w:proofErr w:type="spellEnd"/>
      <w:r>
        <w:t>», проверьте параметры запуска и состояния службы.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 xml:space="preserve">Запустите среду SQL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 авторизуйтесь.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В обозревателе объектов раскройте вкладку «Управление», кликните правой кнопкой мыши по «Планам обслуживания» и выберите «Мастер планов обслуживания».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На странице приветствия нажмите «Далее» и введите имя и описание нового плана.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Установите переключатель на «Единое расписание для всего плана или без расписания» и нажмите «Изменить…» для настройки расписания.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 xml:space="preserve">Выберите задачи, которые будет выполнять план обслуживания, </w:t>
      </w:r>
      <w:proofErr w:type="gramStart"/>
      <w:r>
        <w:t>например</w:t>
      </w:r>
      <w:proofErr w:type="gramEnd"/>
      <w:r>
        <w:t>: «Проверка целостности базы данных», «Сжатие базы данных», «Реорганизация индекса» и другие.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Нажмите «Далее» и задайте порядок выполнения задач с помощью кнопок «Вверх» и «Вниз».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Установите параметры для каждой задачи в плане обслуживания.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Завершите создание плана, нажав кнопку «Готово».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 xml:space="preserve">Для запуска выполнения плана обслуживания откройте среду SQL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>, раскройте вкладку «Планы обслуживания», кликните правой кнопкой мыши по выбранному плану и выберите «Выполнить».</w:t>
      </w:r>
    </w:p>
    <w:p w:rsidR="00D149FD" w:rsidRPr="00D149FD" w:rsidRDefault="00D149FD" w:rsidP="00D149FD">
      <w:pPr>
        <w:pStyle w:val="a4"/>
        <w:spacing w:after="160" w:line="259" w:lineRule="auto"/>
        <w:ind w:left="1636" w:right="1420"/>
      </w:pPr>
    </w:p>
    <w:p w:rsidR="00D149FD" w:rsidRDefault="00D149FD" w:rsidP="00D149FD">
      <w:pPr>
        <w:pStyle w:val="a4"/>
        <w:numPr>
          <w:ilvl w:val="0"/>
          <w:numId w:val="1"/>
        </w:numPr>
        <w:spacing w:after="160" w:line="259" w:lineRule="auto"/>
        <w:ind w:right="1420"/>
      </w:pPr>
      <w:r w:rsidRPr="00D149FD">
        <w:t>Задать параметры архивирования базы данных по заданию преподавателя.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 xml:space="preserve">Чтобы задать параметры архивирования базы данных в MS SQL </w:t>
      </w:r>
      <w:proofErr w:type="spellStart"/>
      <w:r>
        <w:t>Server</w:t>
      </w:r>
      <w:proofErr w:type="spellEnd"/>
      <w:r>
        <w:t>, выполните следующие действия: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Откройте окно «Резервное копирование базы данных».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Задайте имя «Резервного набора данных» и измените название архива и путь.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Перейдите на вкладку «Параметры» и настройте перезапись всех существующих резервных наборов данных.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 xml:space="preserve">Введите SQL-команду для создания архива базы данных, </w:t>
      </w:r>
      <w:proofErr w:type="gramStart"/>
      <w:r>
        <w:t>например</w:t>
      </w:r>
      <w:proofErr w:type="gramEnd"/>
      <w:r>
        <w:t>: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BACKUP DATABASE &lt;</w:t>
      </w:r>
      <w:proofErr w:type="spellStart"/>
      <w:r>
        <w:t>имя_базы</w:t>
      </w:r>
      <w:proofErr w:type="spellEnd"/>
      <w:r>
        <w:t>&gt; TO DISK = '&lt;</w:t>
      </w:r>
      <w:proofErr w:type="spellStart"/>
      <w:r>
        <w:t>путь_к_архиву</w:t>
      </w:r>
      <w:proofErr w:type="spellEnd"/>
      <w:r>
        <w:t>&gt;' WITH NOFORMAT, INIT, NAME = '&lt;</w:t>
      </w:r>
      <w:proofErr w:type="spellStart"/>
      <w:r>
        <w:t>имя_архива</w:t>
      </w:r>
      <w:proofErr w:type="spellEnd"/>
      <w:r>
        <w:t xml:space="preserve">&gt;', SKIP, </w:t>
      </w:r>
      <w:proofErr w:type="gramStart"/>
      <w:r>
        <w:t>NOREWIND,NOUNLOAD</w:t>
      </w:r>
      <w:proofErr w:type="gramEnd"/>
      <w:r>
        <w:t>,STATS = &lt;число&gt;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GO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Создайте сценарий, чтобы записать команду и использовать её в дальнейшем.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После выполнения этих шагов будет создан архив базы данных с заданными параметрами.</w:t>
      </w:r>
    </w:p>
    <w:p w:rsidR="00D149FD" w:rsidRPr="00D149FD" w:rsidRDefault="00D149FD" w:rsidP="00D149FD">
      <w:pPr>
        <w:pStyle w:val="a4"/>
        <w:spacing w:after="160" w:line="259" w:lineRule="auto"/>
        <w:ind w:left="1636" w:right="1420"/>
      </w:pPr>
    </w:p>
    <w:p w:rsidR="00D149FD" w:rsidRDefault="00D149FD" w:rsidP="00D149FD">
      <w:pPr>
        <w:pStyle w:val="a4"/>
        <w:numPr>
          <w:ilvl w:val="0"/>
          <w:numId w:val="1"/>
        </w:numPr>
        <w:spacing w:after="160" w:line="259" w:lineRule="auto"/>
        <w:ind w:right="1420"/>
      </w:pPr>
      <w:r w:rsidRPr="00D149FD">
        <w:t xml:space="preserve">Настроить параметры планировщика MS </w:t>
      </w:r>
      <w:proofErr w:type="spellStart"/>
      <w:r w:rsidRPr="00D149FD">
        <w:t>Agent</w:t>
      </w:r>
      <w:proofErr w:type="spellEnd"/>
      <w:r w:rsidRPr="00D149FD">
        <w:t xml:space="preserve"> по заданию преподавателя.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 xml:space="preserve">Чтобы настроить параметры планировщика MS </w:t>
      </w:r>
      <w:proofErr w:type="spellStart"/>
      <w:r>
        <w:t>Agent</w:t>
      </w:r>
      <w:proofErr w:type="spellEnd"/>
      <w:r>
        <w:t xml:space="preserve">, выполните следующие </w:t>
      </w:r>
      <w:r>
        <w:lastRenderedPageBreak/>
        <w:t>действия: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Откройте планировщик заданий (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Scheduler</w:t>
      </w:r>
      <w:proofErr w:type="spellEnd"/>
      <w:r>
        <w:t>) через меню «Пуск» или с помощью команды «</w:t>
      </w:r>
      <w:proofErr w:type="spellStart"/>
      <w:r>
        <w:t>taskschd.msc</w:t>
      </w:r>
      <w:proofErr w:type="spellEnd"/>
      <w:r>
        <w:t>».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Создайте новое задание, выбрав пункт «Создать задачу»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Task</w:t>
      </w:r>
      <w:proofErr w:type="spellEnd"/>
      <w:r>
        <w:t>).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Дайте задаче имя и описание, а затем перейдите на вкладку «Триггеры» (</w:t>
      </w:r>
      <w:proofErr w:type="spellStart"/>
      <w:r>
        <w:t>Triggers</w:t>
      </w:r>
      <w:proofErr w:type="spellEnd"/>
      <w:r>
        <w:t>).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Нажмите «Создать» (</w:t>
      </w:r>
      <w:proofErr w:type="spellStart"/>
      <w:r>
        <w:t>New</w:t>
      </w:r>
      <w:proofErr w:type="spellEnd"/>
      <w:r>
        <w:t>) и выберите нужный тип триггера, например, «Ежедневно» (</w:t>
      </w:r>
      <w:proofErr w:type="spellStart"/>
      <w:r>
        <w:t>Daily</w:t>
      </w:r>
      <w:proofErr w:type="spellEnd"/>
      <w:r>
        <w:t>), «Еженедельно» (</w:t>
      </w:r>
      <w:proofErr w:type="spellStart"/>
      <w:r>
        <w:t>Weekly</w:t>
      </w:r>
      <w:proofErr w:type="spellEnd"/>
      <w:r>
        <w:t>) или «При входе в систему» (</w:t>
      </w:r>
      <w:proofErr w:type="spellStart"/>
      <w:r>
        <w:t>At</w:t>
      </w:r>
      <w:proofErr w:type="spellEnd"/>
      <w:r>
        <w:t xml:space="preserve"> </w:t>
      </w:r>
      <w:proofErr w:type="spellStart"/>
      <w:r>
        <w:t>logon</w:t>
      </w:r>
      <w:proofErr w:type="spellEnd"/>
      <w:r>
        <w:t>).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Укажите время запуска задания и дополнительные параметры, если необходимо.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Перейдите на вкладку «Действия» (</w:t>
      </w:r>
      <w:proofErr w:type="spellStart"/>
      <w:r>
        <w:t>Actions</w:t>
      </w:r>
      <w:proofErr w:type="spellEnd"/>
      <w:r>
        <w:t>) и нажмите «Создать» (</w:t>
      </w:r>
      <w:proofErr w:type="spellStart"/>
      <w:r>
        <w:t>New</w:t>
      </w:r>
      <w:proofErr w:type="spellEnd"/>
      <w:r>
        <w:t>).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Выберите действие, которое хотите выполнить, например, запуск программы или отправка электронной почты.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Укажите путь к программе или скрипту, который нужно запустить, или адрес электронной почты для отправки письма.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При необходимости настройте дополнительные параметры действия.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Проверьте все настройки и нажмите «ОК», чтобы сохранить изменения.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 xml:space="preserve">Теперь ваше задание будет выполняться согласно заданным параметрам планировщика MS </w:t>
      </w:r>
      <w:proofErr w:type="spellStart"/>
      <w:r>
        <w:t>Agent</w:t>
      </w:r>
      <w:proofErr w:type="spellEnd"/>
      <w:r>
        <w:t>.</w:t>
      </w:r>
    </w:p>
    <w:p w:rsidR="00D149FD" w:rsidRPr="00D149FD" w:rsidRDefault="00D149FD" w:rsidP="00D149FD">
      <w:pPr>
        <w:pStyle w:val="a4"/>
        <w:spacing w:after="160" w:line="259" w:lineRule="auto"/>
        <w:ind w:left="1636" w:right="1420"/>
      </w:pPr>
    </w:p>
    <w:p w:rsidR="00D149FD" w:rsidRDefault="00D149FD" w:rsidP="00D149FD">
      <w:pPr>
        <w:pStyle w:val="a4"/>
        <w:numPr>
          <w:ilvl w:val="0"/>
          <w:numId w:val="1"/>
        </w:numPr>
        <w:spacing w:after="160" w:line="259" w:lineRule="auto"/>
        <w:ind w:right="1420"/>
      </w:pPr>
      <w:r w:rsidRPr="00D149FD">
        <w:t>Задать расписание обслуживания баз данных: сжатие базы данных, удаление старых страховых копий базы данных и т.д.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Чтобы задать расписание обслуживания баз данных, выполните следующие шаги: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 xml:space="preserve">Убедитесь, что агент SQL </w:t>
      </w:r>
      <w:proofErr w:type="spellStart"/>
      <w:r>
        <w:t>Server</w:t>
      </w:r>
      <w:proofErr w:type="spellEnd"/>
      <w:r>
        <w:t xml:space="preserve"> установлен и работает: запустите оснастку «Службы», найдите службу «Агент SQL </w:t>
      </w:r>
      <w:proofErr w:type="spellStart"/>
      <w:r>
        <w:t>Server</w:t>
      </w:r>
      <w:proofErr w:type="spellEnd"/>
      <w:r>
        <w:t>», откройте её свойства и проверьте параметры запуска и состояния.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 xml:space="preserve">Создайте план обслуживания: запустите среду SQL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>, авторизуйтесь, раскройте вкладку «Управление», кликните правой кнопкой мыши по «Планам обслуживания» и выберите «Мастер планов обслуживания».</w:t>
      </w:r>
    </w:p>
    <w:p w:rsidR="00D149FD" w:rsidRDefault="00D149FD" w:rsidP="00D149FD">
      <w:pPr>
        <w:pStyle w:val="a4"/>
        <w:spacing w:after="160" w:line="259" w:lineRule="auto"/>
        <w:ind w:left="1636" w:right="1420"/>
      </w:pPr>
      <w:r>
        <w:t>Следуйте инструкциям мастера: введите имя и описание нового плана, укажите расписание выполнения, выберите задачи обслуживания (например, сжатие базы данных, удаление старых страховых копий и т. д.), задайте порядок выполнения задач и завершите создание плана.</w:t>
      </w:r>
    </w:p>
    <w:p w:rsidR="00D149FD" w:rsidRPr="00D149FD" w:rsidRDefault="00D149FD" w:rsidP="00D149FD">
      <w:pPr>
        <w:pStyle w:val="a4"/>
        <w:spacing w:after="160" w:line="259" w:lineRule="auto"/>
        <w:ind w:left="1636" w:right="1420"/>
      </w:pPr>
      <w:r>
        <w:t xml:space="preserve">Запустите выполнение плана обслуживания: откройте среду SQL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>, раскройте вкладку «Планы обслуживания», кликните правой кнопкой мыши по выбранному плану и выберите «Выполнить».</w:t>
      </w:r>
      <w:bookmarkStart w:id="0" w:name="_GoBack"/>
      <w:bookmarkEnd w:id="0"/>
    </w:p>
    <w:p w:rsidR="009F5DBF" w:rsidRPr="009F5DBF" w:rsidRDefault="009F5DBF" w:rsidP="00D24DE7">
      <w:pPr>
        <w:spacing w:after="160" w:line="259" w:lineRule="auto"/>
        <w:ind w:left="1276" w:right="1420"/>
      </w:pPr>
    </w:p>
    <w:sectPr w:rsidR="009F5DBF" w:rsidRPr="009F5DBF">
      <w:pgSz w:w="11910" w:h="16840"/>
      <w:pgMar w:top="5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67C44"/>
    <w:multiLevelType w:val="hybridMultilevel"/>
    <w:tmpl w:val="C4A6B314"/>
    <w:lvl w:ilvl="0" w:tplc="161C99C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C7"/>
    <w:rsid w:val="000C7DC7"/>
    <w:rsid w:val="00210131"/>
    <w:rsid w:val="00733961"/>
    <w:rsid w:val="00770613"/>
    <w:rsid w:val="00994132"/>
    <w:rsid w:val="009F5DBF"/>
    <w:rsid w:val="00C35DC8"/>
    <w:rsid w:val="00CB21E5"/>
    <w:rsid w:val="00CE7C43"/>
    <w:rsid w:val="00D149FD"/>
    <w:rsid w:val="00D24DE7"/>
    <w:rsid w:val="00E72280"/>
    <w:rsid w:val="00E73165"/>
    <w:rsid w:val="00E9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EE6E"/>
  <w15:docId w15:val="{5CF3C69C-2126-4F7A-8D46-3C0BFBB4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 w:cs="Tahoma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76"/>
      <w:ind w:left="84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Stolnikova Ekaterina</dc:creator>
  <cp:lastModifiedBy>sv</cp:lastModifiedBy>
  <cp:revision>2</cp:revision>
  <dcterms:created xsi:type="dcterms:W3CDTF">2025-01-07T08:50:00Z</dcterms:created>
  <dcterms:modified xsi:type="dcterms:W3CDTF">2025-01-07T08:50:00Z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2024-10-02T00:00:00Z</vt:filetime>
  </property>
</Properties>
</file>