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091" w:rsidRPr="007B3DD8" w:rsidRDefault="004F5091" w:rsidP="004F5091">
      <w:pPr>
        <w:pBdr>
          <w:bottom w:val="single" w:sz="4" w:space="1" w:color="auto"/>
        </w:pBdr>
        <w:jc w:val="center"/>
        <w:rPr>
          <w:b/>
          <w:bCs/>
          <w:caps/>
          <w:sz w:val="28"/>
          <w:szCs w:val="28"/>
        </w:rPr>
      </w:pPr>
      <w:r w:rsidRPr="007B3DD8">
        <w:rPr>
          <w:noProof/>
        </w:rPr>
        <w:drawing>
          <wp:anchor distT="0" distB="0" distL="114300" distR="114300" simplePos="0" relativeHeight="251659264" behindDoc="1" locked="0" layoutInCell="1" allowOverlap="1" wp14:anchorId="71387B37" wp14:editId="1EDBDEB9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4F5091" w:rsidRPr="007B3DD8" w:rsidRDefault="004F5091" w:rsidP="004F5091">
      <w:pPr>
        <w:pBdr>
          <w:bottom w:val="single" w:sz="4" w:space="1" w:color="auto"/>
        </w:pBdr>
        <w:jc w:val="center"/>
        <w:rPr>
          <w:b/>
          <w:bCs/>
          <w:caps/>
          <w:sz w:val="28"/>
          <w:szCs w:val="28"/>
        </w:rPr>
      </w:pPr>
      <w:r w:rsidRPr="007B3DD8">
        <w:rPr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:rsidR="004F5091" w:rsidRPr="007B3DD8" w:rsidRDefault="004F5091" w:rsidP="004F5091">
      <w:pPr>
        <w:pBdr>
          <w:bottom w:val="single" w:sz="4" w:space="1" w:color="auto"/>
        </w:pBdr>
        <w:jc w:val="center"/>
        <w:rPr>
          <w:b/>
          <w:bCs/>
          <w:caps/>
          <w:sz w:val="28"/>
          <w:szCs w:val="28"/>
        </w:rPr>
      </w:pPr>
      <w:r w:rsidRPr="007B3DD8">
        <w:rPr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4F5091" w:rsidRPr="007B3DD8" w:rsidRDefault="004F5091" w:rsidP="004F5091">
      <w:pPr>
        <w:pBdr>
          <w:bottom w:val="single" w:sz="4" w:space="1" w:color="auto"/>
        </w:pBdr>
        <w:jc w:val="center"/>
        <w:rPr>
          <w:b/>
          <w:iCs/>
          <w:caps/>
          <w:sz w:val="28"/>
          <w:szCs w:val="28"/>
        </w:rPr>
      </w:pPr>
      <w:r w:rsidRPr="007B3DD8">
        <w:rPr>
          <w:b/>
          <w:bCs/>
          <w:caps/>
          <w:sz w:val="28"/>
          <w:szCs w:val="28"/>
        </w:rPr>
        <w:t>УНИВЕРСИТЕТ «СИНЕРГИЯ»</w:t>
      </w:r>
    </w:p>
    <w:p w:rsidR="004F5091" w:rsidRPr="007B3DD8" w:rsidRDefault="004F5091" w:rsidP="004F5091">
      <w:pPr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jc w:val="center"/>
        <w:rPr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color w:val="000000"/>
              </w:rPr>
            </w:pPr>
            <w:r w:rsidRPr="007B3DD8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rFonts w:eastAsia="Calibri"/>
                <w:color w:val="000000"/>
              </w:rPr>
            </w:pPr>
            <w:r w:rsidRPr="007B3DD8">
              <w:rPr>
                <w:rFonts w:eastAsia="Calibri"/>
                <w:color w:val="000000"/>
              </w:rPr>
              <w:t>Информационных технологий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rPr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color w:val="000000"/>
                <w:szCs w:val="26"/>
              </w:rPr>
            </w:pPr>
            <w:r w:rsidRPr="007B3DD8">
              <w:rPr>
                <w:color w:val="000000"/>
                <w:szCs w:val="26"/>
              </w:rPr>
              <w:t>Информационный системы и технологии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подготовки: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Форма обучения: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</w:rPr>
              <w:tab/>
              <w:t>Очная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4F5091" w:rsidRPr="007B3DD8" w:rsidTr="00B87EBD">
        <w:trPr>
          <w:trHeight w:val="68"/>
        </w:trPr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</w:p>
          <w:p w:rsidR="004F5091" w:rsidRPr="007B3DD8" w:rsidRDefault="004F5091" w:rsidP="00274AD0">
            <w:pPr>
              <w:rPr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</w:tbl>
    <w:p w:rsidR="00B87EBD" w:rsidRPr="00E524FC" w:rsidRDefault="00E524FC" w:rsidP="00B87EBD">
      <w:pPr>
        <w:pStyle w:val="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Лабораторная работа </w:t>
      </w:r>
      <w:r w:rsidR="00EE240D">
        <w:rPr>
          <w:sz w:val="28"/>
          <w:szCs w:val="28"/>
          <w:lang w:val="en-US"/>
        </w:rPr>
        <w:t>9</w:t>
      </w: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color w:val="000000"/>
              </w:rPr>
            </w:pPr>
            <w:r w:rsidRPr="007B3DD8">
              <w:rPr>
                <w:b/>
                <w:color w:val="000000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EE240D" w:rsidP="00E524FC">
            <w:pPr>
              <w:tabs>
                <w:tab w:val="left" w:pos="3710"/>
              </w:tabs>
              <w:jc w:val="right"/>
              <w:rPr>
                <w:rFonts w:eastAsia="Calibri"/>
                <w:color w:val="000000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Лабораторный практикум №9</w:t>
            </w:r>
            <w:bookmarkStart w:id="3" w:name="_GoBack"/>
            <w:bookmarkEnd w:id="3"/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rFonts w:eastAsia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rFonts w:eastAsia="Calibri"/>
                <w:color w:val="000000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B7420F" w:rsidP="00274AD0">
            <w:pPr>
              <w:jc w:val="right"/>
              <w:rPr>
                <w:color w:val="000000"/>
                <w:szCs w:val="26"/>
              </w:rPr>
            </w:pPr>
            <w:r w:rsidRPr="00B7420F">
              <w:rPr>
                <w:color w:val="000000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color w:val="000000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color w:val="000000"/>
                <w:szCs w:val="26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</w:rPr>
              <w:t>Луганский Михаил Сергеевич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jc w:val="center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4"/>
                <w:szCs w:val="16"/>
              </w:rPr>
              <w:t>(подпись)</w:t>
            </w:r>
          </w:p>
        </w:tc>
      </w:tr>
      <w:tr w:rsidR="004F5091" w:rsidRPr="007B3DD8" w:rsidTr="00274AD0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091" w:rsidRPr="007B3DD8" w:rsidRDefault="00164885" w:rsidP="00274AD0">
            <w:pPr>
              <w:ind w:firstLine="709"/>
              <w:jc w:val="right"/>
              <w:rPr>
                <w:color w:val="000000"/>
              </w:rPr>
            </w:pPr>
            <w:r>
              <w:rPr>
                <w:color w:val="000000"/>
              </w:rPr>
              <w:t>ВБИо-3</w:t>
            </w:r>
            <w:r w:rsidR="004F5091" w:rsidRPr="007B3DD8">
              <w:rPr>
                <w:color w:val="000000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jc w:val="center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B87EBD" w:rsidRDefault="00B87EBD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B87EBD" w:rsidRPr="007B3DD8" w:rsidRDefault="00B87EBD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Default="004F5091" w:rsidP="004F5091">
      <w:pPr>
        <w:pStyle w:val="1"/>
        <w:rPr>
          <w:b w:val="0"/>
          <w:color w:val="000000"/>
          <w:sz w:val="24"/>
          <w:szCs w:val="22"/>
        </w:rPr>
      </w:pPr>
      <w:r w:rsidRPr="007B3DD8">
        <w:rPr>
          <w:color w:val="000000"/>
          <w:sz w:val="24"/>
          <w:szCs w:val="22"/>
        </w:rPr>
        <w:t>Москва 2024 г.</w:t>
      </w:r>
    </w:p>
    <w:p w:rsidR="004A0C1F" w:rsidRDefault="004F5091" w:rsidP="004A0C1F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:rsidR="00B2140D" w:rsidRPr="00660B2C" w:rsidRDefault="00660B2C" w:rsidP="00B2140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  <w:lang w:val="en-US"/>
        </w:rPr>
        <w:t>4</w:t>
      </w:r>
    </w:p>
    <w:p w:rsidR="00D97501" w:rsidRPr="00660B2C" w:rsidRDefault="00660B2C" w:rsidP="00B2140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  <w:lang w:val="en-US"/>
        </w:rPr>
        <w:t>1</w:t>
      </w:r>
    </w:p>
    <w:p w:rsidR="00B2140D" w:rsidRPr="00B2140D" w:rsidRDefault="00B2140D" w:rsidP="00B2140D">
      <w:pPr>
        <w:jc w:val="both"/>
        <w:rPr>
          <w:sz w:val="28"/>
          <w:szCs w:val="28"/>
        </w:rPr>
      </w:pPr>
    </w:p>
    <w:p w:rsidR="00B2140D" w:rsidRPr="00D97501" w:rsidRDefault="00B2140D" w:rsidP="00D97501">
      <w:pPr>
        <w:ind w:firstLine="709"/>
        <w:jc w:val="both"/>
        <w:rPr>
          <w:b/>
          <w:sz w:val="28"/>
          <w:szCs w:val="28"/>
        </w:rPr>
      </w:pPr>
      <w:r w:rsidRPr="00D97501">
        <w:rPr>
          <w:b/>
          <w:sz w:val="28"/>
          <w:szCs w:val="28"/>
        </w:rPr>
        <w:t>Цель работы: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 xml:space="preserve">Создайте программу на языке PHP в соответствии с вариантом задания. Программа PHP это текстовый файл с </w:t>
      </w:r>
      <w:proofErr w:type="gramStart"/>
      <w:r w:rsidRPr="00660B2C">
        <w:rPr>
          <w:sz w:val="28"/>
          <w:szCs w:val="28"/>
        </w:rPr>
        <w:t>расширением .</w:t>
      </w:r>
      <w:proofErr w:type="spellStart"/>
      <w:r w:rsidRPr="00660B2C">
        <w:rPr>
          <w:sz w:val="28"/>
          <w:szCs w:val="28"/>
        </w:rPr>
        <w:t>php</w:t>
      </w:r>
      <w:proofErr w:type="spellEnd"/>
      <w:proofErr w:type="gramEnd"/>
      <w:r w:rsidRPr="00660B2C">
        <w:rPr>
          <w:sz w:val="28"/>
          <w:szCs w:val="28"/>
        </w:rPr>
        <w:t xml:space="preserve">. Писать код можно в любом текстовом редакторе, но предпочтение следует отдавать редакторам, которые подсвечивают синтаксис языков программирования. </w:t>
      </w:r>
      <w:proofErr w:type="gramStart"/>
      <w:r w:rsidRPr="00660B2C">
        <w:rPr>
          <w:sz w:val="28"/>
          <w:szCs w:val="28"/>
        </w:rPr>
        <w:t>Например</w:t>
      </w:r>
      <w:proofErr w:type="gramEnd"/>
      <w:r w:rsidRPr="00660B2C">
        <w:rPr>
          <w:sz w:val="28"/>
          <w:szCs w:val="28"/>
        </w:rPr>
        <w:t xml:space="preserve"> </w:t>
      </w:r>
      <w:proofErr w:type="spellStart"/>
      <w:r w:rsidRPr="00660B2C">
        <w:rPr>
          <w:sz w:val="28"/>
          <w:szCs w:val="28"/>
        </w:rPr>
        <w:t>Notepad</w:t>
      </w:r>
      <w:proofErr w:type="spellEnd"/>
      <w:r w:rsidRPr="00660B2C">
        <w:rPr>
          <w:sz w:val="28"/>
          <w:szCs w:val="28"/>
        </w:rPr>
        <w:t>++.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Запустите локальный сервер.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Скопируйте созданный файл со скриптом в соответствующую папку на сервере.</w:t>
      </w:r>
    </w:p>
    <w:p w:rsidR="00B2140D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Запустите созданную программу в браузере. Проверьте работу программы на различных наборах исходных данных так, чтобы были пройдены все ветви алгоритма.</w:t>
      </w:r>
    </w:p>
    <w:p w:rsidR="00660B2C" w:rsidRDefault="00660B2C" w:rsidP="00660B2C">
      <w:pPr>
        <w:ind w:firstLine="709"/>
        <w:jc w:val="both"/>
        <w:rPr>
          <w:sz w:val="28"/>
          <w:szCs w:val="28"/>
        </w:rPr>
      </w:pPr>
    </w:p>
    <w:p w:rsidR="00660B2C" w:rsidRDefault="00660B2C" w:rsidP="00660B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 xml:space="preserve">Создать БД с тремя полями: 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•</w:t>
      </w:r>
      <w:r w:rsidRPr="00660B2C">
        <w:rPr>
          <w:sz w:val="28"/>
          <w:szCs w:val="28"/>
        </w:rPr>
        <w:tab/>
        <w:t>адрес электронной почты (50 символов),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•</w:t>
      </w:r>
      <w:r w:rsidRPr="00660B2C">
        <w:rPr>
          <w:sz w:val="28"/>
          <w:szCs w:val="28"/>
        </w:rPr>
        <w:tab/>
        <w:t>текст сообщения (250 символов),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•</w:t>
      </w:r>
      <w:r w:rsidRPr="00660B2C">
        <w:rPr>
          <w:sz w:val="28"/>
          <w:szCs w:val="28"/>
        </w:rPr>
        <w:tab/>
        <w:t>дата и время отправления.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Написать программу, с помощью которой пользователи могут заполнить эту БД.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Написать программу, выводящую информацию из БД</w:t>
      </w:r>
    </w:p>
    <w:p w:rsidR="00660B2C" w:rsidRPr="00B2140D" w:rsidRDefault="00660B2C" w:rsidP="00660B2C">
      <w:pPr>
        <w:ind w:firstLine="709"/>
        <w:jc w:val="both"/>
        <w:rPr>
          <w:sz w:val="28"/>
          <w:szCs w:val="28"/>
        </w:rPr>
      </w:pPr>
    </w:p>
    <w:p w:rsidR="00B2140D" w:rsidRDefault="00660B2C" w:rsidP="00D97501">
      <w:pPr>
        <w:ind w:firstLine="709"/>
        <w:jc w:val="both"/>
        <w:rPr>
          <w:b/>
          <w:sz w:val="28"/>
          <w:szCs w:val="28"/>
        </w:rPr>
      </w:pPr>
      <w:r w:rsidRPr="00660B2C">
        <w:rPr>
          <w:b/>
          <w:sz w:val="28"/>
          <w:szCs w:val="28"/>
        </w:rPr>
        <w:t>Лабораторная работа 4 «Работа PHP с базой данных»</w:t>
      </w:r>
    </w:p>
    <w:p w:rsidR="00660B2C" w:rsidRPr="00B7420F" w:rsidRDefault="00660B2C" w:rsidP="00D97501">
      <w:pPr>
        <w:ind w:firstLine="709"/>
        <w:jc w:val="both"/>
        <w:rPr>
          <w:noProof/>
          <w:sz w:val="28"/>
          <w:szCs w:val="28"/>
          <w:lang w:eastAsia="en-US"/>
        </w:rPr>
      </w:pPr>
    </w:p>
    <w:p w:rsidR="00660B2C" w:rsidRDefault="00660B2C" w:rsidP="00D97501">
      <w:pPr>
        <w:ind w:firstLine="709"/>
        <w:jc w:val="both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eastAsia="en-US"/>
        </w:rPr>
        <w:t xml:space="preserve">Устанавливаем </w:t>
      </w:r>
      <w:r>
        <w:rPr>
          <w:noProof/>
          <w:sz w:val="28"/>
          <w:szCs w:val="28"/>
          <w:lang w:val="en-US" w:eastAsia="en-US"/>
        </w:rPr>
        <w:t>XAMPP: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drawing>
          <wp:inline distT="0" distB="0" distL="0" distR="0" wp14:anchorId="625D4D72" wp14:editId="657E5360">
            <wp:extent cx="4267200" cy="3568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278" cy="35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Заходим на </w:t>
      </w:r>
      <w:hyperlink r:id="rId7" w:history="1">
        <w:r w:rsidRPr="0051402A">
          <w:rPr>
            <w:rStyle w:val="af2"/>
            <w:sz w:val="28"/>
            <w:szCs w:val="28"/>
          </w:rPr>
          <w:t>http://localhost/phpmyadmin/</w:t>
        </w:r>
      </w:hyperlink>
      <w:r>
        <w:rPr>
          <w:sz w:val="28"/>
          <w:szCs w:val="28"/>
        </w:rPr>
        <w:t xml:space="preserve"> :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lastRenderedPageBreak/>
        <w:drawing>
          <wp:inline distT="0" distB="0" distL="0" distR="0" wp14:anchorId="5C4B954A" wp14:editId="16095D1A">
            <wp:extent cx="5939790" cy="310324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Создаём новую таблицу в нашей тестовой базе с нужными нам полями: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drawing>
          <wp:inline distT="0" distB="0" distL="0" distR="0" wp14:anchorId="44D05204" wp14:editId="663087A0">
            <wp:extent cx="5939790" cy="143700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Создаём файлик </w:t>
      </w:r>
      <w:r>
        <w:rPr>
          <w:sz w:val="28"/>
          <w:szCs w:val="28"/>
          <w:lang w:val="en-US"/>
        </w:rPr>
        <w:t>aa</w:t>
      </w:r>
      <w:r w:rsidRPr="00660B2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660B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папке </w:t>
      </w:r>
      <w:r w:rsidRPr="00660B2C">
        <w:rPr>
          <w:sz w:val="28"/>
          <w:szCs w:val="28"/>
        </w:rPr>
        <w:t>C:\xampp\htdocs\dashboard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 наши учётные данные проверяем подключение к базе: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drawing>
          <wp:inline distT="0" distB="0" distL="0" distR="0" wp14:anchorId="0A2D6460" wp14:editId="7268A299">
            <wp:extent cx="4584169" cy="252095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085" cy="25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7E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drawing>
          <wp:inline distT="0" distB="0" distL="0" distR="0" wp14:anchorId="1C3BE574" wp14:editId="6A7B1596">
            <wp:extent cx="5048250" cy="11074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468" cy="11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:rsidR="00757C8F" w:rsidRPr="003F633B" w:rsidRDefault="00757C8F" w:rsidP="003F633B">
      <w:pPr>
        <w:ind w:firstLine="709"/>
        <w:jc w:val="both"/>
        <w:rPr>
          <w:b/>
          <w:sz w:val="28"/>
          <w:szCs w:val="28"/>
        </w:rPr>
      </w:pPr>
    </w:p>
    <w:p w:rsidR="00A81A85" w:rsidRPr="00B7420F" w:rsidRDefault="00A81A85" w:rsidP="00D97501">
      <w:pPr>
        <w:ind w:firstLine="709"/>
        <w:jc w:val="both"/>
        <w:rPr>
          <w:b/>
          <w:sz w:val="28"/>
          <w:szCs w:val="28"/>
          <w:lang w:val="en-US"/>
        </w:rPr>
      </w:pPr>
      <w:r w:rsidRPr="00A81A85">
        <w:rPr>
          <w:b/>
          <w:sz w:val="28"/>
          <w:szCs w:val="28"/>
        </w:rPr>
        <w:t>Исходный</w:t>
      </w:r>
      <w:r w:rsidRPr="00B7420F">
        <w:rPr>
          <w:b/>
          <w:sz w:val="28"/>
          <w:szCs w:val="28"/>
          <w:lang w:val="en-US"/>
        </w:rPr>
        <w:t xml:space="preserve"> </w:t>
      </w:r>
      <w:r w:rsidRPr="00A81A85">
        <w:rPr>
          <w:b/>
          <w:sz w:val="28"/>
          <w:szCs w:val="28"/>
        </w:rPr>
        <w:t>код</w:t>
      </w:r>
      <w:r w:rsidRPr="00B7420F">
        <w:rPr>
          <w:b/>
          <w:sz w:val="28"/>
          <w:szCs w:val="28"/>
          <w:lang w:val="en-US"/>
        </w:rPr>
        <w:t>:</w:t>
      </w:r>
    </w:p>
    <w:p w:rsidR="009945D4" w:rsidRDefault="003F633B" w:rsidP="00757C8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Aa</w:t>
      </w:r>
      <w:r w:rsidRPr="00B7420F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>php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F633B">
        <w:rPr>
          <w:sz w:val="28"/>
          <w:szCs w:val="28"/>
          <w:lang w:val="en-US"/>
        </w:rPr>
        <w:lastRenderedPageBreak/>
        <w:t>&lt;?</w:t>
      </w:r>
      <w:proofErr w:type="spellStart"/>
      <w:r w:rsidRPr="003F633B">
        <w:rPr>
          <w:sz w:val="28"/>
          <w:szCs w:val="28"/>
          <w:lang w:val="en-US"/>
        </w:rPr>
        <w:t>php</w:t>
      </w:r>
      <w:proofErr w:type="spellEnd"/>
      <w:proofErr w:type="gram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servername</w:t>
      </w:r>
      <w:proofErr w:type="spellEnd"/>
      <w:r w:rsidRPr="003F633B">
        <w:rPr>
          <w:sz w:val="28"/>
          <w:szCs w:val="28"/>
          <w:lang w:val="en-US"/>
        </w:rPr>
        <w:t xml:space="preserve"> = "localhost";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$username = "root";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>$</w:t>
      </w:r>
      <w:r w:rsidRPr="003F633B">
        <w:rPr>
          <w:sz w:val="28"/>
          <w:szCs w:val="28"/>
          <w:lang w:val="en-US"/>
        </w:rPr>
        <w:t>password</w:t>
      </w:r>
      <w:r w:rsidRPr="00B7420F">
        <w:rPr>
          <w:sz w:val="28"/>
          <w:szCs w:val="28"/>
          <w:lang w:val="en-US"/>
        </w:rPr>
        <w:t xml:space="preserve"> = "";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dbname</w:t>
      </w:r>
      <w:proofErr w:type="spellEnd"/>
      <w:r w:rsidRPr="00B7420F">
        <w:rPr>
          <w:sz w:val="28"/>
          <w:szCs w:val="28"/>
          <w:lang w:val="en-US"/>
        </w:rPr>
        <w:t xml:space="preserve"> = "</w:t>
      </w:r>
      <w:r w:rsidRPr="003F633B">
        <w:rPr>
          <w:sz w:val="28"/>
          <w:szCs w:val="28"/>
          <w:lang w:val="en-US"/>
        </w:rPr>
        <w:t>test</w:t>
      </w:r>
      <w:r w:rsidRPr="00B7420F">
        <w:rPr>
          <w:sz w:val="28"/>
          <w:szCs w:val="28"/>
          <w:lang w:val="en-US"/>
        </w:rPr>
        <w:t>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</w:rPr>
        <w:t>// Подключаемся к базе данных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$conn = new </w:t>
      </w:r>
      <w:proofErr w:type="spellStart"/>
      <w:proofErr w:type="gramStart"/>
      <w:r w:rsidRPr="003F633B">
        <w:rPr>
          <w:sz w:val="28"/>
          <w:szCs w:val="28"/>
          <w:lang w:val="en-US"/>
        </w:rPr>
        <w:t>mysqli</w:t>
      </w:r>
      <w:proofErr w:type="spellEnd"/>
      <w:r w:rsidRPr="003F633B">
        <w:rPr>
          <w:sz w:val="28"/>
          <w:szCs w:val="28"/>
          <w:lang w:val="en-US"/>
        </w:rPr>
        <w:t>(</w:t>
      </w:r>
      <w:proofErr w:type="gramEnd"/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servername</w:t>
      </w:r>
      <w:proofErr w:type="spellEnd"/>
      <w:r w:rsidRPr="003F633B">
        <w:rPr>
          <w:sz w:val="28"/>
          <w:szCs w:val="28"/>
          <w:lang w:val="en-US"/>
        </w:rPr>
        <w:t>, $username, $password, $</w:t>
      </w:r>
      <w:proofErr w:type="spellStart"/>
      <w:r w:rsidRPr="003F633B">
        <w:rPr>
          <w:sz w:val="28"/>
          <w:szCs w:val="28"/>
          <w:lang w:val="en-US"/>
        </w:rPr>
        <w:t>dbname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// </w:t>
      </w:r>
      <w:proofErr w:type="spellStart"/>
      <w:r w:rsidRPr="003F633B">
        <w:rPr>
          <w:sz w:val="28"/>
          <w:szCs w:val="28"/>
          <w:lang w:val="en-US"/>
        </w:rPr>
        <w:t>Проверяем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подключение</w:t>
      </w:r>
      <w:proofErr w:type="spell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if ($conn-&gt;</w:t>
      </w:r>
      <w:proofErr w:type="spellStart"/>
      <w:r w:rsidRPr="003F633B">
        <w:rPr>
          <w:sz w:val="28"/>
          <w:szCs w:val="28"/>
          <w:lang w:val="en-US"/>
        </w:rPr>
        <w:t>connect_error</w:t>
      </w:r>
      <w:proofErr w:type="spellEnd"/>
      <w:r w:rsidRPr="003F633B">
        <w:rPr>
          <w:sz w:val="28"/>
          <w:szCs w:val="28"/>
          <w:lang w:val="en-US"/>
        </w:rPr>
        <w:t>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die(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Ошибка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подключения</w:t>
      </w:r>
      <w:proofErr w:type="spellEnd"/>
      <w:r w:rsidRPr="003F633B">
        <w:rPr>
          <w:sz w:val="28"/>
          <w:szCs w:val="28"/>
          <w:lang w:val="en-US"/>
        </w:rPr>
        <w:t>: " . $conn-&gt;</w:t>
      </w:r>
      <w:proofErr w:type="spellStart"/>
      <w:r w:rsidRPr="003F633B">
        <w:rPr>
          <w:sz w:val="28"/>
          <w:szCs w:val="28"/>
          <w:lang w:val="en-US"/>
        </w:rPr>
        <w:t>connect_error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</w:rPr>
        <w:t>}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</w:rPr>
        <w:t>// Если форма отправлена, добавляем данные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>if</w:t>
      </w:r>
      <w:r w:rsidRPr="003F633B">
        <w:rPr>
          <w:sz w:val="28"/>
          <w:szCs w:val="28"/>
        </w:rPr>
        <w:t xml:space="preserve"> ($_</w:t>
      </w:r>
      <w:r w:rsidRPr="003F633B">
        <w:rPr>
          <w:sz w:val="28"/>
          <w:szCs w:val="28"/>
          <w:lang w:val="en-US"/>
        </w:rPr>
        <w:t>SERVER</w:t>
      </w:r>
      <w:r w:rsidRPr="003F633B">
        <w:rPr>
          <w:sz w:val="28"/>
          <w:szCs w:val="28"/>
        </w:rPr>
        <w:t>["</w:t>
      </w:r>
      <w:r w:rsidRPr="003F633B">
        <w:rPr>
          <w:sz w:val="28"/>
          <w:szCs w:val="28"/>
          <w:lang w:val="en-US"/>
        </w:rPr>
        <w:t>REQUEST</w:t>
      </w:r>
      <w:r w:rsidRPr="003F633B">
        <w:rPr>
          <w:sz w:val="28"/>
          <w:szCs w:val="28"/>
        </w:rPr>
        <w:t>_</w:t>
      </w:r>
      <w:r w:rsidRPr="003F633B">
        <w:rPr>
          <w:sz w:val="28"/>
          <w:szCs w:val="28"/>
          <w:lang w:val="en-US"/>
        </w:rPr>
        <w:t>METHOD</w:t>
      </w:r>
      <w:r w:rsidRPr="003F633B">
        <w:rPr>
          <w:sz w:val="28"/>
          <w:szCs w:val="28"/>
        </w:rPr>
        <w:t>"] == "</w:t>
      </w:r>
      <w:r w:rsidRPr="003F633B">
        <w:rPr>
          <w:sz w:val="28"/>
          <w:szCs w:val="28"/>
          <w:lang w:val="en-US"/>
        </w:rPr>
        <w:t>POST</w:t>
      </w:r>
      <w:r w:rsidRPr="003F633B">
        <w:rPr>
          <w:sz w:val="28"/>
          <w:szCs w:val="28"/>
        </w:rPr>
        <w:t>")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</w:t>
      </w:r>
      <w:r w:rsidRPr="003F633B">
        <w:rPr>
          <w:sz w:val="28"/>
          <w:szCs w:val="28"/>
          <w:lang w:val="en-US"/>
        </w:rPr>
        <w:t>$email = $_POST['email'];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$message = $_POST['message'];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$</w:t>
      </w:r>
      <w:proofErr w:type="spellStart"/>
      <w:r w:rsidRPr="003F633B">
        <w:rPr>
          <w:sz w:val="28"/>
          <w:szCs w:val="28"/>
          <w:lang w:val="en-US"/>
        </w:rPr>
        <w:t>dateTime</w:t>
      </w:r>
      <w:proofErr w:type="spellEnd"/>
      <w:r w:rsidRPr="003F633B">
        <w:rPr>
          <w:sz w:val="28"/>
          <w:szCs w:val="28"/>
          <w:lang w:val="en-US"/>
        </w:rPr>
        <w:t xml:space="preserve"> = </w:t>
      </w:r>
      <w:proofErr w:type="gramStart"/>
      <w:r w:rsidRPr="003F633B">
        <w:rPr>
          <w:sz w:val="28"/>
          <w:szCs w:val="28"/>
          <w:lang w:val="en-US"/>
        </w:rPr>
        <w:t>date(</w:t>
      </w:r>
      <w:proofErr w:type="gramEnd"/>
      <w:r w:rsidRPr="003F633B">
        <w:rPr>
          <w:sz w:val="28"/>
          <w:szCs w:val="28"/>
          <w:lang w:val="en-US"/>
        </w:rPr>
        <w:t>"Y-m-d H:i:s");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$</w:t>
      </w:r>
      <w:proofErr w:type="spellStart"/>
      <w:r w:rsidRPr="003F633B">
        <w:rPr>
          <w:sz w:val="28"/>
          <w:szCs w:val="28"/>
          <w:lang w:val="en-US"/>
        </w:rPr>
        <w:t>sql</w:t>
      </w:r>
      <w:proofErr w:type="spellEnd"/>
      <w:r w:rsidRPr="003F633B">
        <w:rPr>
          <w:sz w:val="28"/>
          <w:szCs w:val="28"/>
          <w:lang w:val="en-US"/>
        </w:rPr>
        <w:t xml:space="preserve"> = "INSERT INTO </w:t>
      </w:r>
      <w:proofErr w:type="spellStart"/>
      <w:r w:rsidRPr="003F633B">
        <w:rPr>
          <w:sz w:val="28"/>
          <w:szCs w:val="28"/>
          <w:lang w:val="en-US"/>
        </w:rPr>
        <w:t>abc</w:t>
      </w:r>
      <w:proofErr w:type="spellEnd"/>
      <w:r w:rsidRPr="003F633B">
        <w:rPr>
          <w:sz w:val="28"/>
          <w:szCs w:val="28"/>
          <w:lang w:val="en-US"/>
        </w:rPr>
        <w:t xml:space="preserve"> (</w:t>
      </w:r>
      <w:proofErr w:type="spellStart"/>
      <w:r w:rsidRPr="003F633B">
        <w:rPr>
          <w:sz w:val="28"/>
          <w:szCs w:val="28"/>
          <w:lang w:val="en-US"/>
        </w:rPr>
        <w:t>email_adress</w:t>
      </w:r>
      <w:proofErr w:type="spellEnd"/>
      <w:r w:rsidRPr="003F633B">
        <w:rPr>
          <w:sz w:val="28"/>
          <w:szCs w:val="28"/>
          <w:lang w:val="en-US"/>
        </w:rPr>
        <w:t xml:space="preserve">, </w:t>
      </w:r>
      <w:proofErr w:type="spellStart"/>
      <w:r w:rsidRPr="003F633B">
        <w:rPr>
          <w:sz w:val="28"/>
          <w:szCs w:val="28"/>
          <w:lang w:val="en-US"/>
        </w:rPr>
        <w:t>message_text</w:t>
      </w:r>
      <w:proofErr w:type="spellEnd"/>
      <w:r w:rsidRPr="003F633B">
        <w:rPr>
          <w:sz w:val="28"/>
          <w:szCs w:val="28"/>
          <w:lang w:val="en-US"/>
        </w:rPr>
        <w:t xml:space="preserve">, </w:t>
      </w:r>
      <w:proofErr w:type="spellStart"/>
      <w:r w:rsidRPr="003F633B">
        <w:rPr>
          <w:sz w:val="28"/>
          <w:szCs w:val="28"/>
          <w:lang w:val="en-US"/>
        </w:rPr>
        <w:t>date_time</w:t>
      </w:r>
      <w:proofErr w:type="spellEnd"/>
      <w:r w:rsidRPr="003F633B">
        <w:rPr>
          <w:sz w:val="28"/>
          <w:szCs w:val="28"/>
          <w:lang w:val="en-US"/>
        </w:rPr>
        <w:t xml:space="preserve">) 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VALUES ('$email', '$message', '$</w:t>
      </w:r>
      <w:proofErr w:type="spellStart"/>
      <w:r w:rsidRPr="003F633B">
        <w:rPr>
          <w:sz w:val="28"/>
          <w:szCs w:val="28"/>
          <w:lang w:val="en-US"/>
        </w:rPr>
        <w:t>dateTime</w:t>
      </w:r>
      <w:proofErr w:type="spellEnd"/>
      <w:r w:rsidRPr="003F633B">
        <w:rPr>
          <w:sz w:val="28"/>
          <w:szCs w:val="28"/>
          <w:lang w:val="en-US"/>
        </w:rPr>
        <w:t>')";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if ($conn-&gt;query($</w:t>
      </w:r>
      <w:proofErr w:type="spellStart"/>
      <w:r w:rsidRPr="003F633B">
        <w:rPr>
          <w:sz w:val="28"/>
          <w:szCs w:val="28"/>
          <w:lang w:val="en-US"/>
        </w:rPr>
        <w:t>sql</w:t>
      </w:r>
      <w:proofErr w:type="spellEnd"/>
      <w:r w:rsidRPr="003F633B">
        <w:rPr>
          <w:sz w:val="28"/>
          <w:szCs w:val="28"/>
          <w:lang w:val="en-US"/>
        </w:rPr>
        <w:t>) === TRUE)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echo</w:t>
      </w:r>
      <w:r w:rsidRPr="003F633B">
        <w:rPr>
          <w:sz w:val="28"/>
          <w:szCs w:val="28"/>
        </w:rPr>
        <w:t xml:space="preserve"> "Сообщение успешно добавлено&lt;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</w:rPr>
        <w:t>&gt;";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</w:t>
      </w:r>
      <w:r w:rsidRPr="00B7420F">
        <w:rPr>
          <w:sz w:val="28"/>
          <w:szCs w:val="28"/>
          <w:lang w:val="en-US"/>
        </w:rPr>
        <w:t xml:space="preserve">} </w:t>
      </w:r>
      <w:r w:rsidRPr="003F633B">
        <w:rPr>
          <w:sz w:val="28"/>
          <w:szCs w:val="28"/>
          <w:lang w:val="en-US"/>
        </w:rPr>
        <w:t>else</w:t>
      </w:r>
      <w:r w:rsidRPr="00B7420F">
        <w:rPr>
          <w:sz w:val="28"/>
          <w:szCs w:val="28"/>
          <w:lang w:val="en-US"/>
        </w:rPr>
        <w:t xml:space="preserve">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 xml:space="preserve">        </w:t>
      </w:r>
      <w:proofErr w:type="gramStart"/>
      <w:r w:rsidRPr="003F633B">
        <w:rPr>
          <w:sz w:val="28"/>
          <w:szCs w:val="28"/>
          <w:lang w:val="en-US"/>
        </w:rPr>
        <w:t>echo</w:t>
      </w:r>
      <w:proofErr w:type="gramEnd"/>
      <w:r w:rsidRPr="00B7420F">
        <w:rPr>
          <w:sz w:val="28"/>
          <w:szCs w:val="28"/>
          <w:lang w:val="en-US"/>
        </w:rPr>
        <w:t xml:space="preserve"> "</w:t>
      </w:r>
      <w:r w:rsidRPr="003F633B">
        <w:rPr>
          <w:sz w:val="28"/>
          <w:szCs w:val="28"/>
        </w:rPr>
        <w:t>Ошибка</w:t>
      </w:r>
      <w:r w:rsidRPr="00B7420F">
        <w:rPr>
          <w:sz w:val="28"/>
          <w:szCs w:val="28"/>
          <w:lang w:val="en-US"/>
        </w:rPr>
        <w:t>: " . $</w:t>
      </w:r>
      <w:proofErr w:type="spellStart"/>
      <w:proofErr w:type="gramStart"/>
      <w:r w:rsidRPr="003F633B">
        <w:rPr>
          <w:sz w:val="28"/>
          <w:szCs w:val="28"/>
          <w:lang w:val="en-US"/>
        </w:rPr>
        <w:t>sql</w:t>
      </w:r>
      <w:proofErr w:type="spellEnd"/>
      <w:r w:rsidRPr="00B7420F">
        <w:rPr>
          <w:sz w:val="28"/>
          <w:szCs w:val="28"/>
          <w:lang w:val="en-US"/>
        </w:rPr>
        <w:t xml:space="preserve"> .</w:t>
      </w:r>
      <w:proofErr w:type="gramEnd"/>
      <w:r w:rsidRPr="00B7420F">
        <w:rPr>
          <w:sz w:val="28"/>
          <w:szCs w:val="28"/>
          <w:lang w:val="en-US"/>
        </w:rPr>
        <w:t xml:space="preserve"> "&lt;</w:t>
      </w:r>
      <w:proofErr w:type="spellStart"/>
      <w:proofErr w:type="gramStart"/>
      <w:r w:rsidRPr="003F633B">
        <w:rPr>
          <w:sz w:val="28"/>
          <w:szCs w:val="28"/>
          <w:lang w:val="en-US"/>
        </w:rPr>
        <w:t>br</w:t>
      </w:r>
      <w:proofErr w:type="spellEnd"/>
      <w:proofErr w:type="gramEnd"/>
      <w:r w:rsidRPr="00B7420F">
        <w:rPr>
          <w:sz w:val="28"/>
          <w:szCs w:val="28"/>
          <w:lang w:val="en-US"/>
        </w:rPr>
        <w:t xml:space="preserve">&gt;" . </w:t>
      </w:r>
      <w:r w:rsidRPr="003F633B">
        <w:rPr>
          <w:sz w:val="28"/>
          <w:szCs w:val="28"/>
          <w:lang w:val="en-US"/>
        </w:rPr>
        <w:t>$conn-&gt;error;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}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}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$conn-&gt;</w:t>
      </w:r>
      <w:proofErr w:type="gramStart"/>
      <w:r w:rsidRPr="003F633B">
        <w:rPr>
          <w:sz w:val="28"/>
          <w:szCs w:val="28"/>
          <w:lang w:val="en-US"/>
        </w:rPr>
        <w:t>close(</w:t>
      </w:r>
      <w:proofErr w:type="gram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?&gt;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F633B">
        <w:rPr>
          <w:sz w:val="28"/>
          <w:szCs w:val="28"/>
          <w:lang w:val="en-US"/>
        </w:rPr>
        <w:t>&lt;!DOCTYPE</w:t>
      </w:r>
      <w:proofErr w:type="gramEnd"/>
      <w:r w:rsidRPr="003F633B">
        <w:rPr>
          <w:sz w:val="28"/>
          <w:szCs w:val="28"/>
          <w:lang w:val="en-US"/>
        </w:rPr>
        <w:t xml:space="preserve"> html&gt;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&lt;html </w:t>
      </w:r>
      <w:proofErr w:type="spellStart"/>
      <w:r w:rsidRPr="003F633B">
        <w:rPr>
          <w:sz w:val="28"/>
          <w:szCs w:val="28"/>
          <w:lang w:val="en-US"/>
        </w:rPr>
        <w:t>lang</w:t>
      </w:r>
      <w:proofErr w:type="spellEnd"/>
      <w:r w:rsidRPr="003F633B">
        <w:rPr>
          <w:sz w:val="28"/>
          <w:szCs w:val="28"/>
          <w:lang w:val="en-US"/>
        </w:rPr>
        <w:t>="</w:t>
      </w:r>
      <w:proofErr w:type="spellStart"/>
      <w:r w:rsidRPr="003F633B">
        <w:rPr>
          <w:sz w:val="28"/>
          <w:szCs w:val="28"/>
          <w:lang w:val="en-US"/>
        </w:rPr>
        <w:t>en</w:t>
      </w:r>
      <w:proofErr w:type="spellEnd"/>
      <w:r w:rsidRPr="003F633B">
        <w:rPr>
          <w:sz w:val="28"/>
          <w:szCs w:val="28"/>
          <w:lang w:val="en-US"/>
        </w:rPr>
        <w:t>"&gt;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&lt;head&gt;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&lt;meta charset="UTF-8"&gt;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&lt;title&gt;</w:t>
      </w:r>
      <w:proofErr w:type="spellStart"/>
      <w:r w:rsidRPr="003F633B">
        <w:rPr>
          <w:sz w:val="28"/>
          <w:szCs w:val="28"/>
          <w:lang w:val="en-US"/>
        </w:rPr>
        <w:t>Добавление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сообщения</w:t>
      </w:r>
      <w:proofErr w:type="spellEnd"/>
      <w:r w:rsidRPr="003F633B">
        <w:rPr>
          <w:sz w:val="28"/>
          <w:szCs w:val="28"/>
          <w:lang w:val="en-US"/>
        </w:rPr>
        <w:t>&lt;/title&gt;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&lt;/head&gt;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&lt;body&gt;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&lt;form method="post"&gt;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</w:t>
      </w:r>
      <w:r w:rsidRPr="003F633B">
        <w:rPr>
          <w:sz w:val="28"/>
          <w:szCs w:val="28"/>
        </w:rPr>
        <w:t>&lt;</w:t>
      </w:r>
      <w:r w:rsidRPr="003F633B">
        <w:rPr>
          <w:sz w:val="28"/>
          <w:szCs w:val="28"/>
          <w:lang w:val="en-US"/>
        </w:rPr>
        <w:t>label</w:t>
      </w:r>
      <w:r w:rsidRPr="003F633B">
        <w:rPr>
          <w:sz w:val="28"/>
          <w:szCs w:val="28"/>
        </w:rPr>
        <w:t>&gt;Адрес электронной почты:&lt;/</w:t>
      </w:r>
      <w:proofErr w:type="gramStart"/>
      <w:r w:rsidRPr="003F633B">
        <w:rPr>
          <w:sz w:val="28"/>
          <w:szCs w:val="28"/>
          <w:lang w:val="en-US"/>
        </w:rPr>
        <w:t>label</w:t>
      </w:r>
      <w:r w:rsidRPr="003F633B">
        <w:rPr>
          <w:sz w:val="28"/>
          <w:szCs w:val="28"/>
        </w:rPr>
        <w:t>&gt;&lt;</w:t>
      </w:r>
      <w:proofErr w:type="spellStart"/>
      <w:proofErr w:type="gramEnd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    </w:t>
      </w:r>
      <w:r w:rsidRPr="003F633B">
        <w:rPr>
          <w:sz w:val="28"/>
          <w:szCs w:val="28"/>
          <w:lang w:val="en-US"/>
        </w:rPr>
        <w:t>&lt;input type="email" name="email" required&gt;&lt;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  <w:lang w:val="en-US"/>
        </w:rPr>
        <w:t>&gt;&lt;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</w:t>
      </w:r>
      <w:r w:rsidRPr="003F633B">
        <w:rPr>
          <w:sz w:val="28"/>
          <w:szCs w:val="28"/>
        </w:rPr>
        <w:t>&lt;</w:t>
      </w:r>
      <w:r w:rsidRPr="003F633B">
        <w:rPr>
          <w:sz w:val="28"/>
          <w:szCs w:val="28"/>
          <w:lang w:val="en-US"/>
        </w:rPr>
        <w:t>label</w:t>
      </w:r>
      <w:r w:rsidRPr="003F633B">
        <w:rPr>
          <w:sz w:val="28"/>
          <w:szCs w:val="28"/>
        </w:rPr>
        <w:t>&gt;Текст сообщения:&lt;/</w:t>
      </w:r>
      <w:proofErr w:type="gramStart"/>
      <w:r w:rsidRPr="003F633B">
        <w:rPr>
          <w:sz w:val="28"/>
          <w:szCs w:val="28"/>
          <w:lang w:val="en-US"/>
        </w:rPr>
        <w:t>label</w:t>
      </w:r>
      <w:r w:rsidRPr="003F633B">
        <w:rPr>
          <w:sz w:val="28"/>
          <w:szCs w:val="28"/>
        </w:rPr>
        <w:t>&gt;&lt;</w:t>
      </w:r>
      <w:proofErr w:type="spellStart"/>
      <w:proofErr w:type="gramEnd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    </w:t>
      </w:r>
      <w:r w:rsidRPr="003F633B">
        <w:rPr>
          <w:sz w:val="28"/>
          <w:szCs w:val="28"/>
          <w:lang w:val="en-US"/>
        </w:rPr>
        <w:t>&lt;</w:t>
      </w:r>
      <w:proofErr w:type="spellStart"/>
      <w:r w:rsidRPr="003F633B">
        <w:rPr>
          <w:sz w:val="28"/>
          <w:szCs w:val="28"/>
          <w:lang w:val="en-US"/>
        </w:rPr>
        <w:t>textarea</w:t>
      </w:r>
      <w:proofErr w:type="spellEnd"/>
      <w:r w:rsidRPr="003F633B">
        <w:rPr>
          <w:sz w:val="28"/>
          <w:szCs w:val="28"/>
          <w:lang w:val="en-US"/>
        </w:rPr>
        <w:t xml:space="preserve"> name="message" </w:t>
      </w:r>
      <w:proofErr w:type="spellStart"/>
      <w:r w:rsidRPr="003F633B">
        <w:rPr>
          <w:sz w:val="28"/>
          <w:szCs w:val="28"/>
          <w:lang w:val="en-US"/>
        </w:rPr>
        <w:t>maxlength</w:t>
      </w:r>
      <w:proofErr w:type="spellEnd"/>
      <w:r w:rsidRPr="003F633B">
        <w:rPr>
          <w:sz w:val="28"/>
          <w:szCs w:val="28"/>
          <w:lang w:val="en-US"/>
        </w:rPr>
        <w:t>="250" required&gt;&lt;/</w:t>
      </w:r>
      <w:proofErr w:type="spellStart"/>
      <w:r w:rsidRPr="003F633B">
        <w:rPr>
          <w:sz w:val="28"/>
          <w:szCs w:val="28"/>
          <w:lang w:val="en-US"/>
        </w:rPr>
        <w:t>textarea</w:t>
      </w:r>
      <w:proofErr w:type="spellEnd"/>
      <w:r w:rsidRPr="003F633B">
        <w:rPr>
          <w:sz w:val="28"/>
          <w:szCs w:val="28"/>
          <w:lang w:val="en-US"/>
        </w:rPr>
        <w:t>&gt;&lt;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  <w:lang w:val="en-US"/>
        </w:rPr>
        <w:t>&gt;&lt;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&lt;button type="submit"&gt;</w:t>
      </w:r>
      <w:proofErr w:type="spellStart"/>
      <w:r w:rsidRPr="003F633B">
        <w:rPr>
          <w:sz w:val="28"/>
          <w:szCs w:val="28"/>
          <w:lang w:val="en-US"/>
        </w:rPr>
        <w:t>Отправить</w:t>
      </w:r>
      <w:proofErr w:type="spellEnd"/>
      <w:r w:rsidRPr="003F633B">
        <w:rPr>
          <w:sz w:val="28"/>
          <w:szCs w:val="28"/>
          <w:lang w:val="en-US"/>
        </w:rPr>
        <w:t>&lt;/button&gt;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lastRenderedPageBreak/>
        <w:t xml:space="preserve">    &lt;/form&gt;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&lt;/body&gt;</w:t>
      </w:r>
    </w:p>
    <w:p w:rsid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&lt;/html&gt;</w:t>
      </w:r>
    </w:p>
    <w:p w:rsid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Aa2.php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F633B">
        <w:rPr>
          <w:sz w:val="28"/>
          <w:szCs w:val="28"/>
          <w:lang w:val="en-US"/>
        </w:rPr>
        <w:t>&lt;?</w:t>
      </w:r>
      <w:proofErr w:type="spellStart"/>
      <w:r w:rsidRPr="003F633B">
        <w:rPr>
          <w:sz w:val="28"/>
          <w:szCs w:val="28"/>
          <w:lang w:val="en-US"/>
        </w:rPr>
        <w:t>php</w:t>
      </w:r>
      <w:proofErr w:type="spellEnd"/>
      <w:proofErr w:type="gram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servername</w:t>
      </w:r>
      <w:proofErr w:type="spellEnd"/>
      <w:r w:rsidRPr="003F633B">
        <w:rPr>
          <w:sz w:val="28"/>
          <w:szCs w:val="28"/>
          <w:lang w:val="en-US"/>
        </w:rPr>
        <w:t xml:space="preserve"> = "localhost";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$username = "root";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>$</w:t>
      </w:r>
      <w:r w:rsidRPr="003F633B">
        <w:rPr>
          <w:sz w:val="28"/>
          <w:szCs w:val="28"/>
          <w:lang w:val="en-US"/>
        </w:rPr>
        <w:t>password</w:t>
      </w:r>
      <w:r w:rsidRPr="00B7420F">
        <w:rPr>
          <w:sz w:val="28"/>
          <w:szCs w:val="28"/>
          <w:lang w:val="en-US"/>
        </w:rPr>
        <w:t xml:space="preserve"> = "";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dbname</w:t>
      </w:r>
      <w:proofErr w:type="spellEnd"/>
      <w:r w:rsidRPr="00B7420F">
        <w:rPr>
          <w:sz w:val="28"/>
          <w:szCs w:val="28"/>
          <w:lang w:val="en-US"/>
        </w:rPr>
        <w:t xml:space="preserve"> = "</w:t>
      </w:r>
      <w:r w:rsidRPr="003F633B">
        <w:rPr>
          <w:sz w:val="28"/>
          <w:szCs w:val="28"/>
          <w:lang w:val="en-US"/>
        </w:rPr>
        <w:t>test</w:t>
      </w:r>
      <w:r w:rsidRPr="00B7420F">
        <w:rPr>
          <w:sz w:val="28"/>
          <w:szCs w:val="28"/>
          <w:lang w:val="en-US"/>
        </w:rPr>
        <w:t>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</w:rPr>
        <w:t>// Подключаемся к базе данных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$conn = new </w:t>
      </w:r>
      <w:proofErr w:type="spellStart"/>
      <w:proofErr w:type="gramStart"/>
      <w:r w:rsidRPr="003F633B">
        <w:rPr>
          <w:sz w:val="28"/>
          <w:szCs w:val="28"/>
          <w:lang w:val="en-US"/>
        </w:rPr>
        <w:t>mysqli</w:t>
      </w:r>
      <w:proofErr w:type="spellEnd"/>
      <w:r w:rsidRPr="003F633B">
        <w:rPr>
          <w:sz w:val="28"/>
          <w:szCs w:val="28"/>
          <w:lang w:val="en-US"/>
        </w:rPr>
        <w:t>(</w:t>
      </w:r>
      <w:proofErr w:type="gramEnd"/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servername</w:t>
      </w:r>
      <w:proofErr w:type="spellEnd"/>
      <w:r w:rsidRPr="003F633B">
        <w:rPr>
          <w:sz w:val="28"/>
          <w:szCs w:val="28"/>
          <w:lang w:val="en-US"/>
        </w:rPr>
        <w:t>, $username, $password, $</w:t>
      </w:r>
      <w:proofErr w:type="spellStart"/>
      <w:r w:rsidRPr="003F633B">
        <w:rPr>
          <w:sz w:val="28"/>
          <w:szCs w:val="28"/>
          <w:lang w:val="en-US"/>
        </w:rPr>
        <w:t>dbname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// </w:t>
      </w:r>
      <w:proofErr w:type="spellStart"/>
      <w:r w:rsidRPr="003F633B">
        <w:rPr>
          <w:sz w:val="28"/>
          <w:szCs w:val="28"/>
          <w:lang w:val="en-US"/>
        </w:rPr>
        <w:t>Проверяем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подключение</w:t>
      </w:r>
      <w:proofErr w:type="spell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if ($conn-&gt;</w:t>
      </w:r>
      <w:proofErr w:type="spellStart"/>
      <w:r w:rsidRPr="003F633B">
        <w:rPr>
          <w:sz w:val="28"/>
          <w:szCs w:val="28"/>
          <w:lang w:val="en-US"/>
        </w:rPr>
        <w:t>connect_error</w:t>
      </w:r>
      <w:proofErr w:type="spellEnd"/>
      <w:r w:rsidRPr="003F633B">
        <w:rPr>
          <w:sz w:val="28"/>
          <w:szCs w:val="28"/>
          <w:lang w:val="en-US"/>
        </w:rPr>
        <w:t>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die(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Ошибка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подключения</w:t>
      </w:r>
      <w:proofErr w:type="spellEnd"/>
      <w:r w:rsidRPr="003F633B">
        <w:rPr>
          <w:sz w:val="28"/>
          <w:szCs w:val="28"/>
          <w:lang w:val="en-US"/>
        </w:rPr>
        <w:t>: " . $conn-&gt;</w:t>
      </w:r>
      <w:proofErr w:type="spellStart"/>
      <w:r w:rsidRPr="003F633B">
        <w:rPr>
          <w:sz w:val="28"/>
          <w:szCs w:val="28"/>
          <w:lang w:val="en-US"/>
        </w:rPr>
        <w:t>connect_error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}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// </w:t>
      </w:r>
      <w:proofErr w:type="spellStart"/>
      <w:r w:rsidRPr="003F633B">
        <w:rPr>
          <w:sz w:val="28"/>
          <w:szCs w:val="28"/>
          <w:lang w:val="en-US"/>
        </w:rPr>
        <w:t>Получаем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данные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из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таблицы</w:t>
      </w:r>
      <w:proofErr w:type="spell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sql</w:t>
      </w:r>
      <w:proofErr w:type="spellEnd"/>
      <w:r w:rsidRPr="003F633B">
        <w:rPr>
          <w:sz w:val="28"/>
          <w:szCs w:val="28"/>
          <w:lang w:val="en-US"/>
        </w:rPr>
        <w:t xml:space="preserve"> = "SELECT </w:t>
      </w:r>
      <w:proofErr w:type="spellStart"/>
      <w:r w:rsidRPr="003F633B">
        <w:rPr>
          <w:sz w:val="28"/>
          <w:szCs w:val="28"/>
          <w:lang w:val="en-US"/>
        </w:rPr>
        <w:t>email_adress</w:t>
      </w:r>
      <w:proofErr w:type="spellEnd"/>
      <w:r w:rsidRPr="003F633B">
        <w:rPr>
          <w:sz w:val="28"/>
          <w:szCs w:val="28"/>
          <w:lang w:val="en-US"/>
        </w:rPr>
        <w:t xml:space="preserve">, </w:t>
      </w:r>
      <w:proofErr w:type="spellStart"/>
      <w:r w:rsidRPr="003F633B">
        <w:rPr>
          <w:sz w:val="28"/>
          <w:szCs w:val="28"/>
          <w:lang w:val="en-US"/>
        </w:rPr>
        <w:t>message_text</w:t>
      </w:r>
      <w:proofErr w:type="spellEnd"/>
      <w:r w:rsidRPr="003F633B">
        <w:rPr>
          <w:sz w:val="28"/>
          <w:szCs w:val="28"/>
          <w:lang w:val="en-US"/>
        </w:rPr>
        <w:t xml:space="preserve">, </w:t>
      </w:r>
      <w:proofErr w:type="spellStart"/>
      <w:r w:rsidRPr="003F633B">
        <w:rPr>
          <w:sz w:val="28"/>
          <w:szCs w:val="28"/>
          <w:lang w:val="en-US"/>
        </w:rPr>
        <w:t>date_time</w:t>
      </w:r>
      <w:proofErr w:type="spellEnd"/>
      <w:r w:rsidRPr="003F633B">
        <w:rPr>
          <w:sz w:val="28"/>
          <w:szCs w:val="28"/>
          <w:lang w:val="en-US"/>
        </w:rPr>
        <w:t xml:space="preserve"> FROM </w:t>
      </w:r>
      <w:proofErr w:type="spellStart"/>
      <w:r w:rsidRPr="003F633B">
        <w:rPr>
          <w:sz w:val="28"/>
          <w:szCs w:val="28"/>
          <w:lang w:val="en-US"/>
        </w:rPr>
        <w:t>abc</w:t>
      </w:r>
      <w:proofErr w:type="spellEnd"/>
      <w:r w:rsidRPr="003F633B">
        <w:rPr>
          <w:sz w:val="28"/>
          <w:szCs w:val="28"/>
          <w:lang w:val="en-US"/>
        </w:rPr>
        <w:t>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$result = $conn-&gt;query($</w:t>
      </w:r>
      <w:proofErr w:type="spellStart"/>
      <w:r w:rsidRPr="003F633B">
        <w:rPr>
          <w:sz w:val="28"/>
          <w:szCs w:val="28"/>
          <w:lang w:val="en-US"/>
        </w:rPr>
        <w:t>sql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if ($result-&gt;</w:t>
      </w:r>
      <w:proofErr w:type="spellStart"/>
      <w:r w:rsidRPr="003F633B">
        <w:rPr>
          <w:sz w:val="28"/>
          <w:szCs w:val="28"/>
          <w:lang w:val="en-US"/>
        </w:rPr>
        <w:t>num_rows</w:t>
      </w:r>
      <w:proofErr w:type="spellEnd"/>
      <w:r w:rsidRPr="003F633B">
        <w:rPr>
          <w:sz w:val="28"/>
          <w:szCs w:val="28"/>
          <w:lang w:val="en-US"/>
        </w:rPr>
        <w:t xml:space="preserve"> &gt; 0)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echo "&lt;table border='1'&gt;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&lt;</w:t>
      </w:r>
      <w:proofErr w:type="spellStart"/>
      <w:r w:rsidRPr="003F633B">
        <w:rPr>
          <w:sz w:val="28"/>
          <w:szCs w:val="28"/>
          <w:lang w:val="en-US"/>
        </w:rPr>
        <w:t>tr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  <w:lang w:val="en-US"/>
        </w:rPr>
        <w:t>&gt;Email&lt;/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  <w:lang w:val="en-US"/>
        </w:rPr>
        <w:t>&gt;</w:t>
      </w:r>
      <w:proofErr w:type="spellStart"/>
      <w:r w:rsidRPr="003F633B">
        <w:rPr>
          <w:sz w:val="28"/>
          <w:szCs w:val="28"/>
          <w:lang w:val="en-US"/>
        </w:rPr>
        <w:t>Сообщение</w:t>
      </w:r>
      <w:proofErr w:type="spellEnd"/>
      <w:r w:rsidRPr="003F633B">
        <w:rPr>
          <w:sz w:val="28"/>
          <w:szCs w:val="28"/>
          <w:lang w:val="en-US"/>
        </w:rPr>
        <w:t>&lt;/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        </w:t>
      </w:r>
      <w:r w:rsidRPr="003F633B">
        <w:rPr>
          <w:sz w:val="28"/>
          <w:szCs w:val="28"/>
        </w:rPr>
        <w:t>&lt;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</w:rPr>
        <w:t>&gt;Дата и время&lt;/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        </w:t>
      </w:r>
      <w:r w:rsidRPr="003F633B">
        <w:rPr>
          <w:sz w:val="28"/>
          <w:szCs w:val="28"/>
          <w:lang w:val="en-US"/>
        </w:rPr>
        <w:t>&lt;/</w:t>
      </w:r>
      <w:proofErr w:type="spellStart"/>
      <w:r w:rsidRPr="003F633B">
        <w:rPr>
          <w:sz w:val="28"/>
          <w:szCs w:val="28"/>
          <w:lang w:val="en-US"/>
        </w:rPr>
        <w:t>tr</w:t>
      </w:r>
      <w:proofErr w:type="spellEnd"/>
      <w:r w:rsidRPr="003F633B">
        <w:rPr>
          <w:sz w:val="28"/>
          <w:szCs w:val="28"/>
          <w:lang w:val="en-US"/>
        </w:rPr>
        <w:t>&gt;";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while</w:t>
      </w:r>
      <w:proofErr w:type="gramEnd"/>
      <w:r w:rsidRPr="003F633B">
        <w:rPr>
          <w:sz w:val="28"/>
          <w:szCs w:val="28"/>
          <w:lang w:val="en-US"/>
        </w:rPr>
        <w:t xml:space="preserve"> ($row = $result-&gt;</w:t>
      </w:r>
      <w:proofErr w:type="spellStart"/>
      <w:r w:rsidRPr="003F633B">
        <w:rPr>
          <w:sz w:val="28"/>
          <w:szCs w:val="28"/>
          <w:lang w:val="en-US"/>
        </w:rPr>
        <w:t>fetch_assoc</w:t>
      </w:r>
      <w:proofErr w:type="spellEnd"/>
      <w:r w:rsidRPr="003F633B">
        <w:rPr>
          <w:sz w:val="28"/>
          <w:szCs w:val="28"/>
          <w:lang w:val="en-US"/>
        </w:rPr>
        <w:t>())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echo "&lt;</w:t>
      </w:r>
      <w:proofErr w:type="spellStart"/>
      <w:r w:rsidRPr="003F633B">
        <w:rPr>
          <w:sz w:val="28"/>
          <w:szCs w:val="28"/>
          <w:lang w:val="en-US"/>
        </w:rPr>
        <w:t>tr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gramStart"/>
      <w:r w:rsidRPr="003F633B">
        <w:rPr>
          <w:sz w:val="28"/>
          <w:szCs w:val="28"/>
          <w:lang w:val="en-US"/>
        </w:rPr>
        <w:t>td</w:t>
      </w:r>
      <w:proofErr w:type="gramEnd"/>
      <w:r w:rsidRPr="003F633B">
        <w:rPr>
          <w:sz w:val="28"/>
          <w:szCs w:val="28"/>
          <w:lang w:val="en-US"/>
        </w:rPr>
        <w:t>&gt;" . $</w:t>
      </w:r>
      <w:proofErr w:type="gramStart"/>
      <w:r w:rsidRPr="003F633B">
        <w:rPr>
          <w:sz w:val="28"/>
          <w:szCs w:val="28"/>
          <w:lang w:val="en-US"/>
        </w:rPr>
        <w:t>row[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email_adress</w:t>
      </w:r>
      <w:proofErr w:type="spellEnd"/>
      <w:r w:rsidRPr="003F633B">
        <w:rPr>
          <w:sz w:val="28"/>
          <w:szCs w:val="28"/>
          <w:lang w:val="en-US"/>
        </w:rPr>
        <w:t>"] . "&lt;/td&gt;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gramStart"/>
      <w:r w:rsidRPr="003F633B">
        <w:rPr>
          <w:sz w:val="28"/>
          <w:szCs w:val="28"/>
          <w:lang w:val="en-US"/>
        </w:rPr>
        <w:t>td</w:t>
      </w:r>
      <w:proofErr w:type="gramEnd"/>
      <w:r w:rsidRPr="003F633B">
        <w:rPr>
          <w:sz w:val="28"/>
          <w:szCs w:val="28"/>
          <w:lang w:val="en-US"/>
        </w:rPr>
        <w:t>&gt;" . $</w:t>
      </w:r>
      <w:proofErr w:type="gramStart"/>
      <w:r w:rsidRPr="003F633B">
        <w:rPr>
          <w:sz w:val="28"/>
          <w:szCs w:val="28"/>
          <w:lang w:val="en-US"/>
        </w:rPr>
        <w:t>row[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message_text</w:t>
      </w:r>
      <w:proofErr w:type="spellEnd"/>
      <w:r w:rsidRPr="003F633B">
        <w:rPr>
          <w:sz w:val="28"/>
          <w:szCs w:val="28"/>
          <w:lang w:val="en-US"/>
        </w:rPr>
        <w:t>"] . "&lt;/td&gt;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gramStart"/>
      <w:r w:rsidRPr="003F633B">
        <w:rPr>
          <w:sz w:val="28"/>
          <w:szCs w:val="28"/>
          <w:lang w:val="en-US"/>
        </w:rPr>
        <w:t>td</w:t>
      </w:r>
      <w:proofErr w:type="gramEnd"/>
      <w:r w:rsidRPr="003F633B">
        <w:rPr>
          <w:sz w:val="28"/>
          <w:szCs w:val="28"/>
          <w:lang w:val="en-US"/>
        </w:rPr>
        <w:t>&gt;" . $</w:t>
      </w:r>
      <w:proofErr w:type="gramStart"/>
      <w:r w:rsidRPr="003F633B">
        <w:rPr>
          <w:sz w:val="28"/>
          <w:szCs w:val="28"/>
          <w:lang w:val="en-US"/>
        </w:rPr>
        <w:t>row[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date_time</w:t>
      </w:r>
      <w:proofErr w:type="spellEnd"/>
      <w:r w:rsidRPr="003F633B">
        <w:rPr>
          <w:sz w:val="28"/>
          <w:szCs w:val="28"/>
          <w:lang w:val="en-US"/>
        </w:rPr>
        <w:t>"] . "&lt;/td&gt;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      </w:t>
      </w:r>
      <w:r w:rsidRPr="00B7420F">
        <w:rPr>
          <w:sz w:val="28"/>
          <w:szCs w:val="28"/>
        </w:rPr>
        <w:t>&lt;/</w:t>
      </w:r>
      <w:proofErr w:type="spellStart"/>
      <w:r w:rsidRPr="003F633B">
        <w:rPr>
          <w:sz w:val="28"/>
          <w:szCs w:val="28"/>
          <w:lang w:val="en-US"/>
        </w:rPr>
        <w:t>tr</w:t>
      </w:r>
      <w:proofErr w:type="spellEnd"/>
      <w:r w:rsidRPr="00B7420F">
        <w:rPr>
          <w:sz w:val="28"/>
          <w:szCs w:val="28"/>
        </w:rPr>
        <w:t>&gt;";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 xml:space="preserve">    }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echo</w:t>
      </w:r>
      <w:proofErr w:type="gramEnd"/>
      <w:r w:rsidRPr="00B7420F">
        <w:rPr>
          <w:sz w:val="28"/>
          <w:szCs w:val="28"/>
        </w:rPr>
        <w:t xml:space="preserve"> "&lt;/</w:t>
      </w:r>
      <w:r w:rsidRPr="003F633B">
        <w:rPr>
          <w:sz w:val="28"/>
          <w:szCs w:val="28"/>
          <w:lang w:val="en-US"/>
        </w:rPr>
        <w:t>table</w:t>
      </w:r>
      <w:r w:rsidRPr="00B7420F">
        <w:rPr>
          <w:sz w:val="28"/>
          <w:szCs w:val="28"/>
        </w:rPr>
        <w:t>&gt;";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 xml:space="preserve">} </w:t>
      </w:r>
      <w:r w:rsidRPr="003F633B">
        <w:rPr>
          <w:sz w:val="28"/>
          <w:szCs w:val="28"/>
          <w:lang w:val="en-US"/>
        </w:rPr>
        <w:t>else</w:t>
      </w:r>
      <w:r w:rsidRPr="00B7420F">
        <w:rPr>
          <w:sz w:val="28"/>
          <w:szCs w:val="28"/>
        </w:rPr>
        <w:t xml:space="preserve">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echo</w:t>
      </w:r>
      <w:proofErr w:type="gramEnd"/>
      <w:r w:rsidRPr="003F633B">
        <w:rPr>
          <w:sz w:val="28"/>
          <w:szCs w:val="28"/>
        </w:rPr>
        <w:t xml:space="preserve"> "Нет данных для отображения.";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>}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>$</w:t>
      </w:r>
      <w:r w:rsidRPr="003F633B">
        <w:rPr>
          <w:sz w:val="28"/>
          <w:szCs w:val="28"/>
          <w:lang w:val="en-US"/>
        </w:rPr>
        <w:t>conn</w:t>
      </w:r>
      <w:proofErr w:type="gramStart"/>
      <w:r w:rsidRPr="00B7420F">
        <w:rPr>
          <w:sz w:val="28"/>
          <w:szCs w:val="28"/>
        </w:rPr>
        <w:t>-&gt;</w:t>
      </w:r>
      <w:r w:rsidRPr="003F633B">
        <w:rPr>
          <w:sz w:val="28"/>
          <w:szCs w:val="28"/>
          <w:lang w:val="en-US"/>
        </w:rPr>
        <w:t>close</w:t>
      </w:r>
      <w:proofErr w:type="gramEnd"/>
      <w:r w:rsidRPr="00B7420F">
        <w:rPr>
          <w:sz w:val="28"/>
          <w:szCs w:val="28"/>
        </w:rPr>
        <w:t>();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>?&gt;</w:t>
      </w:r>
    </w:p>
    <w:p w:rsidR="003F633B" w:rsidRPr="00B7420F" w:rsidRDefault="003F633B" w:rsidP="00757C8F">
      <w:pPr>
        <w:ind w:firstLine="709"/>
        <w:jc w:val="both"/>
        <w:rPr>
          <w:sz w:val="28"/>
          <w:szCs w:val="28"/>
        </w:rPr>
      </w:pPr>
    </w:p>
    <w:p w:rsidR="003F633B" w:rsidRPr="00B7420F" w:rsidRDefault="003F633B" w:rsidP="00757C8F">
      <w:pPr>
        <w:ind w:firstLine="709"/>
        <w:jc w:val="both"/>
        <w:rPr>
          <w:sz w:val="28"/>
          <w:szCs w:val="28"/>
        </w:rPr>
      </w:pPr>
    </w:p>
    <w:p w:rsidR="003F633B" w:rsidRPr="003F633B" w:rsidRDefault="003F633B" w:rsidP="00757C8F">
      <w:pPr>
        <w:ind w:firstLine="709"/>
        <w:jc w:val="both"/>
        <w:rPr>
          <w:sz w:val="28"/>
          <w:szCs w:val="28"/>
        </w:rPr>
      </w:pPr>
    </w:p>
    <w:p w:rsidR="00757C8F" w:rsidRPr="00757C8F" w:rsidRDefault="00757C8F" w:rsidP="00757C8F">
      <w:pPr>
        <w:ind w:firstLine="709"/>
        <w:jc w:val="both"/>
        <w:rPr>
          <w:b/>
          <w:sz w:val="28"/>
          <w:szCs w:val="28"/>
        </w:rPr>
      </w:pPr>
      <w:proofErr w:type="spellStart"/>
      <w:r w:rsidRPr="00757C8F">
        <w:rPr>
          <w:b/>
          <w:sz w:val="28"/>
          <w:szCs w:val="28"/>
        </w:rPr>
        <w:lastRenderedPageBreak/>
        <w:t>Скрины</w:t>
      </w:r>
      <w:proofErr w:type="spellEnd"/>
      <w:r w:rsidRPr="00757C8F">
        <w:rPr>
          <w:b/>
          <w:sz w:val="28"/>
          <w:szCs w:val="28"/>
        </w:rPr>
        <w:t xml:space="preserve"> выполнения кода:</w:t>
      </w:r>
    </w:p>
    <w:p w:rsidR="00757C8F" w:rsidRDefault="00D11FA4" w:rsidP="00757C8F">
      <w:pPr>
        <w:ind w:firstLine="709"/>
        <w:jc w:val="both"/>
        <w:rPr>
          <w:sz w:val="28"/>
          <w:szCs w:val="28"/>
        </w:rPr>
      </w:pPr>
      <w:r w:rsidRPr="00D11FA4">
        <w:rPr>
          <w:noProof/>
          <w:sz w:val="28"/>
          <w:szCs w:val="28"/>
        </w:rPr>
        <w:drawing>
          <wp:inline distT="0" distB="0" distL="0" distR="0" wp14:anchorId="38A452FB" wp14:editId="7EE5BAA0">
            <wp:extent cx="3781953" cy="281979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A4" w:rsidRDefault="00D11FA4" w:rsidP="00757C8F">
      <w:pPr>
        <w:ind w:firstLine="709"/>
        <w:jc w:val="both"/>
        <w:rPr>
          <w:sz w:val="28"/>
          <w:szCs w:val="28"/>
        </w:rPr>
      </w:pPr>
      <w:r w:rsidRPr="00D11FA4">
        <w:rPr>
          <w:noProof/>
          <w:sz w:val="28"/>
          <w:szCs w:val="28"/>
        </w:rPr>
        <w:drawing>
          <wp:inline distT="0" distB="0" distL="0" distR="0" wp14:anchorId="38E4D3AF" wp14:editId="613713AD">
            <wp:extent cx="3810532" cy="120984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A4" w:rsidRPr="00B2140D" w:rsidRDefault="003F633B" w:rsidP="00757C8F">
      <w:pPr>
        <w:ind w:firstLine="709"/>
        <w:jc w:val="both"/>
        <w:rPr>
          <w:sz w:val="28"/>
          <w:szCs w:val="28"/>
        </w:rPr>
      </w:pPr>
      <w:r w:rsidRPr="003F633B">
        <w:rPr>
          <w:noProof/>
          <w:sz w:val="28"/>
          <w:szCs w:val="28"/>
        </w:rPr>
        <w:drawing>
          <wp:inline distT="0" distB="0" distL="0" distR="0" wp14:anchorId="279C609F" wp14:editId="078C0ECD">
            <wp:extent cx="5939790" cy="2847975"/>
            <wp:effectExtent l="0" t="0" r="381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FA4" w:rsidRPr="00B2140D">
      <w:pgSz w:w="11906" w:h="16838"/>
      <w:pgMar w:top="1134" w:right="851" w:bottom="56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FBD"/>
    <w:multiLevelType w:val="hybridMultilevel"/>
    <w:tmpl w:val="FD2E93FE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216"/>
    <w:multiLevelType w:val="hybridMultilevel"/>
    <w:tmpl w:val="322AE3FC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66AE"/>
    <w:multiLevelType w:val="hybridMultilevel"/>
    <w:tmpl w:val="BA76E14E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A1267"/>
    <w:multiLevelType w:val="hybridMultilevel"/>
    <w:tmpl w:val="585C3098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B37B7"/>
    <w:multiLevelType w:val="hybridMultilevel"/>
    <w:tmpl w:val="33B2ADA0"/>
    <w:lvl w:ilvl="0" w:tplc="E466A140">
      <w:start w:val="1"/>
      <w:numFmt w:val="bullet"/>
      <w:lvlText w:val=""/>
      <w:lvlJc w:val="left"/>
      <w:pPr>
        <w:ind w:left="1070" w:hanging="7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7B9D"/>
    <w:multiLevelType w:val="hybridMultilevel"/>
    <w:tmpl w:val="FFDEB3C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B6D76"/>
    <w:multiLevelType w:val="hybridMultilevel"/>
    <w:tmpl w:val="2DEE7674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55154"/>
    <w:multiLevelType w:val="hybridMultilevel"/>
    <w:tmpl w:val="AF62E2A0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F4E33"/>
    <w:multiLevelType w:val="hybridMultilevel"/>
    <w:tmpl w:val="5FBE6EB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D1B31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0086723"/>
    <w:multiLevelType w:val="hybridMultilevel"/>
    <w:tmpl w:val="FF366F22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3216"/>
    <w:multiLevelType w:val="hybridMultilevel"/>
    <w:tmpl w:val="8182EC02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54E2E"/>
    <w:multiLevelType w:val="hybridMultilevel"/>
    <w:tmpl w:val="53B0EF70"/>
    <w:lvl w:ilvl="0" w:tplc="02607B94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D5639"/>
    <w:multiLevelType w:val="hybridMultilevel"/>
    <w:tmpl w:val="007E21FC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C784C"/>
    <w:multiLevelType w:val="hybridMultilevel"/>
    <w:tmpl w:val="FE9C6B44"/>
    <w:lvl w:ilvl="0" w:tplc="E40C2E2E">
      <w:numFmt w:val="bullet"/>
      <w:lvlText w:val=""/>
      <w:lvlJc w:val="left"/>
      <w:pPr>
        <w:ind w:left="1070" w:hanging="71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7E1"/>
    <w:multiLevelType w:val="hybridMultilevel"/>
    <w:tmpl w:val="65FCF17E"/>
    <w:lvl w:ilvl="0" w:tplc="6ADCF00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855E4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3B5313A6"/>
    <w:multiLevelType w:val="hybridMultilevel"/>
    <w:tmpl w:val="0A1ACA76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37283"/>
    <w:multiLevelType w:val="hybridMultilevel"/>
    <w:tmpl w:val="A2B6AECC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F7934"/>
    <w:multiLevelType w:val="multilevel"/>
    <w:tmpl w:val="1CE498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4A8D4588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B4843FC"/>
    <w:multiLevelType w:val="multilevel"/>
    <w:tmpl w:val="2288FD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0116A02"/>
    <w:multiLevelType w:val="hybridMultilevel"/>
    <w:tmpl w:val="398E4FC6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76964"/>
    <w:multiLevelType w:val="hybridMultilevel"/>
    <w:tmpl w:val="C1A8FB8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642E9"/>
    <w:multiLevelType w:val="multilevel"/>
    <w:tmpl w:val="198464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51FA2AB6"/>
    <w:multiLevelType w:val="hybridMultilevel"/>
    <w:tmpl w:val="852A0A4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67B09"/>
    <w:multiLevelType w:val="multilevel"/>
    <w:tmpl w:val="D598B45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45B65ED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6FA0C68"/>
    <w:multiLevelType w:val="hybridMultilevel"/>
    <w:tmpl w:val="3326AB84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41276"/>
    <w:multiLevelType w:val="hybridMultilevel"/>
    <w:tmpl w:val="8AA43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133A3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5C364A27"/>
    <w:multiLevelType w:val="hybridMultilevel"/>
    <w:tmpl w:val="993E8F7C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03E8F"/>
    <w:multiLevelType w:val="hybridMultilevel"/>
    <w:tmpl w:val="7826C140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75E11"/>
    <w:multiLevelType w:val="hybridMultilevel"/>
    <w:tmpl w:val="EBDE27C0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F69E8"/>
    <w:multiLevelType w:val="hybridMultilevel"/>
    <w:tmpl w:val="869C8DD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82D47"/>
    <w:multiLevelType w:val="hybridMultilevel"/>
    <w:tmpl w:val="7C2E5AE6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F4D33"/>
    <w:multiLevelType w:val="multilevel"/>
    <w:tmpl w:val="590A3C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706F3182"/>
    <w:multiLevelType w:val="hybridMultilevel"/>
    <w:tmpl w:val="FB2C52F0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229F"/>
    <w:multiLevelType w:val="hybridMultilevel"/>
    <w:tmpl w:val="BB82F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533707"/>
    <w:multiLevelType w:val="multilevel"/>
    <w:tmpl w:val="5DF01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77F41DA9"/>
    <w:multiLevelType w:val="hybridMultilevel"/>
    <w:tmpl w:val="1466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55F74"/>
    <w:multiLevelType w:val="multilevel"/>
    <w:tmpl w:val="A7B2DC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7A864429"/>
    <w:multiLevelType w:val="multilevel"/>
    <w:tmpl w:val="C7B048E8"/>
    <w:lvl w:ilvl="0">
      <w:start w:val="1"/>
      <w:numFmt w:val="bullet"/>
      <w:lvlText w:val="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215"/>
        </w:tabs>
        <w:ind w:left="12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75"/>
        </w:tabs>
        <w:ind w:left="15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35"/>
        </w:tabs>
        <w:ind w:left="19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95"/>
        </w:tabs>
        <w:ind w:left="22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55"/>
        </w:tabs>
        <w:ind w:left="26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75"/>
        </w:tabs>
        <w:ind w:left="33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35"/>
        </w:tabs>
        <w:ind w:left="3735" w:hanging="360"/>
      </w:pPr>
      <w:rPr>
        <w:rFonts w:ascii="OpenSymbol" w:hAnsi="OpenSymbol" w:cs="OpenSymbol" w:hint="default"/>
      </w:rPr>
    </w:lvl>
  </w:abstractNum>
  <w:num w:numId="1">
    <w:abstractNumId w:val="26"/>
  </w:num>
  <w:num w:numId="2">
    <w:abstractNumId w:val="21"/>
  </w:num>
  <w:num w:numId="3">
    <w:abstractNumId w:val="41"/>
  </w:num>
  <w:num w:numId="4">
    <w:abstractNumId w:val="19"/>
  </w:num>
  <w:num w:numId="5">
    <w:abstractNumId w:val="39"/>
  </w:num>
  <w:num w:numId="6">
    <w:abstractNumId w:val="36"/>
  </w:num>
  <w:num w:numId="7">
    <w:abstractNumId w:val="42"/>
  </w:num>
  <w:num w:numId="8">
    <w:abstractNumId w:val="24"/>
  </w:num>
  <w:num w:numId="9">
    <w:abstractNumId w:val="27"/>
  </w:num>
  <w:num w:numId="10">
    <w:abstractNumId w:val="30"/>
  </w:num>
  <w:num w:numId="11">
    <w:abstractNumId w:val="9"/>
  </w:num>
  <w:num w:numId="12">
    <w:abstractNumId w:val="20"/>
  </w:num>
  <w:num w:numId="13">
    <w:abstractNumId w:val="16"/>
  </w:num>
  <w:num w:numId="14">
    <w:abstractNumId w:val="31"/>
  </w:num>
  <w:num w:numId="15">
    <w:abstractNumId w:val="17"/>
  </w:num>
  <w:num w:numId="16">
    <w:abstractNumId w:val="3"/>
  </w:num>
  <w:num w:numId="17">
    <w:abstractNumId w:val="22"/>
  </w:num>
  <w:num w:numId="18">
    <w:abstractNumId w:val="37"/>
  </w:num>
  <w:num w:numId="19">
    <w:abstractNumId w:val="7"/>
  </w:num>
  <w:num w:numId="20">
    <w:abstractNumId w:val="33"/>
  </w:num>
  <w:num w:numId="21">
    <w:abstractNumId w:val="6"/>
  </w:num>
  <w:num w:numId="22">
    <w:abstractNumId w:val="1"/>
  </w:num>
  <w:num w:numId="23">
    <w:abstractNumId w:val="34"/>
  </w:num>
  <w:num w:numId="24">
    <w:abstractNumId w:val="11"/>
  </w:num>
  <w:num w:numId="25">
    <w:abstractNumId w:val="28"/>
  </w:num>
  <w:num w:numId="26">
    <w:abstractNumId w:val="18"/>
  </w:num>
  <w:num w:numId="27">
    <w:abstractNumId w:val="32"/>
  </w:num>
  <w:num w:numId="28">
    <w:abstractNumId w:val="8"/>
  </w:num>
  <w:num w:numId="29">
    <w:abstractNumId w:val="5"/>
  </w:num>
  <w:num w:numId="30">
    <w:abstractNumId w:val="13"/>
  </w:num>
  <w:num w:numId="31">
    <w:abstractNumId w:val="10"/>
  </w:num>
  <w:num w:numId="32">
    <w:abstractNumId w:val="0"/>
  </w:num>
  <w:num w:numId="33">
    <w:abstractNumId w:val="25"/>
  </w:num>
  <w:num w:numId="34">
    <w:abstractNumId w:val="2"/>
  </w:num>
  <w:num w:numId="35">
    <w:abstractNumId w:val="35"/>
  </w:num>
  <w:num w:numId="36">
    <w:abstractNumId w:val="23"/>
  </w:num>
  <w:num w:numId="37">
    <w:abstractNumId w:val="15"/>
  </w:num>
  <w:num w:numId="38">
    <w:abstractNumId w:val="29"/>
  </w:num>
  <w:num w:numId="39">
    <w:abstractNumId w:val="38"/>
  </w:num>
  <w:num w:numId="40">
    <w:abstractNumId w:val="12"/>
  </w:num>
  <w:num w:numId="41">
    <w:abstractNumId w:val="40"/>
  </w:num>
  <w:num w:numId="42">
    <w:abstractNumId w:val="14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2C"/>
    <w:rsid w:val="00023E98"/>
    <w:rsid w:val="00045C0D"/>
    <w:rsid w:val="0009630B"/>
    <w:rsid w:val="00164885"/>
    <w:rsid w:val="001A66A2"/>
    <w:rsid w:val="00211965"/>
    <w:rsid w:val="0024069D"/>
    <w:rsid w:val="0025791B"/>
    <w:rsid w:val="003F633B"/>
    <w:rsid w:val="0045059D"/>
    <w:rsid w:val="0048137E"/>
    <w:rsid w:val="004A0C1F"/>
    <w:rsid w:val="004F5091"/>
    <w:rsid w:val="00533F83"/>
    <w:rsid w:val="0058469E"/>
    <w:rsid w:val="005D6C62"/>
    <w:rsid w:val="00603497"/>
    <w:rsid w:val="00660B2C"/>
    <w:rsid w:val="006F5875"/>
    <w:rsid w:val="0070636C"/>
    <w:rsid w:val="007339C7"/>
    <w:rsid w:val="007555B0"/>
    <w:rsid w:val="00757C8F"/>
    <w:rsid w:val="00881941"/>
    <w:rsid w:val="008A3A36"/>
    <w:rsid w:val="008B4987"/>
    <w:rsid w:val="008B5679"/>
    <w:rsid w:val="00942D28"/>
    <w:rsid w:val="0098322C"/>
    <w:rsid w:val="009945D4"/>
    <w:rsid w:val="009E55C4"/>
    <w:rsid w:val="00A54E8D"/>
    <w:rsid w:val="00A55AE2"/>
    <w:rsid w:val="00A81A85"/>
    <w:rsid w:val="00B2140D"/>
    <w:rsid w:val="00B23597"/>
    <w:rsid w:val="00B7420F"/>
    <w:rsid w:val="00B87EBD"/>
    <w:rsid w:val="00BF1A55"/>
    <w:rsid w:val="00BF660B"/>
    <w:rsid w:val="00C01815"/>
    <w:rsid w:val="00C66FCA"/>
    <w:rsid w:val="00C902C5"/>
    <w:rsid w:val="00CA0138"/>
    <w:rsid w:val="00CC2611"/>
    <w:rsid w:val="00CD6007"/>
    <w:rsid w:val="00D11FA4"/>
    <w:rsid w:val="00D1741D"/>
    <w:rsid w:val="00D325D7"/>
    <w:rsid w:val="00D4633F"/>
    <w:rsid w:val="00D56B6F"/>
    <w:rsid w:val="00D97501"/>
    <w:rsid w:val="00DE6380"/>
    <w:rsid w:val="00E048BF"/>
    <w:rsid w:val="00E44A2C"/>
    <w:rsid w:val="00E524FC"/>
    <w:rsid w:val="00E6657A"/>
    <w:rsid w:val="00E76FF0"/>
    <w:rsid w:val="00E84A19"/>
    <w:rsid w:val="00EB72D7"/>
    <w:rsid w:val="00EE240D"/>
    <w:rsid w:val="00EE241A"/>
    <w:rsid w:val="00F00AC7"/>
    <w:rsid w:val="00F037C6"/>
    <w:rsid w:val="00F351B4"/>
    <w:rsid w:val="00F6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2EE4"/>
  <w15:docId w15:val="{E77D1569-2192-41CA-BE84-97F3E978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jc w:val="center"/>
      <w:outlineLvl w:val="1"/>
    </w:pPr>
    <w:rPr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styleId="a3">
    <w:name w:val="Strong"/>
    <w:basedOn w:val="a0"/>
    <w:uiPriority w:val="22"/>
    <w:qFormat/>
    <w:rPr>
      <w:b/>
      <w:bCs/>
    </w:rPr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a4">
    <w:name w:val="Ссылка указателя"/>
    <w:qFormat/>
  </w:style>
  <w:style w:type="character" w:customStyle="1" w:styleId="a5">
    <w:name w:val="Выделение жирным"/>
    <w:qFormat/>
    <w:rPr>
      <w:b/>
      <w:bCs/>
    </w:rPr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c">
    <w:name w:val="index heading"/>
    <w:basedOn w:val="a8"/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qFormat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ae">
    <w:name w:val="Normal (Web)"/>
    <w:basedOn w:val="a"/>
    <w:qFormat/>
    <w:pPr>
      <w:spacing w:before="280" w:after="280"/>
    </w:pPr>
  </w:style>
  <w:style w:type="paragraph" w:styleId="af">
    <w:name w:val="TOC Heading"/>
    <w:basedOn w:val="1"/>
    <w:next w:val="a"/>
    <w:pPr>
      <w:keepLines/>
      <w:spacing w:after="0" w:line="259" w:lineRule="auto"/>
      <w:jc w:val="left"/>
      <w:outlineLvl w:val="9"/>
    </w:pPr>
    <w:rPr>
      <w:rFonts w:ascii="Calibri Light" w:eastAsia="Calibri" w:hAnsi="Calibri Light" w:cs="DejaVu Sans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21">
    <w:name w:val="toc 2"/>
    <w:basedOn w:val="a"/>
    <w:next w:val="a"/>
    <w:autoRedefine/>
    <w:pPr>
      <w:spacing w:after="100"/>
      <w:ind w:left="240"/>
    </w:pPr>
  </w:style>
  <w:style w:type="paragraph" w:styleId="3">
    <w:name w:val="toc 3"/>
    <w:basedOn w:val="a"/>
    <w:next w:val="a"/>
    <w:autoRedefine/>
    <w:pPr>
      <w:spacing w:after="100" w:line="259" w:lineRule="auto"/>
      <w:ind w:left="440"/>
    </w:pPr>
    <w:rPr>
      <w:rFonts w:ascii="Calibri" w:eastAsia="Calibri" w:hAnsi="Calibri"/>
      <w:sz w:val="22"/>
      <w:szCs w:val="22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character" w:styleId="af2">
    <w:name w:val="Hyperlink"/>
    <w:basedOn w:val="a0"/>
    <w:uiPriority w:val="99"/>
    <w:unhideWhenUsed/>
    <w:rsid w:val="00BF1A55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0636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06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063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Ауд-Нагатинская-812 Преподаватель</dc:creator>
  <dc:description/>
  <cp:lastModifiedBy>Ауд-Нагатинская-808 Студент</cp:lastModifiedBy>
  <cp:revision>2</cp:revision>
  <dcterms:created xsi:type="dcterms:W3CDTF">2025-01-17T16:03:00Z</dcterms:created>
  <dcterms:modified xsi:type="dcterms:W3CDTF">2025-01-17T16:03:00Z</dcterms:modified>
  <dc:language>ru-RU</dc:language>
</cp:coreProperties>
</file>