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12616" w14:textId="77777777" w:rsidR="003E1FE7" w:rsidRPr="00A51510" w:rsidRDefault="003E1FE7" w:rsidP="003E1FE7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r w:rsidRPr="00A51510">
        <w:rPr>
          <w:noProof/>
          <w:sz w:val="26"/>
          <w:szCs w:val="26"/>
          <w:lang w:eastAsia="ru-RU"/>
        </w:rPr>
        <w:drawing>
          <wp:anchor distT="0" distB="0" distL="114300" distR="114300" simplePos="0" relativeHeight="251659264" behindDoc="0" locked="0" layoutInCell="1" allowOverlap="1" wp14:anchorId="79885A75" wp14:editId="7F0346B1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1510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A51510">
        <w:rPr>
          <w:color w:val="000000"/>
          <w:sz w:val="26"/>
          <w:szCs w:val="26"/>
        </w:rPr>
        <w:t xml:space="preserve"> </w:t>
      </w:r>
      <w:r w:rsidRPr="00A51510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A51510">
        <w:rPr>
          <w:color w:val="000000"/>
          <w:sz w:val="26"/>
          <w:szCs w:val="26"/>
        </w:rPr>
        <w:t xml:space="preserve"> </w:t>
      </w:r>
      <w:r w:rsidRPr="00A51510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A51510">
        <w:rPr>
          <w:color w:val="000000"/>
          <w:sz w:val="26"/>
          <w:szCs w:val="26"/>
        </w:rPr>
        <w:t xml:space="preserve"> </w:t>
      </w:r>
      <w:r w:rsidRPr="00A51510">
        <w:rPr>
          <w:b/>
          <w:bCs/>
          <w:color w:val="000000"/>
          <w:sz w:val="26"/>
          <w:szCs w:val="26"/>
        </w:rPr>
        <w:t>“СИНЕРГИЯ”»</w:t>
      </w:r>
    </w:p>
    <w:p w14:paraId="798EFFAB" w14:textId="77777777" w:rsidR="003E1FE7" w:rsidRPr="00A51510" w:rsidRDefault="003E1FE7" w:rsidP="003E1FE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6"/>
        <w:gridCol w:w="271"/>
        <w:gridCol w:w="5468"/>
      </w:tblGrid>
      <w:tr w:rsidR="003E1FE7" w:rsidRPr="00A51510" w14:paraId="481E98EF" w14:textId="77777777" w:rsidTr="00390DAE">
        <w:trPr>
          <w:trHeight w:val="340"/>
        </w:trPr>
        <w:tc>
          <w:tcPr>
            <w:tcW w:w="3118" w:type="dxa"/>
          </w:tcPr>
          <w:p w14:paraId="7DF32FB0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Факультет/Институт</w:t>
            </w:r>
          </w:p>
        </w:tc>
        <w:tc>
          <w:tcPr>
            <w:tcW w:w="283" w:type="dxa"/>
          </w:tcPr>
          <w:p w14:paraId="75797AC8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506830A2" w14:textId="77777777" w:rsidR="003E1FE7" w:rsidRPr="00A51510" w:rsidRDefault="003E1FE7" w:rsidP="00390DAE">
            <w:pPr>
              <w:tabs>
                <w:tab w:val="left" w:pos="1011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sz w:val="26"/>
                <w:szCs w:val="26"/>
              </w:rPr>
              <w:t>Информационные технологии</w:t>
            </w:r>
          </w:p>
        </w:tc>
      </w:tr>
      <w:tr w:rsidR="003E1FE7" w:rsidRPr="00A51510" w14:paraId="2D3C30CB" w14:textId="77777777" w:rsidTr="00390DAE">
        <w:trPr>
          <w:trHeight w:val="340"/>
        </w:trPr>
        <w:tc>
          <w:tcPr>
            <w:tcW w:w="3118" w:type="dxa"/>
          </w:tcPr>
          <w:p w14:paraId="58DDD9BF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1F754D2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87DCD5D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sz w:val="26"/>
                <w:szCs w:val="26"/>
              </w:rPr>
              <w:t>(наименование факультета/ Института)</w:t>
            </w:r>
          </w:p>
        </w:tc>
      </w:tr>
      <w:tr w:rsidR="003E1FE7" w:rsidRPr="00A51510" w14:paraId="47CFB95F" w14:textId="77777777" w:rsidTr="00390DAE">
        <w:trPr>
          <w:trHeight w:val="340"/>
        </w:trPr>
        <w:tc>
          <w:tcPr>
            <w:tcW w:w="3118" w:type="dxa"/>
          </w:tcPr>
          <w:p w14:paraId="7928A493" w14:textId="77777777" w:rsidR="003E1FE7" w:rsidRPr="00A51510" w:rsidRDefault="003E1FE7" w:rsidP="00390DA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73E8A86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554F88B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sz w:val="26"/>
                <w:szCs w:val="26"/>
              </w:rPr>
              <w:t>09.02.07 Информационные системы и программирование</w:t>
            </w:r>
          </w:p>
        </w:tc>
      </w:tr>
      <w:tr w:rsidR="003E1FE7" w:rsidRPr="00A51510" w14:paraId="64D04A12" w14:textId="77777777" w:rsidTr="00390DAE">
        <w:trPr>
          <w:trHeight w:val="340"/>
        </w:trPr>
        <w:tc>
          <w:tcPr>
            <w:tcW w:w="3118" w:type="dxa"/>
          </w:tcPr>
          <w:p w14:paraId="0707594B" w14:textId="77777777" w:rsidR="003E1FE7" w:rsidRPr="00A51510" w:rsidRDefault="003E1FE7" w:rsidP="00390DAE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подготовки:</w:t>
            </w:r>
          </w:p>
        </w:tc>
        <w:tc>
          <w:tcPr>
            <w:tcW w:w="283" w:type="dxa"/>
          </w:tcPr>
          <w:p w14:paraId="3FF93550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67F1833" w14:textId="77777777" w:rsidR="003E1FE7" w:rsidRPr="00A51510" w:rsidRDefault="003E1FE7" w:rsidP="00390DAE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sz w:val="26"/>
                <w:szCs w:val="26"/>
              </w:rPr>
              <w:t>(код и наименование направления /специальности подготовки)</w:t>
            </w:r>
          </w:p>
        </w:tc>
      </w:tr>
      <w:tr w:rsidR="003E1FE7" w:rsidRPr="00A51510" w14:paraId="4E2DC57C" w14:textId="77777777" w:rsidTr="00390DAE">
        <w:trPr>
          <w:trHeight w:val="340"/>
        </w:trPr>
        <w:tc>
          <w:tcPr>
            <w:tcW w:w="3118" w:type="dxa"/>
          </w:tcPr>
          <w:p w14:paraId="25B683CF" w14:textId="77777777" w:rsidR="003E1FE7" w:rsidRPr="00A51510" w:rsidRDefault="003E1FE7" w:rsidP="00390DA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Форма обучения:</w:t>
            </w:r>
          </w:p>
        </w:tc>
        <w:tc>
          <w:tcPr>
            <w:tcW w:w="283" w:type="dxa"/>
          </w:tcPr>
          <w:p w14:paraId="65EB6BEC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139820C4" w14:textId="77777777" w:rsidR="003E1FE7" w:rsidRPr="00A51510" w:rsidRDefault="003E1FE7" w:rsidP="00390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sz w:val="26"/>
                <w:szCs w:val="26"/>
              </w:rPr>
              <w:t>очная</w:t>
            </w:r>
          </w:p>
        </w:tc>
      </w:tr>
      <w:tr w:rsidR="003E1FE7" w:rsidRPr="00A51510" w14:paraId="52FA5A5F" w14:textId="77777777" w:rsidTr="00390DAE">
        <w:trPr>
          <w:trHeight w:val="340"/>
        </w:trPr>
        <w:tc>
          <w:tcPr>
            <w:tcW w:w="3118" w:type="dxa"/>
          </w:tcPr>
          <w:p w14:paraId="4CFE0E6C" w14:textId="77777777" w:rsidR="003E1FE7" w:rsidRPr="00A51510" w:rsidRDefault="003E1FE7" w:rsidP="00390DA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97C200C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9E64BE5" w14:textId="77777777" w:rsidR="003E1FE7" w:rsidRPr="00A51510" w:rsidRDefault="003E1FE7" w:rsidP="00390DAE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(очная, очно-заочная, заочная)</w:t>
            </w:r>
          </w:p>
        </w:tc>
      </w:tr>
      <w:tr w:rsidR="003E1FE7" w:rsidRPr="00A51510" w14:paraId="3B1E431C" w14:textId="77777777" w:rsidTr="00390DAE">
        <w:trPr>
          <w:trHeight w:val="340"/>
        </w:trPr>
        <w:tc>
          <w:tcPr>
            <w:tcW w:w="3118" w:type="dxa"/>
          </w:tcPr>
          <w:p w14:paraId="6969C19B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9354202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2B321361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015EF8" w14:textId="77777777" w:rsidR="003E1FE7" w:rsidRPr="00A51510" w:rsidRDefault="003E1FE7" w:rsidP="003E1FE7">
      <w:pPr>
        <w:spacing w:line="276" w:lineRule="auto"/>
        <w:jc w:val="center"/>
        <w:rPr>
          <w:sz w:val="26"/>
          <w:szCs w:val="26"/>
        </w:rPr>
      </w:pPr>
    </w:p>
    <w:p w14:paraId="36A502BF" w14:textId="77777777" w:rsidR="003E1FE7" w:rsidRPr="00A51510" w:rsidRDefault="003E1FE7" w:rsidP="003E1FE7">
      <w:pPr>
        <w:spacing w:line="276" w:lineRule="auto"/>
        <w:jc w:val="center"/>
        <w:rPr>
          <w:sz w:val="26"/>
          <w:szCs w:val="26"/>
        </w:rPr>
      </w:pPr>
    </w:p>
    <w:p w14:paraId="73672B21" w14:textId="7ECD7A0E" w:rsidR="003E1FE7" w:rsidRPr="00A51510" w:rsidRDefault="00172EE1" w:rsidP="003E1FE7">
      <w:pPr>
        <w:spacing w:line="276" w:lineRule="auto"/>
        <w:jc w:val="center"/>
        <w:rPr>
          <w:b/>
          <w:bCs/>
          <w:color w:val="FF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ЭССЕ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E1FE7" w:rsidRPr="00A51510" w14:paraId="62236F21" w14:textId="77777777" w:rsidTr="00390DAE">
        <w:trPr>
          <w:trHeight w:val="138"/>
        </w:trPr>
        <w:tc>
          <w:tcPr>
            <w:tcW w:w="1417" w:type="dxa"/>
          </w:tcPr>
          <w:p w14:paraId="57EE97B5" w14:textId="77777777" w:rsidR="003E1FE7" w:rsidRPr="00A51510" w:rsidRDefault="003E1FE7" w:rsidP="00390DA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 тему</w:t>
            </w:r>
          </w:p>
        </w:tc>
        <w:tc>
          <w:tcPr>
            <w:tcW w:w="283" w:type="dxa"/>
          </w:tcPr>
          <w:p w14:paraId="773EEB5E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3D87593" w14:textId="279F2803" w:rsidR="003E1FE7" w:rsidRPr="00A8237F" w:rsidRDefault="00172EE1" w:rsidP="003E1FE7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="Tahoma" w:hAnsi="Tahoma" w:cs="Tahoma"/>
                <w:color w:val="292929"/>
                <w:sz w:val="21"/>
                <w:szCs w:val="21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Кабельное оборудование (кабельная система).</w:t>
            </w:r>
          </w:p>
        </w:tc>
      </w:tr>
      <w:tr w:rsidR="003E1FE7" w:rsidRPr="00A51510" w14:paraId="268F28C9" w14:textId="77777777" w:rsidTr="00390DAE">
        <w:tc>
          <w:tcPr>
            <w:tcW w:w="1417" w:type="dxa"/>
          </w:tcPr>
          <w:p w14:paraId="046B1FF5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CB59AC0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7DFE79AF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sz w:val="26"/>
                <w:szCs w:val="26"/>
              </w:rPr>
              <w:t>(наименование темы)</w:t>
            </w:r>
          </w:p>
        </w:tc>
      </w:tr>
      <w:tr w:rsidR="003E1FE7" w:rsidRPr="00A51510" w14:paraId="0C7492D9" w14:textId="77777777" w:rsidTr="00390DAE">
        <w:tc>
          <w:tcPr>
            <w:tcW w:w="1417" w:type="dxa"/>
          </w:tcPr>
          <w:p w14:paraId="5D1C6462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543FABD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BF6F728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1FE7" w:rsidRPr="00A51510" w14:paraId="2CD80756" w14:textId="77777777" w:rsidTr="00390DAE">
        <w:tc>
          <w:tcPr>
            <w:tcW w:w="2268" w:type="dxa"/>
            <w:gridSpan w:val="3"/>
          </w:tcPr>
          <w:p w14:paraId="6F325616" w14:textId="77777777" w:rsidR="003E1FE7" w:rsidRPr="00A51510" w:rsidRDefault="003E1FE7" w:rsidP="00390DA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14:paraId="791D803A" w14:textId="77777777" w:rsidR="003E1FE7" w:rsidRPr="00A51510" w:rsidRDefault="003E1FE7" w:rsidP="00390DA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7BCD232F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CBB47E" w14:textId="77777777" w:rsidR="003E1FE7" w:rsidRPr="00E92784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Администрирование ИС</w:t>
            </w:r>
          </w:p>
        </w:tc>
      </w:tr>
      <w:tr w:rsidR="003E1FE7" w:rsidRPr="00A51510" w14:paraId="48109531" w14:textId="77777777" w:rsidTr="00390DAE">
        <w:tc>
          <w:tcPr>
            <w:tcW w:w="2268" w:type="dxa"/>
            <w:gridSpan w:val="3"/>
          </w:tcPr>
          <w:p w14:paraId="769E459B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0E14392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EA000B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(наименование дисциплины)</w:t>
            </w:r>
          </w:p>
        </w:tc>
      </w:tr>
    </w:tbl>
    <w:p w14:paraId="3F38418E" w14:textId="77777777" w:rsidR="003E1FE7" w:rsidRPr="00A51510" w:rsidRDefault="003E1FE7" w:rsidP="003E1FE7">
      <w:pPr>
        <w:spacing w:line="276" w:lineRule="auto"/>
        <w:jc w:val="center"/>
        <w:rPr>
          <w:sz w:val="26"/>
          <w:szCs w:val="26"/>
        </w:rPr>
      </w:pPr>
    </w:p>
    <w:p w14:paraId="6C37CCBC" w14:textId="77777777" w:rsidR="003E1FE7" w:rsidRPr="00A51510" w:rsidRDefault="003E1FE7" w:rsidP="003E1FE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80"/>
        <w:gridCol w:w="4850"/>
        <w:gridCol w:w="280"/>
        <w:gridCol w:w="1600"/>
      </w:tblGrid>
      <w:tr w:rsidR="003E1FE7" w:rsidRPr="00A51510" w14:paraId="2DBA65C3" w14:textId="77777777" w:rsidTr="00390DAE">
        <w:tc>
          <w:tcPr>
            <w:tcW w:w="2062" w:type="dxa"/>
          </w:tcPr>
          <w:p w14:paraId="33B63492" w14:textId="77777777" w:rsidR="003E1FE7" w:rsidRPr="00A51510" w:rsidRDefault="003E1FE7" w:rsidP="00390DAE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Обучающийся</w:t>
            </w:r>
          </w:p>
        </w:tc>
        <w:tc>
          <w:tcPr>
            <w:tcW w:w="280" w:type="dxa"/>
          </w:tcPr>
          <w:p w14:paraId="700B8AA5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50" w:type="dxa"/>
            <w:tcBorders>
              <w:bottom w:val="single" w:sz="4" w:space="0" w:color="auto"/>
            </w:tcBorders>
            <w:vAlign w:val="bottom"/>
          </w:tcPr>
          <w:p w14:paraId="05D2D255" w14:textId="47F300F3" w:rsidR="003E1FE7" w:rsidRPr="001117F4" w:rsidRDefault="001117F4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Чекалин Максим Романович</w:t>
            </w:r>
          </w:p>
        </w:tc>
        <w:tc>
          <w:tcPr>
            <w:tcW w:w="280" w:type="dxa"/>
          </w:tcPr>
          <w:p w14:paraId="03DBBA0F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0" w:type="dxa"/>
            <w:tcBorders>
              <w:bottom w:val="single" w:sz="4" w:space="0" w:color="auto"/>
            </w:tcBorders>
          </w:tcPr>
          <w:p w14:paraId="1F7D8740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1FE7" w:rsidRPr="00A51510" w14:paraId="2DAA0869" w14:textId="77777777" w:rsidTr="00390DAE">
        <w:tc>
          <w:tcPr>
            <w:tcW w:w="2062" w:type="dxa"/>
          </w:tcPr>
          <w:p w14:paraId="62DEB691" w14:textId="77777777" w:rsidR="003E1FE7" w:rsidRPr="00A51510" w:rsidRDefault="003E1FE7" w:rsidP="00390DA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" w:type="dxa"/>
          </w:tcPr>
          <w:p w14:paraId="150EB285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50" w:type="dxa"/>
            <w:tcBorders>
              <w:top w:val="single" w:sz="4" w:space="0" w:color="auto"/>
            </w:tcBorders>
          </w:tcPr>
          <w:p w14:paraId="6FE3439F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(ФИО)</w:t>
            </w:r>
          </w:p>
        </w:tc>
        <w:tc>
          <w:tcPr>
            <w:tcW w:w="280" w:type="dxa"/>
          </w:tcPr>
          <w:p w14:paraId="7CA62A83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4" w:space="0" w:color="auto"/>
            </w:tcBorders>
          </w:tcPr>
          <w:p w14:paraId="0DB9D842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</w:tc>
      </w:tr>
      <w:tr w:rsidR="003E1FE7" w:rsidRPr="00A51510" w14:paraId="16EE8C56" w14:textId="77777777" w:rsidTr="00390DAE">
        <w:tc>
          <w:tcPr>
            <w:tcW w:w="2062" w:type="dxa"/>
          </w:tcPr>
          <w:p w14:paraId="6F1172F7" w14:textId="77777777" w:rsidR="003E1FE7" w:rsidRPr="00A51510" w:rsidRDefault="003E1FE7" w:rsidP="00390DA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Группа</w:t>
            </w:r>
          </w:p>
        </w:tc>
        <w:tc>
          <w:tcPr>
            <w:tcW w:w="280" w:type="dxa"/>
          </w:tcPr>
          <w:p w14:paraId="0B74713C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5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D28B5E2" w14:textId="77777777" w:rsidR="003E1FE7" w:rsidRPr="00161D2D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1D2D">
              <w:rPr>
                <w:rFonts w:ascii="Times New Roman" w:hAnsi="Times New Roman" w:cs="Times New Roman"/>
                <w:sz w:val="26"/>
                <w:szCs w:val="26"/>
              </w:rPr>
              <w:t>ВБИо-308рсоб</w:t>
            </w:r>
          </w:p>
        </w:tc>
        <w:tc>
          <w:tcPr>
            <w:tcW w:w="280" w:type="dxa"/>
          </w:tcPr>
          <w:p w14:paraId="6DD66395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0" w:type="dxa"/>
          </w:tcPr>
          <w:p w14:paraId="54B74C14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1FE7" w:rsidRPr="00A51510" w14:paraId="0E6A17C4" w14:textId="77777777" w:rsidTr="00390DAE">
        <w:tc>
          <w:tcPr>
            <w:tcW w:w="2062" w:type="dxa"/>
          </w:tcPr>
          <w:p w14:paraId="588A7663" w14:textId="77777777" w:rsidR="003E1FE7" w:rsidRPr="00A51510" w:rsidRDefault="003E1FE7" w:rsidP="00390DA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" w:type="dxa"/>
          </w:tcPr>
          <w:p w14:paraId="52ECA82E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50" w:type="dxa"/>
            <w:tcBorders>
              <w:top w:val="single" w:sz="4" w:space="0" w:color="auto"/>
            </w:tcBorders>
          </w:tcPr>
          <w:p w14:paraId="5BFCBBFC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" w:type="dxa"/>
          </w:tcPr>
          <w:p w14:paraId="09C49322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0" w:type="dxa"/>
          </w:tcPr>
          <w:p w14:paraId="554D37FF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1E83C9" w14:textId="77777777" w:rsidR="003E1FE7" w:rsidRPr="00A51510" w:rsidRDefault="003E1FE7" w:rsidP="003E1FE7">
      <w:pPr>
        <w:spacing w:line="276" w:lineRule="auto"/>
        <w:jc w:val="center"/>
        <w:rPr>
          <w:sz w:val="26"/>
          <w:szCs w:val="26"/>
        </w:rPr>
      </w:pPr>
    </w:p>
    <w:p w14:paraId="08B277BC" w14:textId="77777777" w:rsidR="003E1FE7" w:rsidRPr="00A51510" w:rsidRDefault="003E1FE7" w:rsidP="003E1FE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E1FE7" w:rsidRPr="00A51510" w14:paraId="33E4F6C7" w14:textId="77777777" w:rsidTr="00390DAE">
        <w:tc>
          <w:tcPr>
            <w:tcW w:w="2155" w:type="dxa"/>
          </w:tcPr>
          <w:p w14:paraId="41A8263D" w14:textId="77777777" w:rsidR="003E1FE7" w:rsidRPr="00A51510" w:rsidRDefault="003E1FE7" w:rsidP="00390DA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Преподаватель</w:t>
            </w:r>
          </w:p>
        </w:tc>
        <w:tc>
          <w:tcPr>
            <w:tcW w:w="283" w:type="dxa"/>
          </w:tcPr>
          <w:p w14:paraId="6ACFBBD0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E65099B" w14:textId="77777777" w:rsidR="003E1FE7" w:rsidRPr="00F84D72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3" w:type="dxa"/>
          </w:tcPr>
          <w:p w14:paraId="452E60A4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1F3E4B8C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1FE7" w:rsidRPr="00A51510" w14:paraId="2B3AB90D" w14:textId="77777777" w:rsidTr="00390DAE">
        <w:tc>
          <w:tcPr>
            <w:tcW w:w="2155" w:type="dxa"/>
          </w:tcPr>
          <w:p w14:paraId="71DBFD9E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F9D81A0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88287E6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(ФИО)</w:t>
            </w:r>
          </w:p>
        </w:tc>
        <w:tc>
          <w:tcPr>
            <w:tcW w:w="283" w:type="dxa"/>
          </w:tcPr>
          <w:p w14:paraId="42A48C46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3DA62DE0" w14:textId="77777777" w:rsidR="003E1FE7" w:rsidRPr="00A51510" w:rsidRDefault="003E1FE7" w:rsidP="00390DAE">
            <w:pPr>
              <w:spacing w:line="276" w:lineRule="auto"/>
              <w:ind w:left="-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</w:tc>
      </w:tr>
    </w:tbl>
    <w:p w14:paraId="06D9F6ED" w14:textId="77777777" w:rsidR="003E1FE7" w:rsidRPr="00A51510" w:rsidRDefault="003E1FE7" w:rsidP="003E1FE7">
      <w:pPr>
        <w:rPr>
          <w:sz w:val="26"/>
          <w:szCs w:val="26"/>
        </w:rPr>
      </w:pPr>
    </w:p>
    <w:p w14:paraId="1EE2E1F8" w14:textId="77777777" w:rsidR="00172EE1" w:rsidRDefault="00172EE1" w:rsidP="00172EE1">
      <w:pPr>
        <w:spacing w:after="160" w:line="259" w:lineRule="auto"/>
        <w:ind w:firstLine="0"/>
        <w:rPr>
          <w:sz w:val="26"/>
          <w:szCs w:val="26"/>
        </w:rPr>
      </w:pPr>
    </w:p>
    <w:p w14:paraId="22123E13" w14:textId="77777777" w:rsidR="00172EE1" w:rsidRDefault="00172EE1" w:rsidP="00172EE1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E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17665BE" w14:textId="03BBFDE5" w:rsidR="00172EE1" w:rsidRPr="00172EE1" w:rsidRDefault="00172EE1" w:rsidP="00172EE1">
      <w:pPr>
        <w:spacing w:after="160" w:line="259" w:lineRule="auto"/>
        <w:ind w:firstLine="0"/>
        <w:jc w:val="left"/>
        <w:rPr>
          <w:sz w:val="28"/>
          <w:szCs w:val="28"/>
          <w:lang w:val="en-US"/>
        </w:rPr>
      </w:pPr>
      <w:bookmarkStart w:id="0" w:name="_GoBack"/>
      <w:bookmarkEnd w:id="0"/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</w:r>
      <w:r w:rsidRPr="00172E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Значение кабельного оборудования: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Кабельная система – это гораздо больше, чем просто набор проводов. Это сложная и взаимосвязанная сеть, обеспечивающая передачу данных и электрической энергии между различными компонентами системы. Она служит фундаментом для самых разнообразных приложений, от интернета и телефонной связи до систем видеонаблюдения, управления зданиями и промышленной автоматизации. Качественное и надежное кабельное оборудование является залогом стабильной и эффективной работы любой современной системы.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2E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Разнообразие кабельного оборудования: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Мир кабельного оборудования поражает своим разнообразием, обусловленным различными требованиями к скорости передачи данных, пропускной способности, дальности и условиям эксплуатации. Основные типы кабелей включают: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• </w:t>
      </w:r>
      <w:r w:rsidRPr="00172E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Медные кабели: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Это наиболее распространенный тип кабелей, используемый для передачи данных и электрической энергии. Они делятся на витую пару (используется в сетях </w:t>
      </w:r>
      <w:proofErr w:type="spellStart"/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proofErr w:type="spellEnd"/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коаксиальные кабели (для телевидения) и силовые кабели (для электроснабжения).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• </w:t>
      </w:r>
      <w:r w:rsidRPr="00172E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Оптоволоконные кабели: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t> Используют световые сигналы для передачи данных на большие расстояния с высокой скоростью и пропускной способностью. Они применяются в телекоммуникациях, дата-центрах и магистральных сетях.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• </w:t>
      </w:r>
      <w:r w:rsidRPr="00172E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Специализированные кабели: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t> Включают в себя кабели для систем сигнализации, управления, датчиков, а также термостойкие и другие специальные кабели для экстремальных условий эксплуатации.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Помимо самих кабелей, кабельное оборудование включает в себя множество сопутствующих компонентов, таких как: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• </w:t>
      </w:r>
      <w:r w:rsidRPr="00172E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Разъемы: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t> Обеспечивают надежное соединение кабелей с оборудованием.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• </w:t>
      </w:r>
      <w:r w:rsidRPr="00172E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Кабельные каналы и лотки: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t> Используются для прокладки и защиты кабелей.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• </w:t>
      </w:r>
      <w:r w:rsidRPr="00172E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Кабельные муфты и соединения: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t> Обеспечивают соединение кабелей на больших расстояниях.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• </w:t>
      </w:r>
      <w:r w:rsidRPr="00172E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Монтажные инструменты: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t> Используются для установки и обслуживания кабельных систем.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2E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Современные тенденции развития кабельных систем: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 постоянным ростом требований к скорости передачи данных и развитию новых технологий, кабельное оборудование также находится в постоянном развитии. К современным тенденциям относятся: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• </w:t>
      </w:r>
      <w:r w:rsidRPr="00172E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Переход на оптоволоконные сети: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t> Оптоволоконные кабели постепенно вытесняют медные, обеспечивая более высокую пропускную способность и скорость передачи данных.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• </w:t>
      </w:r>
      <w:r w:rsidRPr="00172E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Развитие технологий </w:t>
      </w:r>
      <w:proofErr w:type="spellStart"/>
      <w:r w:rsidRPr="00172E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PoE</w:t>
      </w:r>
      <w:proofErr w:type="spellEnd"/>
      <w:r w:rsidRPr="00172E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172E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Power</w:t>
      </w:r>
      <w:proofErr w:type="spellEnd"/>
      <w:r w:rsidRPr="00172E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72E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over</w:t>
      </w:r>
      <w:proofErr w:type="spellEnd"/>
      <w:r w:rsidRPr="00172E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72E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Ethernet</w:t>
      </w:r>
      <w:proofErr w:type="spellEnd"/>
      <w:r w:rsidRPr="00172E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Позволяют передавать данные и электроэнергию по одному кабелю, что упрощает инфраструктуру и снижает затраты.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• </w:t>
      </w:r>
      <w:r w:rsidRPr="00172E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Интеграция с </w:t>
      </w:r>
      <w:proofErr w:type="spellStart"/>
      <w:r w:rsidRPr="00172E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IoT</w:t>
      </w:r>
      <w:proofErr w:type="spellEnd"/>
      <w:r w:rsidRPr="00172E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(Интернет вещей):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Кабельные системы играют ключевую роль в подключении множества </w:t>
      </w:r>
      <w:proofErr w:type="spellStart"/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t>IoT</w:t>
      </w:r>
      <w:proofErr w:type="spellEnd"/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t>-устройств, обеспечивая их надежное взаимодействие.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• </w:t>
      </w:r>
      <w:r w:rsidRPr="00172E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Увеличение требований к безопасности: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Современные кабельные системы должны обеспечивать защиту от несанкционированного доступа и физических повреждений.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• </w:t>
      </w:r>
      <w:r w:rsidRPr="00172E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Устойчивость к экстремальным условиям: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Развиваются специализированные кабели, устойчивые к высоким и низким температурам, агрессивным химическим средам, радиации и другим неблагоприятным факторам.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• </w:t>
      </w:r>
      <w:proofErr w:type="spellStart"/>
      <w:r w:rsidRPr="00172E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Экологичность</w:t>
      </w:r>
      <w:proofErr w:type="spellEnd"/>
      <w:r w:rsidRPr="00172E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Растет спрос на экологически чистые и перерабатываемые материалы для изготовления кабелей.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2E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Заключение: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Кабельное оборудование – это неотъемлемая часть современной инфраструктуры, обеспечивающая передачу данных и энергии в различных сферах нашей жизни. От его надежности и качества зависит стабильная работа многих критически важных систем. С постоянным ростом технологи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ческих требований, кабельные си</w:t>
      </w:r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стемы также продолжают развиваться, становясь более быстрыми, надежными, безопасными и </w:t>
      </w:r>
      <w:proofErr w:type="spellStart"/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экологичными</w:t>
      </w:r>
      <w:proofErr w:type="spellEnd"/>
      <w:r w:rsidRPr="00172E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Понимание ключевых аспектов кабельного оборудования и его тенденций развития является необходимым для эффективного проектирования, развертывания и обслуживания современной цифровой инфраструктуры. </w:t>
      </w:r>
    </w:p>
    <w:p w14:paraId="75EDB317" w14:textId="5BB4FD56" w:rsidR="006C2582" w:rsidRPr="00D21820" w:rsidRDefault="006C2582" w:rsidP="006C258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C2582" w:rsidRPr="00D21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53DDC"/>
    <w:multiLevelType w:val="multilevel"/>
    <w:tmpl w:val="C8D4039A"/>
    <w:lvl w:ilvl="0">
      <w:start w:val="1"/>
      <w:numFmt w:val="decimal"/>
      <w:lvlText w:val="%1."/>
      <w:lvlJc w:val="left"/>
      <w:pPr>
        <w:ind w:left="1132" w:hanging="284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77" w:hanging="428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460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1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22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02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64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544" w:hanging="42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AF"/>
    <w:rsid w:val="001117F4"/>
    <w:rsid w:val="00172EE1"/>
    <w:rsid w:val="003D0CC4"/>
    <w:rsid w:val="003E1FE7"/>
    <w:rsid w:val="005D61B0"/>
    <w:rsid w:val="00683BB6"/>
    <w:rsid w:val="006C2582"/>
    <w:rsid w:val="00720DAF"/>
    <w:rsid w:val="007B5E87"/>
    <w:rsid w:val="009A7D9C"/>
    <w:rsid w:val="00D21820"/>
    <w:rsid w:val="00EF1579"/>
    <w:rsid w:val="00F2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A4D76"/>
  <w15:chartTrackingRefBased/>
  <w15:docId w15:val="{9DB6641D-E041-4C83-BC20-386D4C61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FE7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E1FE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uiPriority w:val="1"/>
    <w:qFormat/>
    <w:rsid w:val="00D21820"/>
    <w:pPr>
      <w:widowControl w:val="0"/>
      <w:autoSpaceDE w:val="0"/>
      <w:autoSpaceDN w:val="0"/>
      <w:spacing w:line="240" w:lineRule="auto"/>
      <w:ind w:firstLine="0"/>
      <w:jc w:val="left"/>
    </w:pPr>
    <w:rPr>
      <w:rFonts w:ascii="Tahoma" w:eastAsia="Tahoma" w:hAnsi="Tahoma" w:cs="Tahoma"/>
    </w:rPr>
  </w:style>
  <w:style w:type="character" w:customStyle="1" w:styleId="a6">
    <w:name w:val="Основной текст Знак"/>
    <w:basedOn w:val="a0"/>
    <w:link w:val="a5"/>
    <w:uiPriority w:val="1"/>
    <w:rsid w:val="00D21820"/>
    <w:rPr>
      <w:rFonts w:ascii="Tahoma" w:eastAsia="Tahoma" w:hAnsi="Tahoma" w:cs="Tahoma"/>
    </w:rPr>
  </w:style>
  <w:style w:type="paragraph" w:styleId="a7">
    <w:name w:val="List Paragraph"/>
    <w:basedOn w:val="a"/>
    <w:uiPriority w:val="1"/>
    <w:qFormat/>
    <w:rsid w:val="00D21820"/>
    <w:pPr>
      <w:widowControl w:val="0"/>
      <w:autoSpaceDE w:val="0"/>
      <w:autoSpaceDN w:val="0"/>
      <w:spacing w:before="76" w:line="240" w:lineRule="auto"/>
      <w:ind w:left="849" w:firstLine="0"/>
      <w:jc w:val="left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Поженский</dc:creator>
  <cp:keywords/>
  <dc:description/>
  <cp:lastModifiedBy>Vip</cp:lastModifiedBy>
  <cp:revision>2</cp:revision>
  <dcterms:created xsi:type="dcterms:W3CDTF">2025-01-16T15:47:00Z</dcterms:created>
  <dcterms:modified xsi:type="dcterms:W3CDTF">2025-01-16T15:47:00Z</dcterms:modified>
</cp:coreProperties>
</file>