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8B69" w14:textId="77777777" w:rsidR="00D52C98" w:rsidRPr="00D52C98" w:rsidRDefault="00D52C98" w:rsidP="00D52C98">
      <w:pPr>
        <w:pStyle w:val="1"/>
        <w:rPr>
          <w:b/>
          <w:bCs/>
        </w:rPr>
      </w:pPr>
      <w:r w:rsidRPr="00D52C98">
        <w:rPr>
          <w:b/>
          <w:bCs/>
        </w:rPr>
        <w:t>Принципы разработки через тестирование, основы ООП и протокол-ориентированное программирование в Swift</w:t>
      </w:r>
    </w:p>
    <w:p w14:paraId="389DFE81" w14:textId="77777777" w:rsidR="00D52C98" w:rsidRPr="00D52C98" w:rsidRDefault="00D52C98" w:rsidP="00D52C98">
      <w:pPr>
        <w:pStyle w:val="2"/>
      </w:pPr>
      <w:r w:rsidRPr="00D52C98">
        <w:t>Принципы разработки через тестирование (TDD)</w:t>
      </w:r>
    </w:p>
    <w:p w14:paraId="20398005" w14:textId="77777777" w:rsidR="00D52C98" w:rsidRPr="00D52C98" w:rsidRDefault="00D52C98" w:rsidP="00D52C98">
      <w:r w:rsidRPr="00D52C98">
        <w:t>Разработка через тестирование (Test-Driven Development, TDD) — это методология, при которой тесты пишутся до написания самого кода. Этот подход позволяет разработчикам:</w:t>
      </w:r>
    </w:p>
    <w:p w14:paraId="58F0FB88" w14:textId="77777777" w:rsidR="00D52C98" w:rsidRPr="00D52C98" w:rsidRDefault="00D52C98" w:rsidP="00D52C98">
      <w:pPr>
        <w:numPr>
          <w:ilvl w:val="0"/>
          <w:numId w:val="1"/>
        </w:numPr>
      </w:pPr>
      <w:r w:rsidRPr="00D52C98">
        <w:rPr>
          <w:b/>
          <w:bCs/>
        </w:rPr>
        <w:t>Формулировать требования</w:t>
      </w:r>
      <w:r w:rsidRPr="00D52C98">
        <w:t>: Определение того, что должно быть реализовано, помогает лучше понять функциональные требования.</w:t>
      </w:r>
    </w:p>
    <w:p w14:paraId="2FEE87B2" w14:textId="77777777" w:rsidR="00D52C98" w:rsidRPr="00D52C98" w:rsidRDefault="00D52C98" w:rsidP="00D52C98">
      <w:pPr>
        <w:numPr>
          <w:ilvl w:val="0"/>
          <w:numId w:val="1"/>
        </w:numPr>
      </w:pPr>
      <w:r w:rsidRPr="00D52C98">
        <w:rPr>
          <w:b/>
          <w:bCs/>
        </w:rPr>
        <w:t>Снижать количество ошибок</w:t>
      </w:r>
      <w:r w:rsidRPr="00D52C98">
        <w:t>: Раннее выявление проблем позволяет избежать их появления в финальной версии приложения.</w:t>
      </w:r>
    </w:p>
    <w:p w14:paraId="6CD871BB" w14:textId="77777777" w:rsidR="00D52C98" w:rsidRPr="00D52C98" w:rsidRDefault="00D52C98" w:rsidP="00D52C98">
      <w:pPr>
        <w:numPr>
          <w:ilvl w:val="0"/>
          <w:numId w:val="1"/>
        </w:numPr>
      </w:pPr>
      <w:r w:rsidRPr="00D52C98">
        <w:rPr>
          <w:b/>
          <w:bCs/>
        </w:rPr>
        <w:t>Упрощать рефакторинг</w:t>
      </w:r>
      <w:r w:rsidRPr="00D52C98">
        <w:t>: Наличие тестов позволяет уверенно вносить изменения в код, зная, что можно быстро проверить его работоспособность.</w:t>
      </w:r>
    </w:p>
    <w:p w14:paraId="46900A5F" w14:textId="77777777" w:rsidR="00D52C98" w:rsidRPr="00D52C98" w:rsidRDefault="00D52C98" w:rsidP="00D52C98">
      <w:pPr>
        <w:pStyle w:val="2"/>
      </w:pPr>
      <w:r w:rsidRPr="00D52C98">
        <w:t>Основные этапы TDD:</w:t>
      </w:r>
    </w:p>
    <w:p w14:paraId="1EEAA6AC" w14:textId="77777777" w:rsidR="00D52C98" w:rsidRPr="00D52C98" w:rsidRDefault="00D52C98" w:rsidP="00D52C98">
      <w:pPr>
        <w:numPr>
          <w:ilvl w:val="0"/>
          <w:numId w:val="2"/>
        </w:numPr>
      </w:pPr>
      <w:r w:rsidRPr="00D52C98">
        <w:rPr>
          <w:b/>
          <w:bCs/>
        </w:rPr>
        <w:t>Написание теста</w:t>
      </w:r>
      <w:r w:rsidRPr="00D52C98">
        <w:t>: Создание теста для новой функциональности.</w:t>
      </w:r>
    </w:p>
    <w:p w14:paraId="2B08C4E4" w14:textId="77777777" w:rsidR="00D52C98" w:rsidRPr="00D52C98" w:rsidRDefault="00D52C98" w:rsidP="00D52C98">
      <w:pPr>
        <w:numPr>
          <w:ilvl w:val="0"/>
          <w:numId w:val="2"/>
        </w:numPr>
      </w:pPr>
      <w:r w:rsidRPr="00D52C98">
        <w:rPr>
          <w:b/>
          <w:bCs/>
        </w:rPr>
        <w:t>Запуск теста</w:t>
      </w:r>
      <w:r w:rsidRPr="00D52C98">
        <w:t>: Убедитесь, что тест не проходит (так как функциональность еще не реализована).</w:t>
      </w:r>
    </w:p>
    <w:p w14:paraId="0A761F58" w14:textId="77777777" w:rsidR="00D52C98" w:rsidRPr="00D52C98" w:rsidRDefault="00D52C98" w:rsidP="00D52C98">
      <w:pPr>
        <w:numPr>
          <w:ilvl w:val="0"/>
          <w:numId w:val="2"/>
        </w:numPr>
      </w:pPr>
      <w:r w:rsidRPr="00D52C98">
        <w:rPr>
          <w:b/>
          <w:bCs/>
        </w:rPr>
        <w:t>Реализация кода</w:t>
      </w:r>
      <w:r w:rsidRPr="00D52C98">
        <w:t>: Напишите минимально необходимый код для прохождения теста.</w:t>
      </w:r>
    </w:p>
    <w:p w14:paraId="709D3581" w14:textId="77777777" w:rsidR="00D52C98" w:rsidRPr="00D52C98" w:rsidRDefault="00D52C98" w:rsidP="00D52C98">
      <w:pPr>
        <w:numPr>
          <w:ilvl w:val="0"/>
          <w:numId w:val="2"/>
        </w:numPr>
      </w:pPr>
      <w:r w:rsidRPr="00D52C98">
        <w:rPr>
          <w:b/>
          <w:bCs/>
        </w:rPr>
        <w:t>Запуск тестов</w:t>
      </w:r>
      <w:r w:rsidRPr="00D52C98">
        <w:t>: Убедитесь, что тест проходит.</w:t>
      </w:r>
    </w:p>
    <w:p w14:paraId="5A1A7B17" w14:textId="77777777" w:rsidR="00D52C98" w:rsidRPr="00D52C98" w:rsidRDefault="00D52C98" w:rsidP="00D52C98">
      <w:pPr>
        <w:numPr>
          <w:ilvl w:val="0"/>
          <w:numId w:val="2"/>
        </w:numPr>
      </w:pPr>
      <w:r w:rsidRPr="00D52C98">
        <w:rPr>
          <w:b/>
          <w:bCs/>
        </w:rPr>
        <w:t>Рефакторинг</w:t>
      </w:r>
      <w:r w:rsidRPr="00D52C98">
        <w:t>: Оптимизируйте код, сохраняя при этом прохождение тестов.</w:t>
      </w:r>
    </w:p>
    <w:p w14:paraId="44F10A7B" w14:textId="77777777" w:rsidR="00D52C98" w:rsidRPr="00D52C98" w:rsidRDefault="00D52C98" w:rsidP="00D52C98">
      <w:pPr>
        <w:pStyle w:val="2"/>
      </w:pPr>
      <w:r w:rsidRPr="00D52C98">
        <w:t>Основы объектно-ориентированного программирования (ООП) в Swift</w:t>
      </w:r>
    </w:p>
    <w:p w14:paraId="6E2BE473" w14:textId="77777777" w:rsidR="00D52C98" w:rsidRPr="00D52C98" w:rsidRDefault="00D52C98" w:rsidP="00D52C98">
      <w:r w:rsidRPr="00D52C98">
        <w:t>Swift поддерживает основные принципы ООП:</w:t>
      </w:r>
    </w:p>
    <w:p w14:paraId="24E812D4" w14:textId="77777777" w:rsidR="00D52C98" w:rsidRPr="00D52C98" w:rsidRDefault="00D52C98" w:rsidP="00D52C98">
      <w:pPr>
        <w:numPr>
          <w:ilvl w:val="0"/>
          <w:numId w:val="3"/>
        </w:numPr>
      </w:pPr>
      <w:r w:rsidRPr="00D52C98">
        <w:rPr>
          <w:b/>
          <w:bCs/>
        </w:rPr>
        <w:t>Инкапсуляция</w:t>
      </w:r>
      <w:r w:rsidRPr="00D52C98">
        <w:t>: Скрытие внутренней реализации класса и предоставление доступа к данным через методы.</w:t>
      </w:r>
    </w:p>
    <w:p w14:paraId="76271D03" w14:textId="77777777" w:rsidR="00D52C98" w:rsidRPr="00D52C98" w:rsidRDefault="00D52C98" w:rsidP="00D52C98">
      <w:pPr>
        <w:numPr>
          <w:ilvl w:val="0"/>
          <w:numId w:val="3"/>
        </w:numPr>
      </w:pPr>
      <w:r w:rsidRPr="00D52C98">
        <w:rPr>
          <w:b/>
          <w:bCs/>
        </w:rPr>
        <w:t>Наследование</w:t>
      </w:r>
      <w:r w:rsidRPr="00D52C98">
        <w:t>: Возможность создавать новые классы на основе существующих, что позволяет повторно использовать код.</w:t>
      </w:r>
    </w:p>
    <w:p w14:paraId="5590FFAA" w14:textId="77777777" w:rsidR="00D52C98" w:rsidRPr="00D52C98" w:rsidRDefault="00D52C98" w:rsidP="00D52C98">
      <w:pPr>
        <w:numPr>
          <w:ilvl w:val="0"/>
          <w:numId w:val="3"/>
        </w:numPr>
      </w:pPr>
      <w:r w:rsidRPr="00D52C98">
        <w:rPr>
          <w:b/>
          <w:bCs/>
        </w:rPr>
        <w:t>Полиморфизм</w:t>
      </w:r>
      <w:r w:rsidRPr="00D52C98">
        <w:t>: Возможность использования одного интерфейса для различных типов данных.</w:t>
      </w:r>
    </w:p>
    <w:p w14:paraId="36ACF519" w14:textId="77777777" w:rsidR="00D52C98" w:rsidRPr="00D52C98" w:rsidRDefault="00D52C98" w:rsidP="00D52C98">
      <w:r w:rsidRPr="00D52C98">
        <w:t>Пример класса с использованием этих принципов:</w:t>
      </w:r>
    </w:p>
    <w:p w14:paraId="0E09EFBB" w14:textId="6BF35A3B" w:rsidR="00730D07" w:rsidRDefault="00D52C98" w:rsidP="00D52C98">
      <w:pPr>
        <w:rPr>
          <w:lang w:val="en-US"/>
        </w:rPr>
      </w:pPr>
      <w:r w:rsidRPr="00D52C98">
        <w:lastRenderedPageBreak/>
        <w:br/>
      </w:r>
      <w:r w:rsidRPr="00D52C98">
        <w:drawing>
          <wp:inline distT="0" distB="0" distL="0" distR="0" wp14:anchorId="71D9807E" wp14:editId="16BB5078">
            <wp:extent cx="5940425" cy="3338830"/>
            <wp:effectExtent l="0" t="0" r="3175" b="0"/>
            <wp:docPr id="18391585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85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F37" w14:textId="77777777" w:rsidR="00D52C98" w:rsidRPr="00D52C98" w:rsidRDefault="00D52C98" w:rsidP="00D52C98">
      <w:pPr>
        <w:pStyle w:val="2"/>
      </w:pPr>
      <w:r w:rsidRPr="00D52C98">
        <w:t>Протокол-ориентированное программирование (POP)</w:t>
      </w:r>
    </w:p>
    <w:p w14:paraId="7F6C240A" w14:textId="77777777" w:rsidR="00D52C98" w:rsidRPr="00D52C98" w:rsidRDefault="00D52C98" w:rsidP="00D52C98">
      <w:r w:rsidRPr="00D52C98">
        <w:t>Протокол-ориентированное программирование — это подход, который делает акцент на использовании протоколов как основного средства определения интерфейсов и поведения объектов.</w:t>
      </w:r>
    </w:p>
    <w:p w14:paraId="72AF8346" w14:textId="77777777" w:rsidR="00D52C98" w:rsidRPr="00D52C98" w:rsidRDefault="00D52C98" w:rsidP="00D52C98">
      <w:pPr>
        <w:pStyle w:val="2"/>
      </w:pPr>
      <w:r w:rsidRPr="00D52C98">
        <w:t>Протоколы в Swift</w:t>
      </w:r>
    </w:p>
    <w:p w14:paraId="0E2B1D24" w14:textId="72EF627F" w:rsidR="00D52C98" w:rsidRDefault="00D52C98" w:rsidP="00D52C98">
      <w:pPr>
        <w:rPr>
          <w:lang w:val="en-US"/>
        </w:rPr>
      </w:pPr>
      <w:r w:rsidRPr="00D52C98">
        <w:t>Протоколы определяют набор методов и свойств, которые должны реализовать классы или структуры. Протоколы могут быть использованы для создания гибких и повторно используемых компонентов.</w:t>
      </w:r>
      <w:r w:rsidRPr="00D52C98">
        <w:t xml:space="preserve"> </w:t>
      </w:r>
      <w:r w:rsidRPr="00D52C98">
        <w:t>Пример определения и реализации протокола:</w:t>
      </w:r>
    </w:p>
    <w:p w14:paraId="4F5FE829" w14:textId="71D715CD" w:rsidR="00D52C98" w:rsidRDefault="00D52C98" w:rsidP="00D52C98">
      <w:pPr>
        <w:rPr>
          <w:lang w:val="en-US"/>
        </w:rPr>
      </w:pPr>
      <w:r w:rsidRPr="00D52C98">
        <w:rPr>
          <w:lang w:val="en-US"/>
        </w:rPr>
        <w:drawing>
          <wp:inline distT="0" distB="0" distL="0" distR="0" wp14:anchorId="636C5195" wp14:editId="38CA8C5E">
            <wp:extent cx="5940425" cy="2382520"/>
            <wp:effectExtent l="0" t="0" r="3175" b="0"/>
            <wp:docPr id="12201597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97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07C" w14:textId="77777777" w:rsidR="00D52C98" w:rsidRPr="00D52C98" w:rsidRDefault="00D52C98" w:rsidP="00D52C98">
      <w:pPr>
        <w:pStyle w:val="2"/>
      </w:pPr>
      <w:r w:rsidRPr="00D52C98">
        <w:t>Преимущества POP</w:t>
      </w:r>
    </w:p>
    <w:p w14:paraId="63B980DE" w14:textId="77777777" w:rsidR="00D52C98" w:rsidRPr="00D52C98" w:rsidRDefault="00D52C98" w:rsidP="00D52C98">
      <w:pPr>
        <w:numPr>
          <w:ilvl w:val="0"/>
          <w:numId w:val="4"/>
        </w:numPr>
      </w:pPr>
      <w:r w:rsidRPr="00D52C98">
        <w:rPr>
          <w:b/>
          <w:bCs/>
        </w:rPr>
        <w:t>Гибкость</w:t>
      </w:r>
      <w:r w:rsidRPr="00D52C98">
        <w:t>: Позволяет создавать объекты с различным поведением без необходимости жесткой привязки к классам.</w:t>
      </w:r>
    </w:p>
    <w:p w14:paraId="5E91AD2C" w14:textId="77777777" w:rsidR="00D52C98" w:rsidRPr="00D52C98" w:rsidRDefault="00D52C98" w:rsidP="00D52C98">
      <w:pPr>
        <w:numPr>
          <w:ilvl w:val="0"/>
          <w:numId w:val="4"/>
        </w:numPr>
      </w:pPr>
      <w:r w:rsidRPr="00D52C98">
        <w:rPr>
          <w:b/>
          <w:bCs/>
        </w:rPr>
        <w:t>Повторное использование кода</w:t>
      </w:r>
      <w:r w:rsidRPr="00D52C98">
        <w:t>: Протоколы могут использоваться для обеспечения единообразия между различными классами и структурами.</w:t>
      </w:r>
    </w:p>
    <w:p w14:paraId="15AD59BD" w14:textId="77777777" w:rsidR="00D52C98" w:rsidRPr="00D52C98" w:rsidRDefault="00D52C98" w:rsidP="00D52C98">
      <w:pPr>
        <w:numPr>
          <w:ilvl w:val="0"/>
          <w:numId w:val="4"/>
        </w:numPr>
      </w:pPr>
      <w:r w:rsidRPr="00D52C98">
        <w:rPr>
          <w:b/>
          <w:bCs/>
        </w:rPr>
        <w:lastRenderedPageBreak/>
        <w:t>Тестируемость</w:t>
      </w:r>
      <w:r w:rsidRPr="00D52C98">
        <w:t>: Легче подменять зависимости в тестах, используя протоколы.</w:t>
      </w:r>
    </w:p>
    <w:p w14:paraId="36585897" w14:textId="77777777" w:rsidR="00D52C98" w:rsidRPr="00D52C98" w:rsidRDefault="00D52C98" w:rsidP="00D52C98">
      <w:pPr>
        <w:pStyle w:val="2"/>
      </w:pPr>
      <w:r w:rsidRPr="00D52C98">
        <w:t>Заключение</w:t>
      </w:r>
    </w:p>
    <w:p w14:paraId="3ED0B477" w14:textId="42E0FDB1" w:rsidR="00D52C98" w:rsidRPr="00D52C98" w:rsidRDefault="00D52C98" w:rsidP="00D52C98">
      <w:r w:rsidRPr="00D52C98">
        <w:t>Изучение принципов разработки через тестирование, основ ООП и протокол-ориентированного программирования в Swift позволяет создавать надежные, гибкие и легко поддерживаемые приложения. Использование TDD способствует повышению качества кода, а применение ООП и POP улучшает структуру и организованность проекта.</w:t>
      </w:r>
    </w:p>
    <w:p w14:paraId="04DCDCFD" w14:textId="77777777" w:rsidR="00D52C98" w:rsidRPr="00D52C98" w:rsidRDefault="00D52C98" w:rsidP="00D52C98">
      <w:pPr>
        <w:rPr>
          <w:lang w:val="en-US"/>
        </w:rPr>
      </w:pPr>
    </w:p>
    <w:sectPr w:rsidR="00D52C98" w:rsidRPr="00D5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80A"/>
    <w:multiLevelType w:val="multilevel"/>
    <w:tmpl w:val="334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5069F"/>
    <w:multiLevelType w:val="multilevel"/>
    <w:tmpl w:val="891C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E5074"/>
    <w:multiLevelType w:val="multilevel"/>
    <w:tmpl w:val="7194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5572F"/>
    <w:multiLevelType w:val="multilevel"/>
    <w:tmpl w:val="B9E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793016">
    <w:abstractNumId w:val="3"/>
  </w:num>
  <w:num w:numId="2" w16cid:durableId="711005108">
    <w:abstractNumId w:val="1"/>
  </w:num>
  <w:num w:numId="3" w16cid:durableId="1493567177">
    <w:abstractNumId w:val="0"/>
  </w:num>
  <w:num w:numId="4" w16cid:durableId="135754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AB"/>
    <w:rsid w:val="003E2FAB"/>
    <w:rsid w:val="00730D07"/>
    <w:rsid w:val="00D52C98"/>
    <w:rsid w:val="00E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C943"/>
  <w15:chartTrackingRefBased/>
  <w15:docId w15:val="{CC104333-A3CD-40B4-99E9-891276BA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E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2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2F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2F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2F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2F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2F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2F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2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2F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2F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2F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2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2F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2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5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840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02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04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08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676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227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9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1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62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934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07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678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538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5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0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412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47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5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583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5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57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646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7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2</cp:revision>
  <dcterms:created xsi:type="dcterms:W3CDTF">2024-12-19T11:30:00Z</dcterms:created>
  <dcterms:modified xsi:type="dcterms:W3CDTF">2024-12-19T11:32:00Z</dcterms:modified>
</cp:coreProperties>
</file>