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F7A4" w14:textId="77777777" w:rsidR="00222B17" w:rsidRPr="00222B17" w:rsidRDefault="00222B17" w:rsidP="00222B17">
      <w:pPr>
        <w:pStyle w:val="1"/>
        <w:rPr>
          <w:b/>
          <w:bCs/>
        </w:rPr>
      </w:pPr>
      <w:r w:rsidRPr="00222B17">
        <w:rPr>
          <w:b/>
          <w:bCs/>
        </w:rPr>
        <w:t xml:space="preserve">Управление графической производительностью приложения: Разработка программного модуля на </w:t>
      </w:r>
      <w:proofErr w:type="spellStart"/>
      <w:r w:rsidRPr="00222B17">
        <w:rPr>
          <w:b/>
          <w:bCs/>
        </w:rPr>
        <w:t>Objective</w:t>
      </w:r>
      <w:proofErr w:type="spellEnd"/>
      <w:r w:rsidRPr="00222B17">
        <w:rPr>
          <w:b/>
          <w:bCs/>
        </w:rPr>
        <w:t>-C</w:t>
      </w:r>
    </w:p>
    <w:p w14:paraId="6E9E4FAD" w14:textId="77777777" w:rsidR="00222B17" w:rsidRPr="00222B17" w:rsidRDefault="00222B17" w:rsidP="00222B17">
      <w:r w:rsidRPr="00222B17">
        <w:t xml:space="preserve">Оптимизация графической производительности </w:t>
      </w:r>
      <w:proofErr w:type="spellStart"/>
      <w:r w:rsidRPr="00222B17">
        <w:t>iOS</w:t>
      </w:r>
      <w:proofErr w:type="spellEnd"/>
      <w:r w:rsidRPr="00222B17">
        <w:t xml:space="preserve">-приложений является важным аспектом, который влияет на отзывчивость и общее восприятие приложения пользователями. В этом отчете мы рассмотрим основные методы управления производительностью и предоставим пример реализации программного модуля на языке </w:t>
      </w:r>
      <w:proofErr w:type="spellStart"/>
      <w:r w:rsidRPr="00222B17">
        <w:t>Objective</w:t>
      </w:r>
      <w:proofErr w:type="spellEnd"/>
      <w:r w:rsidRPr="00222B17">
        <w:t>-C.</w:t>
      </w:r>
    </w:p>
    <w:p w14:paraId="4A639EDA" w14:textId="77777777" w:rsidR="00222B17" w:rsidRPr="00222B17" w:rsidRDefault="00222B17" w:rsidP="00222B17">
      <w:pPr>
        <w:pStyle w:val="2"/>
      </w:pPr>
      <w:r w:rsidRPr="00222B17">
        <w:t>1. Анализ производительности</w:t>
      </w:r>
    </w:p>
    <w:p w14:paraId="6AD1E689" w14:textId="77777777" w:rsidR="00222B17" w:rsidRPr="00222B17" w:rsidRDefault="00222B17" w:rsidP="00222B17">
      <w:r w:rsidRPr="00222B17">
        <w:t>Перед началом оптимизации важно провести анализ текущей производительности приложения. Для этого можно использовать инструменты, такие как </w:t>
      </w:r>
      <w:proofErr w:type="spellStart"/>
      <w:r w:rsidRPr="00222B17">
        <w:rPr>
          <w:b/>
          <w:bCs/>
        </w:rPr>
        <w:t>Xcode</w:t>
      </w:r>
      <w:proofErr w:type="spellEnd"/>
      <w:r w:rsidRPr="00222B17">
        <w:rPr>
          <w:b/>
          <w:bCs/>
        </w:rPr>
        <w:t xml:space="preserve"> Instruments</w:t>
      </w:r>
      <w:r w:rsidRPr="00222B17">
        <w:t>, которые позволяют выявить узкие места, например, чрезмерное использование процессора и памяти.</w:t>
      </w:r>
    </w:p>
    <w:p w14:paraId="118611B4" w14:textId="77777777" w:rsidR="00222B17" w:rsidRPr="00222B17" w:rsidRDefault="00222B17" w:rsidP="00222B17">
      <w:pPr>
        <w:pStyle w:val="2"/>
      </w:pPr>
      <w:r w:rsidRPr="00222B17">
        <w:t>2. Оптимизация работы с графикой</w:t>
      </w:r>
    </w:p>
    <w:p w14:paraId="5F61EAA6" w14:textId="77777777" w:rsidR="00222B17" w:rsidRPr="00222B17" w:rsidRDefault="00222B17" w:rsidP="00222B17">
      <w:r w:rsidRPr="00222B17">
        <w:t>2.1. Использование правильных форматов изображений</w:t>
      </w:r>
    </w:p>
    <w:p w14:paraId="4A73CE5A" w14:textId="77777777" w:rsidR="00222B17" w:rsidRPr="00222B17" w:rsidRDefault="00222B17" w:rsidP="00222B17">
      <w:r w:rsidRPr="00222B17">
        <w:t xml:space="preserve">Используйте форматы изображений, которые обеспечивают баланс между качеством и размером файла. Например, JPEG или </w:t>
      </w:r>
      <w:proofErr w:type="spellStart"/>
      <w:r w:rsidRPr="00222B17">
        <w:t>WebP</w:t>
      </w:r>
      <w:proofErr w:type="spellEnd"/>
      <w:r w:rsidRPr="00222B17">
        <w:t xml:space="preserve"> могут быть более эффективными по сравнению с PNG для фотографий.</w:t>
      </w:r>
    </w:p>
    <w:p w14:paraId="57C029B0" w14:textId="77777777" w:rsidR="00222B17" w:rsidRPr="00222B17" w:rsidRDefault="00222B17" w:rsidP="00222B17">
      <w:r w:rsidRPr="00222B17">
        <w:t>2.2. Кеширование изображений</w:t>
      </w:r>
    </w:p>
    <w:p w14:paraId="020C1A5C" w14:textId="77777777" w:rsidR="00222B17" w:rsidRPr="00222B17" w:rsidRDefault="00222B17" w:rsidP="00222B17">
      <w:r w:rsidRPr="00222B17">
        <w:t>Кеширование графических ресурсов помогает уменьшить время загрузки и повысить отзывчивость приложения. Рекомендуется использовать библиотеки, такие как </w:t>
      </w:r>
      <w:proofErr w:type="spellStart"/>
      <w:r w:rsidRPr="00222B17">
        <w:rPr>
          <w:b/>
          <w:bCs/>
        </w:rPr>
        <w:t>SDWebImage</w:t>
      </w:r>
      <w:proofErr w:type="spellEnd"/>
      <w:r w:rsidRPr="00222B17">
        <w:t>, для асинхронной загрузки и кеширования изображений.</w:t>
      </w:r>
    </w:p>
    <w:p w14:paraId="255BF199" w14:textId="77777777" w:rsidR="00222B17" w:rsidRPr="00222B17" w:rsidRDefault="00222B17" w:rsidP="00222B17">
      <w:r w:rsidRPr="00222B17">
        <w:t>2.3. Минимизация использования прозрачности</w:t>
      </w:r>
    </w:p>
    <w:p w14:paraId="53503A93" w14:textId="77777777" w:rsidR="00222B17" w:rsidRPr="00222B17" w:rsidRDefault="00222B17" w:rsidP="00222B17">
      <w:r w:rsidRPr="00222B17">
        <w:t>Прозрачные элементы требуют дополнительных вычислений, поэтому следует минимизировать их использование в интерфейсе.</w:t>
      </w:r>
    </w:p>
    <w:p w14:paraId="47E3E887" w14:textId="77777777" w:rsidR="00222B17" w:rsidRPr="00222B17" w:rsidRDefault="00222B17" w:rsidP="00222B17">
      <w:pPr>
        <w:pStyle w:val="2"/>
      </w:pPr>
      <w:r w:rsidRPr="00222B17">
        <w:t xml:space="preserve">3. Программный модуль на </w:t>
      </w:r>
      <w:proofErr w:type="spellStart"/>
      <w:r w:rsidRPr="00222B17">
        <w:t>Objective</w:t>
      </w:r>
      <w:proofErr w:type="spellEnd"/>
      <w:r w:rsidRPr="00222B17">
        <w:t>-C</w:t>
      </w:r>
    </w:p>
    <w:p w14:paraId="05C8B857" w14:textId="0D5C55B1" w:rsidR="00BB5709" w:rsidRDefault="00222B17" w:rsidP="00222B17">
      <w:pPr>
        <w:rPr>
          <w:lang w:val="en-US"/>
        </w:rPr>
      </w:pPr>
      <w:r w:rsidRPr="00222B17">
        <w:t>Ниже представлен пример простого модуля для загрузки и отображения изображений с использованием кеширования:</w:t>
      </w:r>
    </w:p>
    <w:p w14:paraId="18675D38" w14:textId="3CCBB036" w:rsidR="00222B17" w:rsidRDefault="00222B17" w:rsidP="00222B17">
      <w:pPr>
        <w:rPr>
          <w:lang w:val="en-US"/>
        </w:rPr>
      </w:pPr>
      <w:r w:rsidRPr="00222B17">
        <w:rPr>
          <w:lang w:val="en-US"/>
        </w:rPr>
        <w:drawing>
          <wp:inline distT="0" distB="0" distL="0" distR="0" wp14:anchorId="6D33E0B4" wp14:editId="1D00F9B7">
            <wp:extent cx="5940425" cy="3406140"/>
            <wp:effectExtent l="0" t="0" r="3175" b="3810"/>
            <wp:docPr id="2046790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0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179" w14:textId="77777777" w:rsidR="00222B17" w:rsidRPr="00222B17" w:rsidRDefault="00222B17" w:rsidP="00222B17">
      <w:pPr>
        <w:pStyle w:val="2"/>
      </w:pPr>
      <w:r w:rsidRPr="00222B17">
        <w:lastRenderedPageBreak/>
        <w:t xml:space="preserve">4. Использование </w:t>
      </w:r>
      <w:proofErr w:type="spellStart"/>
      <w:r w:rsidRPr="00222B17">
        <w:t>CADisplayLink</w:t>
      </w:r>
      <w:proofErr w:type="spellEnd"/>
      <w:r w:rsidRPr="00222B17">
        <w:t xml:space="preserve"> для измерения производительности</w:t>
      </w:r>
    </w:p>
    <w:p w14:paraId="2ACA7E77" w14:textId="2EA661A5" w:rsidR="00222B17" w:rsidRDefault="00222B17" w:rsidP="00222B17">
      <w:pPr>
        <w:rPr>
          <w:lang w:val="en-US"/>
        </w:rPr>
      </w:pPr>
      <w:r w:rsidRPr="00222B17">
        <w:t>Для контроля частоты кадров и производительности прокрутки можно использовать </w:t>
      </w:r>
      <w:proofErr w:type="spellStart"/>
      <w:r w:rsidRPr="00222B17">
        <w:t>CADisplayLink</w:t>
      </w:r>
      <w:proofErr w:type="spellEnd"/>
      <w:r w:rsidRPr="00222B17">
        <w:t>. Это позволяет отслеживать время отрисовки каждого кадра:</w:t>
      </w:r>
    </w:p>
    <w:p w14:paraId="618024AE" w14:textId="0D542C0A" w:rsidR="00222B17" w:rsidRDefault="00222B17" w:rsidP="00222B17">
      <w:pPr>
        <w:rPr>
          <w:lang w:val="en-US"/>
        </w:rPr>
      </w:pPr>
      <w:r w:rsidRPr="00222B17">
        <w:rPr>
          <w:lang w:val="en-US"/>
        </w:rPr>
        <w:drawing>
          <wp:inline distT="0" distB="0" distL="0" distR="0" wp14:anchorId="712A46C9" wp14:editId="46EF91BB">
            <wp:extent cx="5940425" cy="1765935"/>
            <wp:effectExtent l="0" t="0" r="3175" b="5715"/>
            <wp:docPr id="399718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8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377" w14:textId="77777777" w:rsidR="00222B17" w:rsidRPr="00222B17" w:rsidRDefault="00222B17" w:rsidP="00222B17">
      <w:pPr>
        <w:pStyle w:val="2"/>
      </w:pPr>
      <w:r w:rsidRPr="00222B17">
        <w:t>Заключение</w:t>
      </w:r>
    </w:p>
    <w:p w14:paraId="4749705D" w14:textId="14C79865" w:rsidR="00222B17" w:rsidRPr="00222B17" w:rsidRDefault="00222B17" w:rsidP="00222B17">
      <w:r w:rsidRPr="00222B17">
        <w:t xml:space="preserve">Оптимизация графической производительности </w:t>
      </w:r>
      <w:proofErr w:type="spellStart"/>
      <w:r w:rsidRPr="00222B17">
        <w:t>iOS</w:t>
      </w:r>
      <w:proofErr w:type="spellEnd"/>
      <w:r w:rsidRPr="00222B17">
        <w:t xml:space="preserve">-приложения требует комплексного подхода, включая анализ текущей производительности, использование правильных форматов изображений, кеширование ресурсов и управление анимациями. Реализация программного модуля на </w:t>
      </w:r>
      <w:proofErr w:type="spellStart"/>
      <w:r w:rsidRPr="00222B17">
        <w:t>Objective</w:t>
      </w:r>
      <w:proofErr w:type="spellEnd"/>
      <w:r w:rsidRPr="00222B17">
        <w:t>-C для загрузки изображений с кешированием является одним из способов улучшить отзывчивость приложения и обеспечить лучший пользовательский опыт.</w:t>
      </w:r>
    </w:p>
    <w:sectPr w:rsidR="00222B17" w:rsidRPr="00222B17" w:rsidSect="00284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A0"/>
    <w:rsid w:val="00222B17"/>
    <w:rsid w:val="00284F11"/>
    <w:rsid w:val="004F0706"/>
    <w:rsid w:val="005445A0"/>
    <w:rsid w:val="00B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3AB0"/>
  <w15:chartTrackingRefBased/>
  <w15:docId w15:val="{38B28524-B2FF-47AC-96B5-EC7DAD5F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4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4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45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45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4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45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4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4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45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45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45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4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45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4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3</cp:revision>
  <dcterms:created xsi:type="dcterms:W3CDTF">2024-12-19T11:40:00Z</dcterms:created>
  <dcterms:modified xsi:type="dcterms:W3CDTF">2024-12-19T11:44:00Z</dcterms:modified>
</cp:coreProperties>
</file>