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9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ОТЗЫВ</w:t>
      </w:r>
    </w:p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9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ДИПЛОМНЫЙ ПРОЕКТ </w:t>
      </w:r>
    </w:p>
    <w:p w:rsidR="00E0798E" w:rsidRPr="00E0798E" w:rsidRDefault="00E0798E" w:rsidP="00E0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73" w:type="pct"/>
        <w:tblLayout w:type="fixed"/>
        <w:tblLook w:val="0000" w:firstRow="0" w:lastRow="0" w:firstColumn="0" w:lastColumn="0" w:noHBand="0" w:noVBand="0"/>
      </w:tblPr>
      <w:tblGrid>
        <w:gridCol w:w="3608"/>
        <w:gridCol w:w="5883"/>
      </w:tblGrid>
      <w:tr w:rsidR="00CF0947" w:rsidRPr="00E0798E" w:rsidTr="006C02E8">
        <w:trPr>
          <w:trHeight w:val="32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F0947" w:rsidRPr="00E0798E" w:rsidRDefault="00CF0947" w:rsidP="00CF09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Обучающийся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F0947" w:rsidRPr="00E0798E" w:rsidRDefault="00CF0947" w:rsidP="00CF0947">
            <w:pPr>
              <w:spacing w:after="0" w:line="240" w:lineRule="auto"/>
              <w:ind w:firstLineChars="100" w:firstLine="24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892484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Данелов Карлен Арменович</w:t>
            </w:r>
          </w:p>
        </w:tc>
      </w:tr>
      <w:tr w:rsidR="00CF0947" w:rsidRPr="00E0798E" w:rsidTr="006C02E8">
        <w:trPr>
          <w:trHeight w:val="46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F0947" w:rsidRPr="00E0798E" w:rsidRDefault="00CF0947" w:rsidP="00CF09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Код и специальность подготовки 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F0947" w:rsidRPr="00E0798E" w:rsidRDefault="00CF0947" w:rsidP="00CF0947">
            <w:pPr>
              <w:spacing w:after="0" w:line="240" w:lineRule="auto"/>
              <w:ind w:left="5" w:hangingChars="2" w:hanging="5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CF0947" w:rsidRPr="00E0798E" w:rsidTr="006C02E8">
        <w:trPr>
          <w:trHeight w:val="46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F0947" w:rsidRPr="00E0798E" w:rsidRDefault="00CF0947" w:rsidP="00CF09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Профиль: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F0947" w:rsidRPr="00E0798E" w:rsidRDefault="00CF0947" w:rsidP="00CF0947">
            <w:pPr>
              <w:spacing w:after="0" w:line="240" w:lineRule="auto"/>
              <w:ind w:left="5" w:hangingChars="2" w:hanging="5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Технологический </w:t>
            </w:r>
          </w:p>
        </w:tc>
      </w:tr>
      <w:tr w:rsidR="00CF0947" w:rsidRPr="00E0798E" w:rsidTr="00FC010C">
        <w:trPr>
          <w:trHeight w:val="480"/>
        </w:trPr>
        <w:tc>
          <w:tcPr>
            <w:tcW w:w="1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F0947" w:rsidRPr="00E0798E" w:rsidRDefault="00CF0947" w:rsidP="00CF09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309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F0947" w:rsidRPr="00B70FF2" w:rsidRDefault="00CF0947" w:rsidP="00CF0947">
            <w:pPr>
              <w:spacing w:line="24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Сибирев Иван Валерьевич</w:t>
            </w:r>
          </w:p>
        </w:tc>
      </w:tr>
      <w:tr w:rsidR="00CF0947" w:rsidRPr="00E0798E" w:rsidTr="006C02E8">
        <w:trPr>
          <w:trHeight w:val="68"/>
        </w:trPr>
        <w:tc>
          <w:tcPr>
            <w:tcW w:w="1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F0947" w:rsidRPr="00E0798E" w:rsidRDefault="00CF0947" w:rsidP="00CF09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:rsidR="00CF0947" w:rsidRPr="00E0798E" w:rsidRDefault="00CF0947" w:rsidP="00CF094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E0798E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Фамилия Имя Отчество, ученая степень, ученое звание, должность</w:t>
            </w:r>
          </w:p>
        </w:tc>
      </w:tr>
      <w:tr w:rsidR="00CF0947" w:rsidRPr="00E0798E" w:rsidTr="006C02E8">
        <w:trPr>
          <w:trHeight w:val="600"/>
        </w:trPr>
        <w:tc>
          <w:tcPr>
            <w:tcW w:w="5000" w:type="pct"/>
            <w:gridSpan w:val="2"/>
            <w:shd w:val="clear" w:color="auto" w:fill="auto"/>
            <w:noWrap/>
            <w:vAlign w:val="center"/>
          </w:tcPr>
          <w:p w:rsidR="00CF0947" w:rsidRPr="00E0798E" w:rsidRDefault="00CF0947" w:rsidP="00CF094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дипломного проекта</w:t>
            </w: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CF0947" w:rsidRPr="00E0798E" w:rsidTr="006C02E8">
        <w:trPr>
          <w:trHeight w:val="405"/>
        </w:trPr>
        <w:tc>
          <w:tcPr>
            <w:tcW w:w="5000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F0947" w:rsidRPr="00E0798E" w:rsidRDefault="00CF0947" w:rsidP="00CF0947">
            <w:pPr>
              <w:spacing w:after="0" w:line="240" w:lineRule="auto"/>
              <w:ind w:firstLineChars="100" w:firstLine="220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892484">
              <w:rPr>
                <w:rFonts w:ascii="Times New Roman" w:eastAsia="Calibri" w:hAnsi="Times New Roman" w:cs="Times New Roman"/>
                <w:iCs/>
              </w:rPr>
              <w:t>АВТОМАТИЗАЦИЯ ПРОЦЕССА КОНТРОЛЯ ОБСЛУЖИВАНИЯ ТЕХНИКИ</w:t>
            </w:r>
            <w:r>
              <w:rPr>
                <w:rFonts w:ascii="Times New Roman" w:eastAsia="Calibri" w:hAnsi="Times New Roman" w:cs="Times New Roman"/>
                <w:iCs/>
              </w:rPr>
              <w:br/>
            </w:r>
            <w:r w:rsidRPr="00892484">
              <w:rPr>
                <w:rFonts w:ascii="Times New Roman" w:eastAsia="Calibri" w:hAnsi="Times New Roman" w:cs="Times New Roman"/>
                <w:iCs/>
              </w:rPr>
              <w:t>АО “ТАИФ-НК”</w:t>
            </w:r>
          </w:p>
        </w:tc>
      </w:tr>
    </w:tbl>
    <w:p w:rsidR="00E0798E" w:rsidRPr="00E0798E" w:rsidRDefault="00E0798E" w:rsidP="00E0798E">
      <w:pPr>
        <w:spacing w:line="240" w:lineRule="auto"/>
        <w:rPr>
          <w:rFonts w:ascii="Times New Roman" w:eastAsia="Calibri" w:hAnsi="Times New Roman" w:cs="Times New Roman"/>
        </w:rPr>
      </w:pPr>
    </w:p>
    <w:tbl>
      <w:tblPr>
        <w:tblStyle w:val="a7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7371"/>
      </w:tblGrid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Критерий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 xml:space="preserve">Комментарий </w:t>
            </w:r>
            <w:r w:rsidRPr="00E0798E">
              <w:rPr>
                <w:rFonts w:ascii="Times New Roman" w:hAnsi="Times New Roman"/>
                <w:sz w:val="16"/>
                <w:szCs w:val="16"/>
              </w:rPr>
              <w:t>(нужное подчеркнуть)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Актуальность выбранной темы, обоснованность значимости проблемы для объекта исследования</w:t>
            </w:r>
          </w:p>
        </w:tc>
        <w:tc>
          <w:tcPr>
            <w:tcW w:w="7371" w:type="dxa"/>
            <w:vAlign w:val="center"/>
          </w:tcPr>
          <w:p w:rsidR="00E0798E" w:rsidRPr="00CF0947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CF0947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В ДП четко обоснована актуальность темы с точки зрения значимости проблемы исследования. Формулировки точные и аргументированные.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В ДП недостаточно полно обоснована актуальность темы и значимость проблемы исследования. Допускаются отдельные недочеты в формулировках.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Актуальность темы ДП обоснована не точно. Значимость проблемы исследования сформулирована фрагментарно.</w:t>
            </w:r>
          </w:p>
          <w:p w:rsidR="00E0798E" w:rsidRPr="00E0798E" w:rsidRDefault="00E0798E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В ДП не обоснована актуальность проблемы.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Четкость формулировок цели и задач исследования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Цель и задачи исследования грамотно сформулированы, структура ДП им полностью соответствует. </w:t>
            </w:r>
          </w:p>
          <w:p w:rsidR="00E0798E" w:rsidRPr="00CF0947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CF0947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Цель и задачи исследования грамотно сформулированы, структура ДП в основном им соответствует.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Цель и задачи сформулированы недостаточно четко, слабо связаны со структурой ДП.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Цель и задачи не сформулированы или сформулированы неверно. 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Логичность изложения материла. Наличие аргументированных выводов, их соответствие поставленной цели</w:t>
            </w:r>
          </w:p>
        </w:tc>
        <w:tc>
          <w:tcPr>
            <w:tcW w:w="7371" w:type="dxa"/>
            <w:vAlign w:val="center"/>
          </w:tcPr>
          <w:p w:rsidR="00E0798E" w:rsidRPr="00E0798E" w:rsidRDefault="0034145D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>
              <w:rPr>
                <w:rFonts w:ascii="Times New Roman" w:eastAsia="Times New Roman" w:hAnsi="Times New Roman"/>
                <w:lang w:eastAsia="x-none" w:bidi="ru-RU"/>
              </w:rPr>
              <w:t>В ДП</w:t>
            </w:r>
            <w:r w:rsidR="00E0798E" w:rsidRPr="00E0798E">
              <w:rPr>
                <w:rFonts w:ascii="Times New Roman" w:eastAsia="Times New Roman" w:hAnsi="Times New Roman"/>
                <w:lang w:eastAsia="x-none" w:bidi="ru-RU"/>
              </w:rPr>
              <w:t xml:space="preserve"> имеется четкая структура, внутреннее единство и композиционная целостность, логическая последовательность изложения материала. Сделаны аргументированные выводы, они соответствуют поставленной цели. </w:t>
            </w:r>
          </w:p>
          <w:p w:rsidR="00E0798E" w:rsidRPr="00CF0947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CF0947">
              <w:rPr>
                <w:rFonts w:ascii="Times New Roman" w:eastAsia="Times New Roman" w:hAnsi="Times New Roman"/>
                <w:u w:val="single"/>
                <w:lang w:eastAsia="x-none" w:bidi="ru-RU"/>
              </w:rPr>
              <w:t>Материал изложен последовательно и логично, но имеются недочеты в структуре ДП. Сделаны выводы по результатам работы, но они не всегда аргументированы. Выводы в основном соответствуют поставленной цели.</w:t>
            </w:r>
          </w:p>
          <w:p w:rsidR="00E0798E" w:rsidRPr="00E0798E" w:rsidRDefault="0034145D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>
              <w:rPr>
                <w:rFonts w:ascii="Times New Roman" w:eastAsia="Times New Roman" w:hAnsi="Times New Roman"/>
                <w:lang w:eastAsia="x-none" w:bidi="ru-RU"/>
              </w:rPr>
              <w:t>В ДП</w:t>
            </w:r>
            <w:r w:rsidR="00E0798E" w:rsidRPr="00E0798E">
              <w:rPr>
                <w:rFonts w:ascii="Times New Roman" w:eastAsia="Times New Roman" w:hAnsi="Times New Roman"/>
                <w:lang w:eastAsia="x-none" w:bidi="ru-RU"/>
              </w:rPr>
              <w:t xml:space="preserve"> отсутствует внутреннее единство, имеются нарушения в логике и последовательности изложения материала. Выводы поверхностные, не всегда соответствуют поставленной цели. </w:t>
            </w:r>
          </w:p>
          <w:p w:rsidR="00E0798E" w:rsidRPr="00E0798E" w:rsidRDefault="0034145D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>
              <w:rPr>
                <w:rFonts w:ascii="Times New Roman" w:eastAsia="Times New Roman" w:hAnsi="Times New Roman"/>
                <w:lang w:eastAsia="x-none" w:bidi="ru-RU"/>
              </w:rPr>
              <w:t>В ДП</w:t>
            </w:r>
            <w:r w:rsidR="00E0798E" w:rsidRPr="00E0798E">
              <w:rPr>
                <w:rFonts w:ascii="Times New Roman" w:eastAsia="Times New Roman" w:hAnsi="Times New Roman"/>
                <w:lang w:eastAsia="x-none" w:bidi="ru-RU"/>
              </w:rPr>
              <w:t xml:space="preserve"> отсутствует внутреннее единство, имеются нарушения в логике и последовательности изложения материала. Выводы не сформулированы или сформулированы неверно.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Содержательность и глубина проведенного теоретического исследования поставленной проблемы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В ДП обоснована теоретическая значимость исследования, отражена его взаимосвязь с задачами профессиональной деятельности. ДП содержит рекомендации по использованию результатов проведенного исследования на практике.</w:t>
            </w:r>
          </w:p>
          <w:p w:rsidR="00E0798E" w:rsidRPr="00CF0947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CF0947">
              <w:rPr>
                <w:rFonts w:ascii="Times New Roman" w:eastAsia="Times New Roman" w:hAnsi="Times New Roman"/>
                <w:u w:val="single"/>
                <w:lang w:eastAsia="x-none" w:bidi="ru-RU"/>
              </w:rPr>
              <w:t>В ДП не обоснована теоретическая значимость исследования, связь исследования с задачами профессиональной деятельности не четко определена.</w:t>
            </w:r>
          </w:p>
          <w:p w:rsidR="00E0798E" w:rsidRPr="00E0798E" w:rsidRDefault="00E0798E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В ДП не отражаются вопросы практического применения результатов исследования. 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 xml:space="preserve">Наличие обоснованных предложений по совершенствованию деятельности </w:t>
            </w:r>
            <w:r w:rsidRPr="00E0798E">
              <w:rPr>
                <w:rFonts w:ascii="Times New Roman" w:hAnsi="Times New Roman"/>
                <w:b/>
              </w:rPr>
              <w:lastRenderedPageBreak/>
              <w:t>организации, изложение своего видения перспектив дальнейшего исследования проблемы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lastRenderedPageBreak/>
              <w:t>В ДП содержатся самостоятельно сформулированные предложения по совершенствованию деятельности организации, имеются обоснования, намечены пути дальнейшего исследования темы по заявленной проблеме.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В ДП сформулированы предложения по совершенствованию деятельности организации, однако обоснования выполнены недостаточно корректно.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lastRenderedPageBreak/>
              <w:t>Видение перспектив дальнейших исследований не структурированное.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Рекомендации по совершенствованию деятельности организации носят формальный характер. Видение перспектив дальнейших исследований отсутствует.</w:t>
            </w:r>
          </w:p>
          <w:p w:rsidR="00E0798E" w:rsidRPr="00E0798E" w:rsidRDefault="00E0798E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ДП не носит самостоятельного исследовательского характера, не содержит анализа и практического разбора деятельности объекта исследования, не имеет выводов и рекомендаций.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Уровень языковой и стилистической грамотности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Высокий уровень языковой и стилистической грамотности. В ДП отсутствуют речевые и орфографические ошибки. Автор свободно владеет деловым стилем речи.</w:t>
            </w:r>
          </w:p>
          <w:p w:rsidR="00E0798E" w:rsidRPr="00CF0947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CF0947">
              <w:rPr>
                <w:rFonts w:ascii="Times New Roman" w:eastAsia="Times New Roman" w:hAnsi="Times New Roman"/>
                <w:u w:val="single"/>
                <w:lang w:eastAsia="x-none" w:bidi="ru-RU"/>
              </w:rPr>
              <w:t>В ДП допущены некоторые стилистические и речевые погрешности, при этом автор владеет деловым стилем на хорошем уровне.</w:t>
            </w:r>
          </w:p>
          <w:p w:rsidR="00E0798E" w:rsidRPr="00E0798E" w:rsidRDefault="00E0798E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Недостаточное владение деловым стилем речи. В ДП имеются различного рода ошибки, опечатки исправлены не полностью.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Качество оформл</w:t>
            </w:r>
            <w:r w:rsidR="0034145D">
              <w:rPr>
                <w:rFonts w:ascii="Times New Roman" w:hAnsi="Times New Roman"/>
                <w:b/>
              </w:rPr>
              <w:t xml:space="preserve">ения дипломного проекта 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ДП оформлен в полном соответствии с предъявляемыми требованиями.</w:t>
            </w:r>
          </w:p>
          <w:p w:rsidR="00E0798E" w:rsidRPr="00CF0947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CF0947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Имеются незначительные недочеты в оформлении ДП.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Имеется значительное количество недочетов в оформлении ДП.</w:t>
            </w:r>
          </w:p>
          <w:p w:rsidR="00E0798E" w:rsidRPr="00E0798E" w:rsidRDefault="00E0798E" w:rsidP="001D4CB9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имеет вид компиляции из немногочисленных источников без оформления ссылок на них или полностью заимствована. Оформление ДП не соответствует предъявляемым требованиям. 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Информационная база используемых источников литературы</w:t>
            </w:r>
          </w:p>
        </w:tc>
        <w:tc>
          <w:tcPr>
            <w:tcW w:w="7371" w:type="dxa"/>
            <w:vAlign w:val="center"/>
          </w:tcPr>
          <w:p w:rsidR="00E0798E" w:rsidRPr="00CF0947" w:rsidRDefault="00E0798E" w:rsidP="00E0798E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</w:pPr>
            <w:r w:rsidRPr="00CF0947">
              <w:rPr>
                <w:rFonts w:ascii="Times New Roman" w:eastAsia="Times New Roman" w:hAnsi="Times New Roman"/>
                <w:u w:val="single"/>
                <w:lang w:eastAsia="x-none" w:bidi="ru-RU"/>
              </w:rPr>
              <w:t>С</w:t>
            </w:r>
            <w:r w:rsidRPr="00CF0947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 xml:space="preserve">писок </w:t>
            </w:r>
            <w:r w:rsidRPr="00CF0947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используемой литературы </w:t>
            </w:r>
            <w:r w:rsidRPr="00CF0947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>оформлен надлежащим образом.</w:t>
            </w:r>
            <w:r w:rsidRPr="00CF0947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 В</w:t>
            </w:r>
            <w:r w:rsidRPr="00CF0947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 xml:space="preserve"> список</w:t>
            </w:r>
            <w:r w:rsidRPr="00CF0947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 </w:t>
            </w:r>
            <w:r w:rsidRPr="00CF0947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 xml:space="preserve">включены информационные источники, полностью использованные при написании </w:t>
            </w:r>
            <w:r w:rsidRPr="00CF0947">
              <w:rPr>
                <w:rFonts w:ascii="Times New Roman" w:eastAsia="Times New Roman" w:hAnsi="Times New Roman"/>
                <w:u w:val="single"/>
                <w:lang w:eastAsia="x-none" w:bidi="ru-RU"/>
              </w:rPr>
              <w:t>ДП.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С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писок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используемой литературы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оформлен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не в полной мере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надлежащим образом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 В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 список включены информационные источники, не использованные при написании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(указать)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С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писок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используемой литературы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оформлен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не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надлежащим образом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 В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 список включены фальсифицированные информационные источники (указать)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С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писок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используемой литературы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оформлен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не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надлежащим образом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 С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сылки на информационные источники оформлены ненадлежащим образом: отсутствуют номера страниц цитируемых литературных источников, отсутствует полный развернутый интернет-адрес информационного источника (указать)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.  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Степень самостоятельности решения поставленных задач</w:t>
            </w:r>
          </w:p>
        </w:tc>
        <w:tc>
          <w:tcPr>
            <w:tcW w:w="7371" w:type="dxa"/>
            <w:vAlign w:val="center"/>
          </w:tcPr>
          <w:p w:rsidR="00E0798E" w:rsidRPr="00CF0947" w:rsidRDefault="00E0798E" w:rsidP="00E0798E">
            <w:pPr>
              <w:widowControl w:val="0"/>
              <w:numPr>
                <w:ilvl w:val="0"/>
                <w:numId w:val="6"/>
              </w:numPr>
              <w:tabs>
                <w:tab w:val="left" w:pos="299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</w:pPr>
            <w:r w:rsidRPr="00CF0947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ДП </w:t>
            </w:r>
            <w:r w:rsidRPr="00CF0947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>выполнен полностью самостоятельно</w:t>
            </w:r>
            <w:r w:rsidRPr="00CF0947">
              <w:rPr>
                <w:rFonts w:ascii="Times New Roman" w:eastAsia="Times New Roman" w:hAnsi="Times New Roman"/>
                <w:u w:val="single"/>
                <w:lang w:eastAsia="x-none" w:bidi="ru-RU"/>
              </w:rPr>
              <w:t>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6"/>
              </w:numPr>
              <w:tabs>
                <w:tab w:val="left" w:pos="29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выполнен обучающимся с элементами заимствований готовых разработок.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6"/>
              </w:numPr>
              <w:tabs>
                <w:tab w:val="left" w:pos="29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выполнен обучающимся в основном с использованием готовых разработок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6"/>
              </w:numPr>
              <w:tabs>
                <w:tab w:val="left" w:pos="29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выполнен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с использованием инструментов ИИ: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10"/>
              </w:numPr>
              <w:tabs>
                <w:tab w:val="left" w:pos="315"/>
              </w:tabs>
              <w:contextualSpacing/>
              <w:jc w:val="both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во введении;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10"/>
              </w:numPr>
              <w:tabs>
                <w:tab w:val="left" w:pos="315"/>
              </w:tabs>
              <w:contextualSpacing/>
              <w:jc w:val="both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в первой главе;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10"/>
              </w:numPr>
              <w:tabs>
                <w:tab w:val="left" w:pos="315"/>
              </w:tabs>
              <w:contextualSpacing/>
              <w:jc w:val="both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во второй главе;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10"/>
              </w:numPr>
              <w:tabs>
                <w:tab w:val="left" w:pos="315"/>
              </w:tabs>
              <w:contextualSpacing/>
              <w:jc w:val="both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в заключении.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Соблюдение сроков выполнения и предоставл</w:t>
            </w:r>
            <w:r w:rsidR="0034145D">
              <w:rPr>
                <w:rFonts w:ascii="Times New Roman" w:hAnsi="Times New Roman"/>
                <w:b/>
              </w:rPr>
              <w:t>ения дипломного проекта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11"/>
              </w:numPr>
              <w:tabs>
                <w:tab w:val="left" w:pos="269"/>
              </w:tabs>
              <w:autoSpaceDE w:val="0"/>
              <w:autoSpaceDN w:val="0"/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З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начительное нарушение сроков начала работы над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ДП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7"/>
              </w:numPr>
              <w:tabs>
                <w:tab w:val="left" w:pos="26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Значительное нарушение сроков предоставления первоначального текста </w:t>
            </w:r>
            <w:r w:rsidR="001D4CB9">
              <w:rPr>
                <w:rFonts w:ascii="Times New Roman" w:eastAsia="Times New Roman" w:hAnsi="Times New Roman"/>
                <w:lang w:eastAsia="x-none" w:bidi="ru-RU"/>
              </w:rPr>
              <w:t>ДП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7"/>
              </w:numPr>
              <w:tabs>
                <w:tab w:val="left" w:pos="26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Сроки соблюдены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</w:t>
            </w:r>
          </w:p>
        </w:tc>
      </w:tr>
    </w:tbl>
    <w:p w:rsidR="001D4CB9" w:rsidRDefault="001D4CB9" w:rsidP="00E079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798E">
        <w:rPr>
          <w:rFonts w:ascii="Times New Roman" w:eastAsia="Calibri" w:hAnsi="Times New Roman" w:cs="Times New Roman"/>
          <w:b/>
          <w:sz w:val="28"/>
          <w:szCs w:val="28"/>
        </w:rPr>
        <w:t>Общие выводы по дипломному проекту:</w:t>
      </w:r>
    </w:p>
    <w:tbl>
      <w:tblPr>
        <w:tblStyle w:val="a7"/>
        <w:tblW w:w="10382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7971"/>
      </w:tblGrid>
      <w:tr w:rsidR="00E0798E" w:rsidRPr="00E0798E" w:rsidTr="001D4CB9">
        <w:trPr>
          <w:trHeight w:val="1842"/>
        </w:trPr>
        <w:tc>
          <w:tcPr>
            <w:tcW w:w="2411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798E">
              <w:rPr>
                <w:rFonts w:ascii="Times New Roman" w:hAnsi="Times New Roman"/>
                <w:b/>
                <w:sz w:val="24"/>
                <w:szCs w:val="24"/>
              </w:rPr>
              <w:t>Достоинства:</w:t>
            </w:r>
          </w:p>
        </w:tc>
        <w:tc>
          <w:tcPr>
            <w:tcW w:w="7971" w:type="dxa"/>
            <w:tcBorders>
              <w:bottom w:val="single" w:sz="4" w:space="0" w:color="auto"/>
            </w:tcBorders>
            <w:vAlign w:val="center"/>
          </w:tcPr>
          <w:p w:rsidR="00CF0947" w:rsidRPr="00CF0947" w:rsidRDefault="00CF0947" w:rsidP="00CF0947">
            <w:pPr>
              <w:rPr>
                <w:szCs w:val="28"/>
              </w:rPr>
            </w:pPr>
            <w:r w:rsidRPr="00CF0947">
              <w:rPr>
                <w:sz w:val="24"/>
                <w:szCs w:val="24"/>
              </w:rPr>
              <w:t>В процессе работы над ВКР Данелов Карлен Арменович изучил возможности применения экзотических для нашей среды, зарубежных продуктов, которые могут быть применимы в вопросах построений информационной среды, и поддержки управления производственными процессами на предприятиях, техногенные аварии на которых опасны или недопустимы. В данной области, как это не странно, наиболее предпочтительнее оказываются именно старые, давно</w:t>
            </w:r>
            <w:r w:rsidRPr="00CF0947">
              <w:rPr>
                <w:szCs w:val="28"/>
              </w:rPr>
              <w:t xml:space="preserve"> отработанные, устоявшиеся решения. Таковым, например, является Maximo IBM.</w:t>
            </w:r>
          </w:p>
          <w:p w:rsidR="00E0798E" w:rsidRPr="00E0798E" w:rsidRDefault="00E0798E" w:rsidP="001D4CB9">
            <w:pPr>
              <w:ind w:firstLine="49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798E" w:rsidRPr="00E0798E" w:rsidTr="001D4CB9">
        <w:trPr>
          <w:trHeight w:val="1328"/>
        </w:trPr>
        <w:tc>
          <w:tcPr>
            <w:tcW w:w="2411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798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Недостатки:</w:t>
            </w:r>
          </w:p>
        </w:tc>
        <w:tc>
          <w:tcPr>
            <w:tcW w:w="79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947" w:rsidRPr="00CF0947" w:rsidRDefault="00CF0947" w:rsidP="00CF0947">
            <w:pPr>
              <w:rPr>
                <w:sz w:val="24"/>
                <w:szCs w:val="24"/>
              </w:rPr>
            </w:pPr>
            <w:r w:rsidRPr="00CF0947">
              <w:rPr>
                <w:sz w:val="24"/>
                <w:szCs w:val="24"/>
              </w:rPr>
              <w:t>В тексте работы присутствуют орфографические ошибки. Имеют место быть нарушения сроков сдачи дипломного проекта на проверку руководителю средствами LMS.</w:t>
            </w:r>
            <w:r>
              <w:rPr>
                <w:sz w:val="24"/>
                <w:szCs w:val="24"/>
              </w:rPr>
              <w:t xml:space="preserve"> Остаются вопросы применимости </w:t>
            </w:r>
            <w:r w:rsidRPr="00CF0947">
              <w:rPr>
                <w:sz w:val="24"/>
                <w:szCs w:val="24"/>
              </w:rPr>
              <w:t>Maximo IBM</w:t>
            </w:r>
            <w:r w:rsidRPr="00CF0947">
              <w:rPr>
                <w:sz w:val="24"/>
                <w:szCs w:val="24"/>
              </w:rPr>
              <w:t xml:space="preserve"> в условиях импорт замещения</w:t>
            </w:r>
            <w:r>
              <w:rPr>
                <w:sz w:val="24"/>
                <w:szCs w:val="24"/>
              </w:rPr>
              <w:t>.</w:t>
            </w:r>
          </w:p>
          <w:p w:rsidR="00E0798E" w:rsidRPr="00E0798E" w:rsidRDefault="00E0798E" w:rsidP="001D4CB9">
            <w:pPr>
              <w:ind w:firstLine="35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0798E" w:rsidRPr="00E0798E" w:rsidRDefault="00E0798E" w:rsidP="00E0798E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0798E" w:rsidRPr="00E0798E" w:rsidRDefault="00E0798E" w:rsidP="00E0798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798E">
        <w:rPr>
          <w:rFonts w:ascii="Times New Roman" w:eastAsia="Calibri" w:hAnsi="Times New Roman" w:cs="Times New Roman"/>
          <w:sz w:val="28"/>
          <w:szCs w:val="28"/>
        </w:rPr>
        <w:t>Дипломный проект (нужное подчеркнуть и выделить)</w:t>
      </w:r>
    </w:p>
    <w:p w:rsidR="00E0798E" w:rsidRPr="00E0798E" w:rsidRDefault="00E0798E" w:rsidP="00E0798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798E">
        <w:rPr>
          <w:rFonts w:ascii="Times New Roman" w:eastAsia="Calibri" w:hAnsi="Times New Roman" w:cs="Times New Roman"/>
          <w:sz w:val="28"/>
          <w:szCs w:val="28"/>
        </w:rPr>
        <w:t xml:space="preserve">рекомендуется к защите </w:t>
      </w:r>
      <w:r w:rsidRPr="00E0798E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E0798E">
        <w:rPr>
          <w:rFonts w:ascii="Times New Roman" w:eastAsia="Calibri" w:hAnsi="Times New Roman" w:cs="Times New Roman"/>
          <w:sz w:val="28"/>
          <w:szCs w:val="28"/>
        </w:rPr>
        <w:t xml:space="preserve"> оценкой</w:t>
      </w:r>
      <w:r w:rsidR="00CF0947">
        <w:rPr>
          <w:rFonts w:ascii="Times New Roman" w:eastAsia="Calibri" w:hAnsi="Times New Roman" w:cs="Times New Roman"/>
          <w:sz w:val="28"/>
          <w:szCs w:val="28"/>
        </w:rPr>
        <w:t xml:space="preserve"> 69 из 100 баллов</w:t>
      </w:r>
      <w:r w:rsidRPr="00E0798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0798E" w:rsidRPr="00E0798E" w:rsidRDefault="00E0798E" w:rsidP="00E0798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798E">
        <w:rPr>
          <w:rFonts w:ascii="Times New Roman" w:eastAsia="Calibri" w:hAnsi="Times New Roman" w:cs="Times New Roman"/>
          <w:sz w:val="28"/>
          <w:szCs w:val="28"/>
        </w:rPr>
        <w:t>не рекомендуется к защите</w:t>
      </w:r>
    </w:p>
    <w:p w:rsidR="00E0798E" w:rsidRPr="00E0798E" w:rsidRDefault="00E0798E" w:rsidP="00E0798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798E">
        <w:rPr>
          <w:rFonts w:ascii="Times New Roman" w:eastAsia="Calibri" w:hAnsi="Times New Roman" w:cs="Times New Roman"/>
          <w:sz w:val="28"/>
          <w:szCs w:val="28"/>
        </w:rPr>
        <w:t xml:space="preserve">оценивается членами ГЭК по результатам защиты, так как выполнен обучающимся с использованием инструментов искусственного интеллекта. </w:t>
      </w:r>
    </w:p>
    <w:p w:rsidR="00E0798E" w:rsidRPr="00E0798E" w:rsidRDefault="00E0798E" w:rsidP="00E0798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2617"/>
        <w:gridCol w:w="389"/>
        <w:gridCol w:w="5080"/>
      </w:tblGrid>
      <w:tr w:rsidR="00CF0947" w:rsidRPr="00E0798E" w:rsidTr="00DD08EE">
        <w:trPr>
          <w:trHeight w:val="283"/>
        </w:trPr>
        <w:tc>
          <w:tcPr>
            <w:tcW w:w="1837" w:type="dxa"/>
            <w:vAlign w:val="center"/>
          </w:tcPr>
          <w:p w:rsidR="00CF0947" w:rsidRPr="00E0798E" w:rsidRDefault="00CF0947" w:rsidP="00CF0947">
            <w:pPr>
              <w:rPr>
                <w:rFonts w:ascii="Times New Roman" w:hAnsi="Times New Roman"/>
                <w:sz w:val="24"/>
                <w:szCs w:val="24"/>
              </w:rPr>
            </w:pPr>
            <w:r w:rsidRPr="00E0798E">
              <w:rPr>
                <w:rFonts w:ascii="Times New Roman" w:hAnsi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:rsidR="00CF0947" w:rsidRPr="00E0798E" w:rsidRDefault="00CF0947" w:rsidP="00CF094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1A8B3E" wp14:editId="1E5C7E20">
                  <wp:extent cx="711200" cy="480805"/>
                  <wp:effectExtent l="0" t="0" r="0" b="0"/>
                  <wp:docPr id="1" name="Рисунок 1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833" cy="487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" w:type="dxa"/>
          </w:tcPr>
          <w:p w:rsidR="00CF0947" w:rsidRPr="00E0798E" w:rsidRDefault="00CF0947" w:rsidP="00CF094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80" w:type="dxa"/>
            <w:tcBorders>
              <w:bottom w:val="single" w:sz="4" w:space="0" w:color="auto"/>
            </w:tcBorders>
            <w:vAlign w:val="bottom"/>
          </w:tcPr>
          <w:p w:rsidR="00CF0947" w:rsidRPr="00B70FF2" w:rsidRDefault="00CF0947" w:rsidP="00CF0947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Сибирев Иван Валерьевич</w:t>
            </w:r>
          </w:p>
        </w:tc>
      </w:tr>
      <w:tr w:rsidR="00CF0947" w:rsidRPr="00E0798E" w:rsidTr="006C02E8">
        <w:trPr>
          <w:trHeight w:val="227"/>
        </w:trPr>
        <w:tc>
          <w:tcPr>
            <w:tcW w:w="1837" w:type="dxa"/>
          </w:tcPr>
          <w:p w:rsidR="00CF0947" w:rsidRPr="00E0798E" w:rsidRDefault="00CF0947" w:rsidP="00CF094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17" w:type="dxa"/>
            <w:tcBorders>
              <w:top w:val="single" w:sz="4" w:space="0" w:color="auto"/>
            </w:tcBorders>
          </w:tcPr>
          <w:p w:rsidR="00CF0947" w:rsidRPr="00E0798E" w:rsidRDefault="00CF0947" w:rsidP="00CF0947">
            <w:pPr>
              <w:jc w:val="center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подпись</w:t>
            </w:r>
          </w:p>
        </w:tc>
        <w:tc>
          <w:tcPr>
            <w:tcW w:w="389" w:type="dxa"/>
          </w:tcPr>
          <w:p w:rsidR="00CF0947" w:rsidRPr="00E0798E" w:rsidRDefault="00CF0947" w:rsidP="00CF094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80" w:type="dxa"/>
            <w:tcBorders>
              <w:top w:val="single" w:sz="4" w:space="0" w:color="auto"/>
            </w:tcBorders>
          </w:tcPr>
          <w:p w:rsidR="00CF0947" w:rsidRPr="00E0798E" w:rsidRDefault="00CF0947" w:rsidP="00CF0947">
            <w:pPr>
              <w:jc w:val="center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Фамилия и инициалы</w:t>
            </w:r>
          </w:p>
        </w:tc>
      </w:tr>
    </w:tbl>
    <w:p w:rsidR="00E0798E" w:rsidRPr="00E0798E" w:rsidRDefault="00E0798E" w:rsidP="00E0798E">
      <w:pPr>
        <w:spacing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E0798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F0947" w:rsidRPr="00CF0947" w:rsidRDefault="00CF0947" w:rsidP="00CF0947">
      <w:pPr>
        <w:spacing w:after="0"/>
        <w:ind w:firstLine="360"/>
        <w:rPr>
          <w:sz w:val="28"/>
          <w:szCs w:val="28"/>
        </w:rPr>
      </w:pPr>
      <w:bookmarkStart w:id="0" w:name="_GoBack"/>
      <w:r w:rsidRPr="00CF0947">
        <w:rPr>
          <w:szCs w:val="28"/>
        </w:rPr>
        <w:t>«  19 »   июня  2025  г.</w:t>
      </w:r>
    </w:p>
    <w:bookmarkEnd w:id="0"/>
    <w:p w:rsidR="00E0798E" w:rsidRPr="00E0798E" w:rsidRDefault="00E0798E" w:rsidP="00CF0947">
      <w:pPr>
        <w:spacing w:line="240" w:lineRule="auto"/>
        <w:jc w:val="right"/>
        <w:rPr>
          <w:rFonts w:ascii="Times New Roman" w:eastAsia="Calibri" w:hAnsi="Times New Roman" w:cs="Times New Roman"/>
        </w:rPr>
      </w:pPr>
    </w:p>
    <w:sectPr w:rsidR="00E0798E" w:rsidRPr="00E0798E" w:rsidSect="001D4CB9">
      <w:headerReference w:type="first" r:id="rId8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FA1" w:rsidRDefault="00C56FA1" w:rsidP="00640E32">
      <w:pPr>
        <w:spacing w:after="0" w:line="240" w:lineRule="auto"/>
      </w:pPr>
      <w:r>
        <w:separator/>
      </w:r>
    </w:p>
  </w:endnote>
  <w:endnote w:type="continuationSeparator" w:id="0">
    <w:p w:rsidR="00C56FA1" w:rsidRDefault="00C56FA1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FA1" w:rsidRDefault="00C56FA1" w:rsidP="00640E32">
      <w:pPr>
        <w:spacing w:after="0" w:line="240" w:lineRule="auto"/>
      </w:pPr>
      <w:r>
        <w:separator/>
      </w:r>
    </w:p>
  </w:footnote>
  <w:footnote w:type="continuationSeparator" w:id="0">
    <w:p w:rsidR="00C56FA1" w:rsidRDefault="00C56FA1" w:rsidP="0064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45D" w:rsidRDefault="0034145D">
    <w:pPr>
      <w:pStyle w:val="a3"/>
    </w:pPr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342F530C" wp14:editId="1691B7C6">
          <wp:simplePos x="0" y="0"/>
          <wp:positionH relativeFrom="margin">
            <wp:posOffset>-390525</wp:posOffset>
          </wp:positionH>
          <wp:positionV relativeFrom="topMargin">
            <wp:posOffset>306705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2"/>
    <w:rsid w:val="0019430B"/>
    <w:rsid w:val="001D4CB9"/>
    <w:rsid w:val="002019FD"/>
    <w:rsid w:val="002F6C8F"/>
    <w:rsid w:val="0033037B"/>
    <w:rsid w:val="0034145D"/>
    <w:rsid w:val="004C2E72"/>
    <w:rsid w:val="00640E32"/>
    <w:rsid w:val="00AD144D"/>
    <w:rsid w:val="00C56FA1"/>
    <w:rsid w:val="00CF0947"/>
    <w:rsid w:val="00E0798E"/>
    <w:rsid w:val="00E8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link w:val="ac"/>
    <w:uiPriority w:val="34"/>
    <w:qFormat/>
    <w:locked/>
    <w:rsid w:val="00CF094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c">
    <w:name w:val="List Paragraph"/>
    <w:basedOn w:val="a"/>
    <w:link w:val="ab"/>
    <w:uiPriority w:val="34"/>
    <w:qFormat/>
    <w:rsid w:val="00CF0947"/>
    <w:pPr>
      <w:spacing w:after="4"/>
      <w:ind w:left="720" w:firstLine="9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SibNout2023</cp:lastModifiedBy>
  <cp:revision>6</cp:revision>
  <dcterms:created xsi:type="dcterms:W3CDTF">2024-05-22T13:07:00Z</dcterms:created>
  <dcterms:modified xsi:type="dcterms:W3CDTF">2025-06-19T21:15:00Z</dcterms:modified>
</cp:coreProperties>
</file>