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3CC" w:rsidRPr="00F4161C" w:rsidRDefault="009953CC" w:rsidP="00F4161C">
      <w:pPr>
        <w:spacing w:after="0"/>
        <w:rPr>
          <w:rFonts w:eastAsia="Calibri"/>
          <w:spacing w:val="8"/>
          <w:sz w:val="24"/>
          <w:szCs w:val="24"/>
        </w:rPr>
      </w:pP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</w:p>
    <w:p w:rsidR="009953CC" w:rsidRPr="004A27DD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spacing w:val="8"/>
          <w:sz w:val="24"/>
          <w:szCs w:val="24"/>
        </w:rPr>
      </w:pPr>
      <w:r w:rsidRPr="004A27DD">
        <w:rPr>
          <w:rFonts w:eastAsia="Calibri"/>
          <w:spacing w:val="8"/>
          <w:sz w:val="24"/>
          <w:szCs w:val="24"/>
        </w:rPr>
        <w:t xml:space="preserve">Федеральное государственное образовательное бюджетное </w:t>
      </w:r>
    </w:p>
    <w:p w:rsidR="009953CC" w:rsidRPr="004A27DD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pacing w:val="8"/>
          <w:sz w:val="24"/>
          <w:szCs w:val="24"/>
        </w:rPr>
      </w:pPr>
      <w:r w:rsidRPr="004A27DD">
        <w:rPr>
          <w:rFonts w:eastAsia="Calibri"/>
          <w:spacing w:val="8"/>
          <w:sz w:val="24"/>
          <w:szCs w:val="24"/>
        </w:rPr>
        <w:t>учреждение высшего образования</w:t>
      </w:r>
    </w:p>
    <w:p w:rsidR="009953CC" w:rsidRPr="004A27DD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pacing w:val="8"/>
          <w:szCs w:val="28"/>
        </w:rPr>
      </w:pPr>
      <w:r w:rsidRPr="004A27DD">
        <w:rPr>
          <w:rFonts w:eastAsia="Calibri"/>
          <w:b/>
          <w:bCs/>
          <w:spacing w:val="8"/>
          <w:szCs w:val="28"/>
        </w:rPr>
        <w:t>«Финансовый университет при Правительстве Российской Федерации»</w:t>
      </w:r>
    </w:p>
    <w:p w:rsidR="009953CC" w:rsidRPr="004A27DD" w:rsidRDefault="009953CC" w:rsidP="009953CC">
      <w:pPr>
        <w:shd w:val="clear" w:color="auto" w:fill="FFFFFF"/>
        <w:autoSpaceDE w:val="0"/>
        <w:autoSpaceDN w:val="0"/>
        <w:spacing w:after="0" w:line="360" w:lineRule="auto"/>
        <w:jc w:val="center"/>
        <w:rPr>
          <w:rFonts w:eastAsia="Calibri"/>
          <w:b/>
          <w:bCs/>
          <w:spacing w:val="8"/>
          <w:szCs w:val="28"/>
        </w:rPr>
      </w:pPr>
      <w:r w:rsidRPr="004A27DD">
        <w:rPr>
          <w:rFonts w:eastAsia="Calibri"/>
          <w:b/>
          <w:bCs/>
          <w:spacing w:val="8"/>
          <w:szCs w:val="28"/>
        </w:rPr>
        <w:t>(Финансовый университет)</w:t>
      </w:r>
    </w:p>
    <w:p w:rsidR="009953CC" w:rsidRPr="004A27DD" w:rsidRDefault="00063B73" w:rsidP="009953CC">
      <w:pPr>
        <w:spacing w:after="0"/>
        <w:jc w:val="center"/>
        <w:rPr>
          <w:szCs w:val="28"/>
        </w:rPr>
      </w:pPr>
      <w:r>
        <w:rPr>
          <w:szCs w:val="28"/>
        </w:rPr>
        <w:t>Колледж информатики и программирования</w:t>
      </w:r>
    </w:p>
    <w:p w:rsidR="009953CC" w:rsidRDefault="009953CC" w:rsidP="009953CC">
      <w:pPr>
        <w:spacing w:after="0"/>
        <w:jc w:val="center"/>
        <w:rPr>
          <w:szCs w:val="28"/>
        </w:rPr>
      </w:pPr>
    </w:p>
    <w:p w:rsidR="009953CC" w:rsidRDefault="009953CC" w:rsidP="009953CC">
      <w:pPr>
        <w:spacing w:after="0"/>
        <w:jc w:val="center"/>
        <w:rPr>
          <w:szCs w:val="28"/>
        </w:rPr>
      </w:pPr>
      <w:r>
        <w:rPr>
          <w:szCs w:val="28"/>
        </w:rPr>
        <w:t xml:space="preserve">ОТЗЫВ РУКОВОДИТЕЛЯ </w:t>
      </w:r>
    </w:p>
    <w:p w:rsidR="009953CC" w:rsidRPr="00436C78" w:rsidRDefault="00F4161C" w:rsidP="009953CC">
      <w:pPr>
        <w:spacing w:after="0"/>
        <w:jc w:val="center"/>
        <w:rPr>
          <w:szCs w:val="28"/>
        </w:rPr>
      </w:pPr>
      <w:r w:rsidRPr="00436C78">
        <w:rPr>
          <w:szCs w:val="28"/>
        </w:rPr>
        <w:t>Н</w:t>
      </w:r>
      <w:r w:rsidR="009953CC" w:rsidRPr="00436C78">
        <w:rPr>
          <w:szCs w:val="28"/>
        </w:rPr>
        <w:t>а</w:t>
      </w:r>
      <w:r w:rsidRPr="00436C78">
        <w:rPr>
          <w:szCs w:val="28"/>
        </w:rPr>
        <w:t xml:space="preserve"> </w:t>
      </w:r>
      <w:r w:rsidR="009953CC" w:rsidRPr="00436C78">
        <w:rPr>
          <w:szCs w:val="28"/>
        </w:rPr>
        <w:t xml:space="preserve"> ВЫПУСКНУЮ КВАЛИФИКАЦИОННУЮ РАБОТУ</w:t>
      </w:r>
    </w:p>
    <w:p w:rsidR="000E279D" w:rsidRPr="00192929" w:rsidRDefault="00436C78" w:rsidP="00192929">
      <w:pPr>
        <w:spacing w:after="0"/>
        <w:jc w:val="center"/>
        <w:rPr>
          <w:color w:val="auto"/>
          <w:szCs w:val="28"/>
        </w:rPr>
      </w:pPr>
      <w:r w:rsidRPr="00192929">
        <w:rPr>
          <w:color w:val="auto"/>
          <w:szCs w:val="28"/>
        </w:rPr>
        <w:t>«</w:t>
      </w:r>
      <w:r w:rsidR="00192929" w:rsidRPr="00192929">
        <w:rPr>
          <w:color w:val="auto"/>
          <w:kern w:val="2"/>
          <w:u w:val="single"/>
          <w14:ligatures w14:val="standardContextual"/>
        </w:rPr>
        <w:t>Разработка персонального сайта для преподавателя с элементами лекционного материала и системы тестирования «Занимательная алгебра»</w:t>
      </w:r>
    </w:p>
    <w:p w:rsidR="009953CC" w:rsidRPr="00436C78" w:rsidRDefault="009953CC" w:rsidP="00961930">
      <w:pPr>
        <w:spacing w:after="0"/>
        <w:jc w:val="center"/>
        <w:rPr>
          <w:szCs w:val="28"/>
        </w:rPr>
      </w:pPr>
    </w:p>
    <w:p w:rsidR="009953CC" w:rsidRPr="00D621FF" w:rsidRDefault="009953CC" w:rsidP="009953CC">
      <w:pPr>
        <w:spacing w:after="0"/>
        <w:jc w:val="center"/>
        <w:rPr>
          <w:i/>
          <w:sz w:val="24"/>
          <w:szCs w:val="24"/>
        </w:rPr>
      </w:pPr>
      <w:r w:rsidRPr="00D621FF">
        <w:rPr>
          <w:i/>
          <w:sz w:val="24"/>
          <w:szCs w:val="24"/>
        </w:rPr>
        <w:t>(тема ВКР)</w:t>
      </w:r>
    </w:p>
    <w:p w:rsidR="009953CC" w:rsidRPr="00F23025" w:rsidRDefault="009953CC" w:rsidP="009953CC">
      <w:pPr>
        <w:spacing w:after="0"/>
        <w:rPr>
          <w:rFonts w:eastAsia="Calibri"/>
          <w:color w:val="auto"/>
          <w:szCs w:val="28"/>
          <w:lang w:eastAsia="en-US"/>
        </w:rPr>
      </w:pPr>
      <w:r>
        <w:rPr>
          <w:szCs w:val="28"/>
        </w:rPr>
        <w:t>Обучающийся</w:t>
      </w:r>
      <w:r w:rsidR="00F4161C">
        <w:rPr>
          <w:szCs w:val="28"/>
        </w:rPr>
        <w:t xml:space="preserve"> </w:t>
      </w:r>
      <w:r w:rsidR="00F4161C" w:rsidRPr="00DE22DC">
        <w:rPr>
          <w:szCs w:val="28"/>
        </w:rPr>
        <w:t>–</w:t>
      </w:r>
      <w:r w:rsidR="00436C78" w:rsidRPr="00436C78">
        <w:rPr>
          <w:rFonts w:eastAsia="Calibri"/>
          <w:color w:val="auto"/>
          <w:szCs w:val="28"/>
          <w:lang w:eastAsia="en-US"/>
        </w:rPr>
        <w:t xml:space="preserve">  </w:t>
      </w:r>
      <w:proofErr w:type="spellStart"/>
      <w:r w:rsidR="00C141DE" w:rsidRPr="00C141DE">
        <w:rPr>
          <w:kern w:val="2"/>
          <w14:ligatures w14:val="standardContextual"/>
        </w:rPr>
        <w:t>Макарцев</w:t>
      </w:r>
      <w:proofErr w:type="spellEnd"/>
      <w:r w:rsidR="00C141DE" w:rsidRPr="00C141DE">
        <w:rPr>
          <w:kern w:val="2"/>
          <w14:ligatures w14:val="standardContextual"/>
        </w:rPr>
        <w:t xml:space="preserve"> Максим Александрович</w:t>
      </w:r>
    </w:p>
    <w:p w:rsidR="009953CC" w:rsidRPr="00D621FF" w:rsidRDefault="009953CC" w:rsidP="009953CC">
      <w:pPr>
        <w:spacing w:after="0"/>
        <w:rPr>
          <w:i/>
          <w:sz w:val="24"/>
          <w:szCs w:val="24"/>
        </w:rPr>
      </w:pP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  <w:t>(</w:t>
      </w:r>
      <w:r>
        <w:rPr>
          <w:i/>
          <w:sz w:val="24"/>
          <w:szCs w:val="24"/>
        </w:rPr>
        <w:t>фамилия имя отчество</w:t>
      </w:r>
      <w:r w:rsidRPr="00D621FF">
        <w:rPr>
          <w:i/>
          <w:sz w:val="24"/>
          <w:szCs w:val="24"/>
        </w:rPr>
        <w:t>)</w:t>
      </w:r>
    </w:p>
    <w:p w:rsidR="00876027" w:rsidRPr="000E279D" w:rsidRDefault="009953CC" w:rsidP="00994917">
      <w:pPr>
        <w:pStyle w:val="a3"/>
        <w:numPr>
          <w:ilvl w:val="0"/>
          <w:numId w:val="8"/>
        </w:numPr>
        <w:spacing w:after="0" w:line="240" w:lineRule="auto"/>
        <w:ind w:left="357" w:hanging="357"/>
        <w:rPr>
          <w:rFonts w:eastAsia="Calibri"/>
          <w:color w:val="auto"/>
          <w:szCs w:val="28"/>
          <w:lang w:eastAsia="en-US"/>
        </w:rPr>
      </w:pPr>
      <w:r w:rsidRPr="00467F73">
        <w:rPr>
          <w:szCs w:val="28"/>
        </w:rPr>
        <w:t>Актуальность работы</w:t>
      </w:r>
      <w:r w:rsidR="00496628" w:rsidRPr="00467F73">
        <w:rPr>
          <w:szCs w:val="28"/>
        </w:rPr>
        <w:t xml:space="preserve">. </w:t>
      </w:r>
    </w:p>
    <w:p w:rsidR="00C141DE" w:rsidRPr="00C141DE" w:rsidRDefault="00C141DE" w:rsidP="00C141DE">
      <w:pPr>
        <w:spacing w:after="0" w:line="240" w:lineRule="auto"/>
        <w:ind w:firstLine="709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 xml:space="preserve">Существует недостаточное количество </w:t>
      </w:r>
      <w:r w:rsidRPr="00C141DE">
        <w:rPr>
          <w:rFonts w:eastAsia="Calibri"/>
          <w:color w:val="auto"/>
          <w:szCs w:val="28"/>
          <w:lang w:eastAsia="en-US"/>
        </w:rPr>
        <w:t>онлайн-ресурсов, предоставляющих преподавателям возможность эффективно структурировать и предоставлять учебный материал в форме интерактивных лекций и тестов</w:t>
      </w:r>
      <w:proofErr w:type="gramStart"/>
      <w:r w:rsidRPr="00C141DE">
        <w:rPr>
          <w:rFonts w:eastAsia="Calibri"/>
          <w:color w:val="auto"/>
          <w:szCs w:val="28"/>
          <w:lang w:eastAsia="en-US"/>
        </w:rPr>
        <w:t>.</w:t>
      </w:r>
      <w:proofErr w:type="gramEnd"/>
      <w:r>
        <w:rPr>
          <w:rFonts w:eastAsia="Calibri"/>
          <w:color w:val="auto"/>
          <w:szCs w:val="28"/>
          <w:lang w:eastAsia="en-US"/>
        </w:rPr>
        <w:t xml:space="preserve"> В данном </w:t>
      </w:r>
      <w:r w:rsidRPr="00C141DE">
        <w:rPr>
          <w:rFonts w:eastAsia="Calibri"/>
          <w:color w:val="auto"/>
          <w:szCs w:val="28"/>
          <w:lang w:eastAsia="en-US"/>
        </w:rPr>
        <w:t>дипломно</w:t>
      </w:r>
      <w:r>
        <w:rPr>
          <w:rFonts w:eastAsia="Calibri"/>
          <w:color w:val="auto"/>
          <w:szCs w:val="28"/>
          <w:lang w:eastAsia="en-US"/>
        </w:rPr>
        <w:t>м</w:t>
      </w:r>
      <w:r w:rsidRPr="00C141DE">
        <w:rPr>
          <w:rFonts w:eastAsia="Calibri"/>
          <w:color w:val="auto"/>
          <w:szCs w:val="28"/>
          <w:lang w:eastAsia="en-US"/>
        </w:rPr>
        <w:t xml:space="preserve"> проект</w:t>
      </w:r>
      <w:r>
        <w:rPr>
          <w:rFonts w:eastAsia="Calibri"/>
          <w:color w:val="auto"/>
          <w:szCs w:val="28"/>
          <w:lang w:eastAsia="en-US"/>
        </w:rPr>
        <w:t>е</w:t>
      </w:r>
      <w:r w:rsidRPr="00C141DE">
        <w:rPr>
          <w:rFonts w:eastAsia="Calibri"/>
          <w:color w:val="auto"/>
          <w:szCs w:val="28"/>
          <w:lang w:eastAsia="en-US"/>
        </w:rPr>
        <w:t xml:space="preserve"> </w:t>
      </w:r>
      <w:r>
        <w:rPr>
          <w:rFonts w:eastAsia="Calibri"/>
          <w:color w:val="auto"/>
          <w:szCs w:val="28"/>
          <w:lang w:eastAsia="en-US"/>
        </w:rPr>
        <w:t>представлена</w:t>
      </w:r>
      <w:r w:rsidRPr="00C141DE">
        <w:rPr>
          <w:rFonts w:eastAsia="Calibri"/>
          <w:color w:val="auto"/>
          <w:szCs w:val="28"/>
          <w:lang w:eastAsia="en-US"/>
        </w:rPr>
        <w:t xml:space="preserve"> разработка персонального сайта преподавателя с интегрированными элементами лекционного материала и системой тестирования по теме «Занимательная алгебра». </w:t>
      </w:r>
    </w:p>
    <w:p w:rsidR="00B7442E" w:rsidRDefault="009953CC" w:rsidP="00B7442E">
      <w:pPr>
        <w:pStyle w:val="a3"/>
        <w:numPr>
          <w:ilvl w:val="0"/>
          <w:numId w:val="8"/>
        </w:numPr>
        <w:spacing w:after="0" w:line="240" w:lineRule="auto"/>
        <w:ind w:left="357" w:hanging="357"/>
        <w:rPr>
          <w:rFonts w:eastAsia="Calibri"/>
          <w:szCs w:val="28"/>
          <w:lang w:eastAsia="en-US"/>
        </w:rPr>
      </w:pPr>
      <w:r>
        <w:rPr>
          <w:szCs w:val="28"/>
        </w:rPr>
        <w:t>Отличительн</w:t>
      </w:r>
      <w:r w:rsidR="00467F73">
        <w:rPr>
          <w:szCs w:val="28"/>
        </w:rPr>
        <w:t>ые положительные стороны работы.</w:t>
      </w:r>
      <w:r w:rsidR="001C10A4">
        <w:rPr>
          <w:szCs w:val="28"/>
        </w:rPr>
        <w:t xml:space="preserve">  </w:t>
      </w:r>
    </w:p>
    <w:p w:rsidR="000E279D" w:rsidRDefault="00182143" w:rsidP="00C141DE">
      <w:pPr>
        <w:spacing w:after="0" w:line="240" w:lineRule="auto"/>
        <w:ind w:firstLine="709"/>
        <w:rPr>
          <w:szCs w:val="28"/>
        </w:rPr>
      </w:pPr>
      <w:r w:rsidRPr="00C141DE">
        <w:rPr>
          <w:rFonts w:eastAsia="Calibri"/>
          <w:color w:val="auto"/>
          <w:szCs w:val="28"/>
          <w:lang w:eastAsia="en-US"/>
        </w:rPr>
        <w:t xml:space="preserve">В процессе работы над ВКР </w:t>
      </w:r>
      <w:proofErr w:type="spellStart"/>
      <w:r w:rsidR="00C141DE" w:rsidRPr="00C141DE">
        <w:rPr>
          <w:rFonts w:eastAsia="Calibri"/>
          <w:color w:val="auto"/>
          <w:szCs w:val="28"/>
          <w:lang w:eastAsia="en-US"/>
        </w:rPr>
        <w:t>Макарцев</w:t>
      </w:r>
      <w:proofErr w:type="spellEnd"/>
      <w:r w:rsidR="00C141DE" w:rsidRPr="00C141DE">
        <w:rPr>
          <w:rFonts w:eastAsia="Calibri"/>
          <w:color w:val="auto"/>
          <w:szCs w:val="28"/>
          <w:lang w:eastAsia="en-US"/>
        </w:rPr>
        <w:t xml:space="preserve"> </w:t>
      </w:r>
      <w:r w:rsidR="00C141DE" w:rsidRPr="00C141DE">
        <w:rPr>
          <w:rFonts w:eastAsia="Calibri"/>
          <w:color w:val="auto"/>
          <w:szCs w:val="28"/>
          <w:lang w:eastAsia="en-US"/>
        </w:rPr>
        <w:t>М</w:t>
      </w:r>
      <w:r w:rsidR="000E279D">
        <w:rPr>
          <w:rFonts w:eastAsia="Calibri"/>
          <w:color w:val="auto"/>
          <w:szCs w:val="28"/>
          <w:lang w:eastAsia="en-US"/>
        </w:rPr>
        <w:t>.</w:t>
      </w:r>
      <w:r w:rsidR="00C141DE">
        <w:rPr>
          <w:rFonts w:eastAsia="Calibri"/>
          <w:color w:val="auto"/>
          <w:szCs w:val="28"/>
          <w:lang w:eastAsia="en-US"/>
        </w:rPr>
        <w:t>А</w:t>
      </w:r>
      <w:r w:rsidR="000E279D">
        <w:rPr>
          <w:rFonts w:eastAsia="Calibri"/>
          <w:color w:val="auto"/>
          <w:szCs w:val="28"/>
          <w:lang w:eastAsia="en-US"/>
        </w:rPr>
        <w:t>.</w:t>
      </w:r>
      <w:r w:rsidRPr="00B7442E">
        <w:rPr>
          <w:rFonts w:eastAsia="Calibri"/>
          <w:color w:val="auto"/>
          <w:szCs w:val="28"/>
          <w:lang w:eastAsia="en-US"/>
        </w:rPr>
        <w:t xml:space="preserve"> </w:t>
      </w:r>
      <w:r>
        <w:rPr>
          <w:rFonts w:eastAsia="Calibri"/>
          <w:color w:val="auto"/>
          <w:szCs w:val="28"/>
          <w:lang w:eastAsia="en-US"/>
        </w:rPr>
        <w:t>изучил и</w:t>
      </w:r>
      <w:r w:rsidRPr="00182143">
        <w:rPr>
          <w:rFonts w:eastAsia="Calibri"/>
          <w:color w:val="auto"/>
          <w:szCs w:val="28"/>
          <w:lang w:eastAsia="en-US"/>
        </w:rPr>
        <w:t xml:space="preserve"> использ</w:t>
      </w:r>
      <w:r>
        <w:rPr>
          <w:rFonts w:eastAsia="Calibri"/>
          <w:color w:val="auto"/>
          <w:szCs w:val="28"/>
          <w:lang w:eastAsia="en-US"/>
        </w:rPr>
        <w:t>ует</w:t>
      </w:r>
      <w:r w:rsidRPr="00182143">
        <w:rPr>
          <w:rFonts w:eastAsia="Calibri"/>
          <w:color w:val="auto"/>
          <w:szCs w:val="28"/>
          <w:lang w:eastAsia="en-US"/>
        </w:rPr>
        <w:t xml:space="preserve"> следующие инструментальные средства проектирования и разработки программного обеспечения:</w:t>
      </w:r>
      <w:r w:rsidR="00C141DE">
        <w:rPr>
          <w:rFonts w:eastAsia="Calibri"/>
          <w:color w:val="auto"/>
          <w:szCs w:val="28"/>
          <w:lang w:eastAsia="en-US"/>
        </w:rPr>
        <w:t xml:space="preserve"> </w:t>
      </w:r>
      <w:r w:rsidR="00C141DE" w:rsidRPr="008E7C39">
        <w:rPr>
          <w:szCs w:val="28"/>
        </w:rPr>
        <w:t>сред</w:t>
      </w:r>
      <w:r w:rsidR="00C141DE">
        <w:rPr>
          <w:szCs w:val="28"/>
        </w:rPr>
        <w:t>а</w:t>
      </w:r>
      <w:r w:rsidR="00C141DE" w:rsidRPr="008E7C39">
        <w:rPr>
          <w:szCs w:val="28"/>
        </w:rPr>
        <w:t xml:space="preserve"> разработки использовалась </w:t>
      </w:r>
      <w:proofErr w:type="spellStart"/>
      <w:r w:rsidR="00C141DE" w:rsidRPr="008E7C39">
        <w:rPr>
          <w:szCs w:val="28"/>
        </w:rPr>
        <w:t>Visual</w:t>
      </w:r>
      <w:proofErr w:type="spellEnd"/>
      <w:r w:rsidR="00C141DE" w:rsidRPr="008E7C39">
        <w:rPr>
          <w:szCs w:val="28"/>
        </w:rPr>
        <w:t xml:space="preserve"> </w:t>
      </w:r>
      <w:proofErr w:type="spellStart"/>
      <w:r w:rsidR="00C141DE" w:rsidRPr="008E7C39">
        <w:rPr>
          <w:szCs w:val="28"/>
        </w:rPr>
        <w:t>Studio</w:t>
      </w:r>
      <w:proofErr w:type="spellEnd"/>
      <w:r w:rsidR="00C141DE" w:rsidRPr="008E7C39">
        <w:rPr>
          <w:szCs w:val="28"/>
        </w:rPr>
        <w:t xml:space="preserve"> </w:t>
      </w:r>
      <w:proofErr w:type="spellStart"/>
      <w:r w:rsidR="00C141DE" w:rsidRPr="008E7C39">
        <w:rPr>
          <w:szCs w:val="28"/>
        </w:rPr>
        <w:t>Code</w:t>
      </w:r>
      <w:proofErr w:type="spellEnd"/>
      <w:r w:rsidR="00C141DE">
        <w:rPr>
          <w:szCs w:val="28"/>
        </w:rPr>
        <w:t>;</w:t>
      </w:r>
      <w:r w:rsidRPr="00182143">
        <w:rPr>
          <w:rFonts w:eastAsia="Calibri"/>
          <w:color w:val="auto"/>
          <w:szCs w:val="28"/>
          <w:lang w:eastAsia="en-US"/>
        </w:rPr>
        <w:t xml:space="preserve"> </w:t>
      </w:r>
      <w:r w:rsidR="00C141DE" w:rsidRPr="00C141DE">
        <w:rPr>
          <w:rFonts w:eastAsia="Calibri"/>
          <w:color w:val="auto"/>
          <w:szCs w:val="28"/>
          <w:lang w:eastAsia="en-US"/>
        </w:rPr>
        <w:t>язык</w:t>
      </w:r>
      <w:r w:rsidR="00C141DE">
        <w:rPr>
          <w:rFonts w:eastAsia="Calibri"/>
          <w:color w:val="auto"/>
          <w:szCs w:val="28"/>
          <w:lang w:eastAsia="en-US"/>
        </w:rPr>
        <w:t>и</w:t>
      </w:r>
      <w:r w:rsidR="00C141DE" w:rsidRPr="00C141DE">
        <w:rPr>
          <w:rFonts w:eastAsia="Calibri"/>
          <w:color w:val="auto"/>
          <w:szCs w:val="28"/>
          <w:lang w:eastAsia="en-US"/>
        </w:rPr>
        <w:t xml:space="preserve"> программирования </w:t>
      </w:r>
      <w:proofErr w:type="spellStart"/>
      <w:r w:rsidR="00C141DE" w:rsidRPr="00C141DE">
        <w:rPr>
          <w:rFonts w:eastAsia="Calibri"/>
          <w:color w:val="auto"/>
          <w:szCs w:val="28"/>
          <w:lang w:eastAsia="en-US"/>
        </w:rPr>
        <w:t>JavaScript</w:t>
      </w:r>
      <w:proofErr w:type="spellEnd"/>
      <w:r w:rsidR="00C141DE" w:rsidRPr="00C141DE">
        <w:rPr>
          <w:rFonts w:eastAsia="Calibri"/>
          <w:color w:val="auto"/>
          <w:szCs w:val="28"/>
          <w:lang w:eastAsia="en-US"/>
        </w:rPr>
        <w:t xml:space="preserve"> и PHP. Также использовались язык разметки документов HTML и язык стилей CSS. </w:t>
      </w:r>
      <w:r w:rsidR="00C141DE">
        <w:rPr>
          <w:rFonts w:eastAsia="Calibri"/>
          <w:color w:val="auto"/>
          <w:szCs w:val="28"/>
          <w:lang w:eastAsia="en-US"/>
        </w:rPr>
        <w:t>К</w:t>
      </w:r>
      <w:r w:rsidR="000E279D" w:rsidRPr="00900969">
        <w:rPr>
          <w:szCs w:val="28"/>
        </w:rPr>
        <w:t xml:space="preserve">омпактная встраиваемая СУБД </w:t>
      </w:r>
      <w:proofErr w:type="spellStart"/>
      <w:r w:rsidR="000E279D" w:rsidRPr="00900969">
        <w:rPr>
          <w:szCs w:val="28"/>
        </w:rPr>
        <w:t>SQLite</w:t>
      </w:r>
      <w:proofErr w:type="spellEnd"/>
      <w:r w:rsidR="000E279D" w:rsidRPr="00ED0405">
        <w:rPr>
          <w:szCs w:val="28"/>
        </w:rPr>
        <w:t>;</w:t>
      </w:r>
      <w:r w:rsidR="000E279D">
        <w:rPr>
          <w:szCs w:val="28"/>
        </w:rPr>
        <w:t xml:space="preserve"> </w:t>
      </w:r>
      <w:r w:rsidR="000E279D" w:rsidRPr="00900969">
        <w:rPr>
          <w:szCs w:val="28"/>
        </w:rPr>
        <w:t>сервис для проектирования диаграмм Draw.io</w:t>
      </w:r>
      <w:r w:rsidR="00C141DE">
        <w:rPr>
          <w:szCs w:val="28"/>
        </w:rPr>
        <w:t xml:space="preserve"> и </w:t>
      </w:r>
      <w:proofErr w:type="spellStart"/>
      <w:r w:rsidR="00C141DE" w:rsidRPr="008E7C39">
        <w:rPr>
          <w:szCs w:val="28"/>
        </w:rPr>
        <w:t>PlantUML</w:t>
      </w:r>
      <w:proofErr w:type="spellEnd"/>
      <w:r w:rsidR="000E279D" w:rsidRPr="00900969">
        <w:rPr>
          <w:szCs w:val="28"/>
        </w:rPr>
        <w:t>;</w:t>
      </w:r>
      <w:r w:rsidR="000E279D">
        <w:rPr>
          <w:szCs w:val="28"/>
        </w:rPr>
        <w:t xml:space="preserve"> </w:t>
      </w:r>
      <w:r w:rsidR="000E279D" w:rsidRPr="00900969">
        <w:rPr>
          <w:szCs w:val="28"/>
        </w:rPr>
        <w:t xml:space="preserve">текстовый редактор </w:t>
      </w:r>
      <w:proofErr w:type="spellStart"/>
      <w:r w:rsidR="000E279D" w:rsidRPr="00900969">
        <w:rPr>
          <w:szCs w:val="28"/>
        </w:rPr>
        <w:t>Microsoft</w:t>
      </w:r>
      <w:proofErr w:type="spellEnd"/>
      <w:r w:rsidR="000E279D" w:rsidRPr="00900969">
        <w:rPr>
          <w:szCs w:val="28"/>
        </w:rPr>
        <w:t xml:space="preserve"> </w:t>
      </w:r>
      <w:proofErr w:type="spellStart"/>
      <w:r w:rsidR="000E279D" w:rsidRPr="00900969">
        <w:rPr>
          <w:szCs w:val="28"/>
        </w:rPr>
        <w:t>Word</w:t>
      </w:r>
      <w:proofErr w:type="spellEnd"/>
      <w:r w:rsidR="000E279D" w:rsidRPr="00900969">
        <w:rPr>
          <w:szCs w:val="28"/>
        </w:rPr>
        <w:t>;</w:t>
      </w:r>
      <w:r w:rsidR="000E279D">
        <w:rPr>
          <w:szCs w:val="28"/>
        </w:rPr>
        <w:t xml:space="preserve"> </w:t>
      </w:r>
      <w:r w:rsidR="000E279D" w:rsidRPr="00900969">
        <w:rPr>
          <w:szCs w:val="28"/>
        </w:rPr>
        <w:t xml:space="preserve">программа подготовки и просмотра презентаций </w:t>
      </w:r>
      <w:proofErr w:type="spellStart"/>
      <w:r w:rsidR="000E279D" w:rsidRPr="00900969">
        <w:rPr>
          <w:szCs w:val="28"/>
        </w:rPr>
        <w:t>Microsoft</w:t>
      </w:r>
      <w:proofErr w:type="spellEnd"/>
      <w:r w:rsidR="000E279D" w:rsidRPr="00900969">
        <w:rPr>
          <w:szCs w:val="28"/>
        </w:rPr>
        <w:t xml:space="preserve"> </w:t>
      </w:r>
      <w:proofErr w:type="spellStart"/>
      <w:r w:rsidR="000E279D" w:rsidRPr="00900969">
        <w:rPr>
          <w:szCs w:val="28"/>
        </w:rPr>
        <w:t>PowerPoint</w:t>
      </w:r>
      <w:proofErr w:type="spellEnd"/>
      <w:r w:rsidR="000E279D" w:rsidRPr="00900969">
        <w:rPr>
          <w:szCs w:val="28"/>
        </w:rPr>
        <w:t>.</w:t>
      </w:r>
    </w:p>
    <w:p w:rsidR="00977433" w:rsidRPr="00900969" w:rsidRDefault="00977433" w:rsidP="00C141DE">
      <w:pPr>
        <w:spacing w:after="0" w:line="240" w:lineRule="auto"/>
        <w:ind w:firstLine="709"/>
        <w:rPr>
          <w:szCs w:val="28"/>
        </w:rPr>
      </w:pPr>
      <w:r w:rsidRPr="008E7C39">
        <w:rPr>
          <w:szCs w:val="28"/>
        </w:rPr>
        <w:t xml:space="preserve">Для администрирования веб-сервера и сайтов была выбрана платформа </w:t>
      </w:r>
      <w:proofErr w:type="spellStart"/>
      <w:r w:rsidRPr="008E7C39">
        <w:rPr>
          <w:szCs w:val="28"/>
        </w:rPr>
        <w:t>ISPmanager</w:t>
      </w:r>
      <w:proofErr w:type="spellEnd"/>
      <w:r>
        <w:rPr>
          <w:szCs w:val="28"/>
        </w:rPr>
        <w:t>.</w:t>
      </w:r>
    </w:p>
    <w:p w:rsidR="00B7442E" w:rsidRDefault="009953CC" w:rsidP="00B7442E">
      <w:pPr>
        <w:pStyle w:val="a3"/>
        <w:numPr>
          <w:ilvl w:val="0"/>
          <w:numId w:val="8"/>
        </w:numPr>
        <w:spacing w:after="0" w:line="240" w:lineRule="auto"/>
        <w:ind w:left="357" w:hanging="357"/>
        <w:rPr>
          <w:szCs w:val="28"/>
        </w:rPr>
      </w:pPr>
      <w:r w:rsidRPr="001C10A4">
        <w:rPr>
          <w:szCs w:val="28"/>
        </w:rPr>
        <w:t>Практическое значение</w:t>
      </w:r>
      <w:r w:rsidR="00467F73" w:rsidRPr="001C10A4">
        <w:rPr>
          <w:szCs w:val="28"/>
        </w:rPr>
        <w:t>.</w:t>
      </w:r>
      <w:r w:rsidRPr="001C10A4">
        <w:rPr>
          <w:szCs w:val="28"/>
        </w:rPr>
        <w:t xml:space="preserve"> </w:t>
      </w:r>
    </w:p>
    <w:p w:rsidR="003A53D8" w:rsidRDefault="00977433" w:rsidP="006A6379">
      <w:pPr>
        <w:spacing w:after="0" w:line="240" w:lineRule="auto"/>
        <w:ind w:firstLine="709"/>
        <w:rPr>
          <w:szCs w:val="28"/>
        </w:rPr>
      </w:pPr>
      <w:r>
        <w:rPr>
          <w:szCs w:val="28"/>
        </w:rPr>
        <w:t>Р</w:t>
      </w:r>
      <w:r w:rsidRPr="008E7C39">
        <w:rPr>
          <w:szCs w:val="28"/>
        </w:rPr>
        <w:t>азработа</w:t>
      </w:r>
      <w:r>
        <w:rPr>
          <w:szCs w:val="28"/>
        </w:rPr>
        <w:t>нный</w:t>
      </w:r>
      <w:r w:rsidRPr="008E7C39">
        <w:rPr>
          <w:szCs w:val="28"/>
        </w:rPr>
        <w:t xml:space="preserve"> персональн</w:t>
      </w:r>
      <w:r>
        <w:rPr>
          <w:szCs w:val="28"/>
        </w:rPr>
        <w:t>ый</w:t>
      </w:r>
      <w:r w:rsidRPr="008E7C39">
        <w:rPr>
          <w:szCs w:val="28"/>
        </w:rPr>
        <w:t xml:space="preserve"> сайт преподавателя</w:t>
      </w:r>
      <w:r>
        <w:rPr>
          <w:szCs w:val="28"/>
        </w:rPr>
        <w:t xml:space="preserve"> позволяет размещать </w:t>
      </w:r>
      <w:r w:rsidRPr="008E7C39">
        <w:rPr>
          <w:szCs w:val="28"/>
        </w:rPr>
        <w:t>интегрированны</w:t>
      </w:r>
      <w:r>
        <w:rPr>
          <w:szCs w:val="28"/>
        </w:rPr>
        <w:t>е</w:t>
      </w:r>
      <w:r w:rsidRPr="008E7C39">
        <w:rPr>
          <w:szCs w:val="28"/>
        </w:rPr>
        <w:t xml:space="preserve"> элемент</w:t>
      </w:r>
      <w:r>
        <w:rPr>
          <w:szCs w:val="28"/>
        </w:rPr>
        <w:t>ы</w:t>
      </w:r>
      <w:r w:rsidRPr="008E7C39">
        <w:rPr>
          <w:szCs w:val="28"/>
        </w:rPr>
        <w:t xml:space="preserve"> лекционного материала и систем</w:t>
      </w:r>
      <w:r>
        <w:rPr>
          <w:szCs w:val="28"/>
        </w:rPr>
        <w:t>у</w:t>
      </w:r>
      <w:r w:rsidRPr="008E7C39">
        <w:rPr>
          <w:szCs w:val="28"/>
        </w:rPr>
        <w:t xml:space="preserve"> тестирования по теме «Занимательная алгебра».</w:t>
      </w:r>
    </w:p>
    <w:p w:rsidR="00977433" w:rsidRPr="006A6379" w:rsidRDefault="00977433" w:rsidP="006A6379">
      <w:pPr>
        <w:spacing w:after="0" w:line="240" w:lineRule="auto"/>
        <w:ind w:firstLine="709"/>
        <w:rPr>
          <w:rFonts w:eastAsia="TimesNewRoman"/>
          <w:color w:val="auto"/>
          <w:szCs w:val="28"/>
          <w:lang w:eastAsia="en-US"/>
        </w:rPr>
      </w:pPr>
    </w:p>
    <w:p w:rsidR="000D1871" w:rsidRPr="00403916" w:rsidRDefault="009953CC" w:rsidP="00A23F2B">
      <w:pPr>
        <w:pStyle w:val="a3"/>
        <w:numPr>
          <w:ilvl w:val="0"/>
          <w:numId w:val="8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r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Уровень </w:t>
      </w:r>
      <w:proofErr w:type="spellStart"/>
      <w:r w:rsidRPr="00403916">
        <w:rPr>
          <w:rFonts w:eastAsia="Calibri"/>
          <w:color w:val="auto"/>
          <w:szCs w:val="28"/>
          <w:shd w:val="clear" w:color="auto" w:fill="FFFFFF"/>
          <w:lang w:eastAsia="en-US"/>
        </w:rPr>
        <w:t>сформированности</w:t>
      </w:r>
      <w:proofErr w:type="spellEnd"/>
      <w:r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компетенций, продемонстрированный в ходе</w:t>
      </w:r>
      <w:r w:rsidR="003149A6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работы над ВКР</w:t>
      </w:r>
      <w:r w:rsidR="00876027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, – </w:t>
      </w:r>
      <w:r w:rsidR="003149A6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</w:t>
      </w:r>
      <w:r w:rsidR="003149A6" w:rsidRPr="003A53D8">
        <w:rPr>
          <w:rFonts w:eastAsia="Calibri"/>
          <w:color w:val="FF0000"/>
          <w:szCs w:val="28"/>
          <w:shd w:val="clear" w:color="auto" w:fill="FFFFFF"/>
          <w:lang w:eastAsia="en-US"/>
        </w:rPr>
        <w:t>высокий</w:t>
      </w:r>
      <w:r w:rsidR="003149A6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>.</w:t>
      </w:r>
    </w:p>
    <w:p w:rsidR="000D1871" w:rsidRPr="00403916" w:rsidRDefault="009953CC" w:rsidP="00A23F2B">
      <w:pPr>
        <w:pStyle w:val="a3"/>
        <w:numPr>
          <w:ilvl w:val="0"/>
          <w:numId w:val="8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proofErr w:type="gramStart"/>
      <w:r w:rsidRPr="00403916">
        <w:rPr>
          <w:rFonts w:eastAsia="Calibri"/>
          <w:color w:val="auto"/>
          <w:szCs w:val="28"/>
          <w:shd w:val="clear" w:color="auto" w:fill="FFFFFF"/>
          <w:lang w:eastAsia="en-US"/>
        </w:rPr>
        <w:lastRenderedPageBreak/>
        <w:t>Отношение обучающегося к выполнению ВКР, проявленные</w:t>
      </w:r>
      <w:r w:rsidR="003149A6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им способности: самостоятельность,</w:t>
      </w:r>
      <w:r w:rsidR="000D1871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интерес к освоению </w:t>
      </w:r>
      <w:r w:rsidR="00291C61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новых </w:t>
      </w:r>
      <w:r w:rsidR="000D1871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>технологий,</w:t>
      </w:r>
      <w:r w:rsidR="003149A6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стремление довести начатый проект до логического завершения.</w:t>
      </w:r>
      <w:r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</w:t>
      </w:r>
      <w:proofErr w:type="gramEnd"/>
    </w:p>
    <w:p w:rsidR="009953CC" w:rsidRPr="00B7442E" w:rsidRDefault="009953CC" w:rsidP="00A23F2B">
      <w:pPr>
        <w:pStyle w:val="a3"/>
        <w:numPr>
          <w:ilvl w:val="0"/>
          <w:numId w:val="8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Степень самостоятельности о</w:t>
      </w:r>
      <w:bookmarkStart w:id="0" w:name="_GoBack"/>
      <w:bookmarkEnd w:id="0"/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бучающегося и его личный вклад в раскрытие проблемы, разработку предложений по их решению</w:t>
      </w:r>
      <w:r w:rsidR="003149A6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.</w:t>
      </w:r>
      <w:r w:rsidR="000D1871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</w:t>
      </w:r>
      <w:r w:rsidR="003149A6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Работа выполнена самостоятельно</w:t>
      </w:r>
    </w:p>
    <w:p w:rsidR="000D1871" w:rsidRPr="00B7442E" w:rsidRDefault="009953CC" w:rsidP="00A23F2B">
      <w:pPr>
        <w:pStyle w:val="a3"/>
        <w:numPr>
          <w:ilvl w:val="0"/>
          <w:numId w:val="8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Недостатки и замечания по ВКР</w:t>
      </w:r>
      <w:r w:rsidR="000D1871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. </w:t>
      </w:r>
      <w:r w:rsidR="003149A6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В тексте работы присутствуют орфографические ошиб</w:t>
      </w:r>
      <w:r w:rsidR="000D1871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ки.</w:t>
      </w:r>
    </w:p>
    <w:p w:rsidR="009953CC" w:rsidRPr="00B96596" w:rsidRDefault="009953CC" w:rsidP="00A23F2B">
      <w:pPr>
        <w:pStyle w:val="a3"/>
        <w:numPr>
          <w:ilvl w:val="0"/>
          <w:numId w:val="8"/>
        </w:numPr>
        <w:spacing w:after="0" w:line="240" w:lineRule="auto"/>
        <w:rPr>
          <w:i/>
          <w:sz w:val="24"/>
          <w:szCs w:val="24"/>
        </w:rPr>
      </w:pP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ВКР соответс</w:t>
      </w:r>
      <w:r w:rsidR="00876027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твует требованиям, предъявляемым</w:t>
      </w: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к ВКР, может быть </w:t>
      </w:r>
      <w:proofErr w:type="gramStart"/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рекомендована</w:t>
      </w:r>
      <w:proofErr w:type="gramEnd"/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к з</w:t>
      </w:r>
      <w:r w:rsidR="003149A6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ащите на заседании ГЭК.</w:t>
      </w: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ab/>
      </w: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ab/>
      </w:r>
      <w:r>
        <w:rPr>
          <w:szCs w:val="28"/>
        </w:rPr>
        <w:tab/>
      </w:r>
    </w:p>
    <w:p w:rsidR="009953CC" w:rsidRPr="00B96596" w:rsidRDefault="009953CC" w:rsidP="000D1871">
      <w:pPr>
        <w:pStyle w:val="a3"/>
        <w:spacing w:after="0" w:line="259" w:lineRule="auto"/>
        <w:ind w:firstLine="0"/>
        <w:rPr>
          <w:i/>
          <w:sz w:val="24"/>
          <w:szCs w:val="24"/>
        </w:rPr>
      </w:pPr>
    </w:p>
    <w:p w:rsidR="009025FD" w:rsidRPr="000B0C2F" w:rsidRDefault="009025FD" w:rsidP="009025FD">
      <w:pPr>
        <w:spacing w:after="0" w:line="259" w:lineRule="auto"/>
        <w:ind w:firstLine="0"/>
        <w:jc w:val="left"/>
        <w:rPr>
          <w:szCs w:val="28"/>
        </w:rPr>
      </w:pPr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 wp14:anchorId="67A29CF9" wp14:editId="646CFC82">
            <wp:extent cx="971550" cy="657225"/>
            <wp:effectExtent l="0" t="0" r="0" b="9525"/>
            <wp:docPr id="1" name="Рисунок 1" descr="C:\D\Temp\IMG_20200602_173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\Temp\IMG_20200602_17303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442" cy="66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</w:t>
      </w:r>
      <w:r w:rsidRPr="000B0C2F">
        <w:rPr>
          <w:szCs w:val="28"/>
        </w:rPr>
        <w:t xml:space="preserve"> </w:t>
      </w:r>
      <w:proofErr w:type="spellStart"/>
      <w:r w:rsidRPr="000B0C2F">
        <w:rPr>
          <w:szCs w:val="28"/>
        </w:rPr>
        <w:t>Сибирев</w:t>
      </w:r>
      <w:proofErr w:type="spellEnd"/>
      <w:r w:rsidRPr="000B0C2F">
        <w:rPr>
          <w:szCs w:val="28"/>
        </w:rPr>
        <w:t xml:space="preserve"> И.В</w:t>
      </w:r>
    </w:p>
    <w:p w:rsidR="009025FD" w:rsidRPr="00B96596" w:rsidRDefault="009025FD" w:rsidP="009025FD">
      <w:pPr>
        <w:pStyle w:val="a3"/>
        <w:spacing w:after="0" w:line="259" w:lineRule="auto"/>
        <w:ind w:firstLine="0"/>
        <w:jc w:val="left"/>
        <w:rPr>
          <w:i/>
          <w:sz w:val="24"/>
          <w:szCs w:val="24"/>
        </w:rPr>
      </w:pPr>
    </w:p>
    <w:p w:rsidR="009025FD" w:rsidRPr="00D621FF" w:rsidRDefault="009025FD" w:rsidP="009025FD">
      <w:pPr>
        <w:pStyle w:val="a3"/>
        <w:spacing w:after="0" w:line="259" w:lineRule="auto"/>
        <w:ind w:firstLine="0"/>
        <w:jc w:val="left"/>
        <w:rPr>
          <w:i/>
          <w:sz w:val="24"/>
          <w:szCs w:val="24"/>
        </w:rPr>
      </w:pPr>
      <w:r w:rsidRPr="00D621FF">
        <w:rPr>
          <w:i/>
          <w:sz w:val="24"/>
          <w:szCs w:val="24"/>
        </w:rPr>
        <w:t xml:space="preserve"> (подпись</w:t>
      </w:r>
      <w:r>
        <w:rPr>
          <w:i/>
          <w:sz w:val="24"/>
          <w:szCs w:val="24"/>
        </w:rPr>
        <w:t xml:space="preserve"> руководителя)</w:t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  <w:t>(</w:t>
      </w:r>
      <w:r>
        <w:rPr>
          <w:i/>
          <w:sz w:val="24"/>
          <w:szCs w:val="24"/>
        </w:rPr>
        <w:t>И.О. Фамилия руководителя</w:t>
      </w:r>
      <w:r w:rsidRPr="00D621FF">
        <w:rPr>
          <w:i/>
          <w:sz w:val="24"/>
          <w:szCs w:val="24"/>
        </w:rPr>
        <w:t>)</w:t>
      </w:r>
      <w:r w:rsidRPr="000B0C2F">
        <w:rPr>
          <w:noProof/>
        </w:rPr>
        <w:t xml:space="preserve"> </w:t>
      </w:r>
    </w:p>
    <w:p w:rsidR="009025FD" w:rsidRPr="00977433" w:rsidRDefault="009025FD" w:rsidP="009025FD">
      <w:pPr>
        <w:spacing w:after="0"/>
        <w:ind w:firstLine="360"/>
        <w:rPr>
          <w:color w:val="FF0000"/>
          <w:szCs w:val="28"/>
        </w:rPr>
      </w:pPr>
      <w:r w:rsidRPr="00977433">
        <w:rPr>
          <w:color w:val="FF0000"/>
          <w:szCs w:val="28"/>
        </w:rPr>
        <w:t xml:space="preserve">«  </w:t>
      </w:r>
      <w:r w:rsidR="003A53D8" w:rsidRPr="00977433">
        <w:rPr>
          <w:color w:val="FF0000"/>
          <w:szCs w:val="28"/>
        </w:rPr>
        <w:t>30</w:t>
      </w:r>
      <w:r w:rsidRPr="00977433">
        <w:rPr>
          <w:color w:val="FF0000"/>
          <w:szCs w:val="28"/>
        </w:rPr>
        <w:t xml:space="preserve">  »   </w:t>
      </w:r>
      <w:r w:rsidR="003A53D8" w:rsidRPr="00977433">
        <w:rPr>
          <w:color w:val="FF0000"/>
          <w:szCs w:val="28"/>
        </w:rPr>
        <w:t>мая</w:t>
      </w:r>
      <w:r w:rsidRPr="00977433">
        <w:rPr>
          <w:color w:val="FF0000"/>
          <w:szCs w:val="28"/>
        </w:rPr>
        <w:t xml:space="preserve">  202</w:t>
      </w:r>
      <w:r w:rsidR="00977433" w:rsidRPr="00977433">
        <w:rPr>
          <w:color w:val="FF0000"/>
          <w:szCs w:val="28"/>
        </w:rPr>
        <w:t>4</w:t>
      </w:r>
      <w:r w:rsidRPr="00977433">
        <w:rPr>
          <w:color w:val="FF0000"/>
          <w:szCs w:val="28"/>
        </w:rPr>
        <w:t xml:space="preserve">  г.</w:t>
      </w:r>
    </w:p>
    <w:p w:rsidR="009025FD" w:rsidRDefault="009025FD" w:rsidP="009025FD">
      <w:pPr>
        <w:pStyle w:val="a3"/>
        <w:spacing w:after="0" w:line="259" w:lineRule="auto"/>
        <w:ind w:firstLine="0"/>
        <w:jc w:val="left"/>
        <w:rPr>
          <w:szCs w:val="28"/>
        </w:rPr>
      </w:pPr>
    </w:p>
    <w:p w:rsidR="009953CC" w:rsidRDefault="009953CC" w:rsidP="009953CC">
      <w:pPr>
        <w:spacing w:after="0" w:line="240" w:lineRule="auto"/>
        <w:ind w:left="6373" w:firstLine="709"/>
        <w:rPr>
          <w:szCs w:val="28"/>
        </w:rPr>
      </w:pPr>
    </w:p>
    <w:p w:rsidR="009953CC" w:rsidRDefault="009953CC" w:rsidP="009953CC">
      <w:pPr>
        <w:spacing w:after="0" w:line="240" w:lineRule="auto"/>
        <w:ind w:left="6373" w:firstLine="709"/>
        <w:rPr>
          <w:szCs w:val="28"/>
        </w:rPr>
      </w:pPr>
    </w:p>
    <w:p w:rsidR="009953CC" w:rsidRDefault="009953CC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:rsidR="00063B73" w:rsidRDefault="00063B73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:rsidR="00063B73" w:rsidRDefault="00063B73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:rsidR="00063B73" w:rsidRDefault="00063B73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:rsidR="009953CC" w:rsidRDefault="009953CC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sectPr w:rsidR="009953CC" w:rsidSect="000D1871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30912"/>
    <w:multiLevelType w:val="hybridMultilevel"/>
    <w:tmpl w:val="6A6E9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676A1"/>
    <w:multiLevelType w:val="hybridMultilevel"/>
    <w:tmpl w:val="6E22693E"/>
    <w:lvl w:ilvl="0" w:tplc="C9B4AF4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>
    <w:nsid w:val="2EB47212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33E81781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45490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30399A"/>
    <w:multiLevelType w:val="hybridMultilevel"/>
    <w:tmpl w:val="E6BA0818"/>
    <w:lvl w:ilvl="0" w:tplc="041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437474B"/>
    <w:multiLevelType w:val="hybridMultilevel"/>
    <w:tmpl w:val="0F36C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D10B03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>
    <w:nsid w:val="65A94693"/>
    <w:multiLevelType w:val="multilevel"/>
    <w:tmpl w:val="BD96D3BE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1"/>
      <w:numFmt w:val="decimal"/>
      <w:isLgl/>
      <w:lvlText w:val="%1.%2"/>
      <w:lvlJc w:val="left"/>
      <w:pPr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0" w:hanging="2160"/>
      </w:pPr>
      <w:rPr>
        <w:rFonts w:hint="default"/>
      </w:rPr>
    </w:lvl>
  </w:abstractNum>
  <w:abstractNum w:abstractNumId="9">
    <w:nsid w:val="69715360"/>
    <w:multiLevelType w:val="hybridMultilevel"/>
    <w:tmpl w:val="FCBE87AE"/>
    <w:lvl w:ilvl="0" w:tplc="08AC12A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D6B2CC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F18ADD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57A285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FF2C47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726A13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FA271D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9F0D28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4E27E3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6B0B474D"/>
    <w:multiLevelType w:val="hybridMultilevel"/>
    <w:tmpl w:val="13EA4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834E7A"/>
    <w:multiLevelType w:val="hybridMultilevel"/>
    <w:tmpl w:val="993623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8"/>
  </w:num>
  <w:num w:numId="6">
    <w:abstractNumId w:val="0"/>
  </w:num>
  <w:num w:numId="7">
    <w:abstractNumId w:val="10"/>
  </w:num>
  <w:num w:numId="8">
    <w:abstractNumId w:val="11"/>
  </w:num>
  <w:num w:numId="9">
    <w:abstractNumId w:val="2"/>
  </w:num>
  <w:num w:numId="10">
    <w:abstractNumId w:val="7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3CC"/>
    <w:rsid w:val="000071DD"/>
    <w:rsid w:val="00063B73"/>
    <w:rsid w:val="000D1871"/>
    <w:rsid w:val="000E279D"/>
    <w:rsid w:val="00182143"/>
    <w:rsid w:val="00192929"/>
    <w:rsid w:val="001B26C0"/>
    <w:rsid w:val="001C10A4"/>
    <w:rsid w:val="001C3481"/>
    <w:rsid w:val="0025131A"/>
    <w:rsid w:val="00283E08"/>
    <w:rsid w:val="00291C61"/>
    <w:rsid w:val="00306368"/>
    <w:rsid w:val="003149A6"/>
    <w:rsid w:val="00374F06"/>
    <w:rsid w:val="003A2FAC"/>
    <w:rsid w:val="003A53D8"/>
    <w:rsid w:val="003C0EA3"/>
    <w:rsid w:val="00403916"/>
    <w:rsid w:val="00436C78"/>
    <w:rsid w:val="00450F20"/>
    <w:rsid w:val="00467F73"/>
    <w:rsid w:val="00496628"/>
    <w:rsid w:val="00596A85"/>
    <w:rsid w:val="006A6379"/>
    <w:rsid w:val="007C2126"/>
    <w:rsid w:val="00876027"/>
    <w:rsid w:val="009025FD"/>
    <w:rsid w:val="00961930"/>
    <w:rsid w:val="00977433"/>
    <w:rsid w:val="00994917"/>
    <w:rsid w:val="00994D6E"/>
    <w:rsid w:val="009953CC"/>
    <w:rsid w:val="009A62F8"/>
    <w:rsid w:val="00A23F2B"/>
    <w:rsid w:val="00AE02CE"/>
    <w:rsid w:val="00B45998"/>
    <w:rsid w:val="00B7442E"/>
    <w:rsid w:val="00BD34F9"/>
    <w:rsid w:val="00C141DE"/>
    <w:rsid w:val="00C51ACB"/>
    <w:rsid w:val="00CB6D7D"/>
    <w:rsid w:val="00D8343F"/>
    <w:rsid w:val="00DE22DC"/>
    <w:rsid w:val="00F23025"/>
    <w:rsid w:val="00F40D9F"/>
    <w:rsid w:val="00F4161C"/>
    <w:rsid w:val="00FE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3CC"/>
    <w:pPr>
      <w:spacing w:after="4" w:line="260" w:lineRule="auto"/>
      <w:ind w:firstLine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0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953CC"/>
    <w:pPr>
      <w:ind w:left="720"/>
      <w:contextualSpacing/>
    </w:pPr>
  </w:style>
  <w:style w:type="table" w:styleId="a5">
    <w:name w:val="Table Grid"/>
    <w:basedOn w:val="a1"/>
    <w:uiPriority w:val="39"/>
    <w:rsid w:val="009953CC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qFormat/>
    <w:locked/>
    <w:rsid w:val="009953CC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02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25FD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BD34F9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BD34F9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10A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customStyle="1" w:styleId="aa">
    <w:name w:val="Для текста"/>
    <w:basedOn w:val="a"/>
    <w:link w:val="ab"/>
    <w:qFormat/>
    <w:rsid w:val="00F23025"/>
    <w:pPr>
      <w:spacing w:after="0" w:line="360" w:lineRule="auto"/>
      <w:ind w:firstLine="709"/>
      <w:contextualSpacing/>
    </w:pPr>
    <w:rPr>
      <w:rFonts w:eastAsiaTheme="minorHAnsi"/>
      <w:color w:val="auto"/>
      <w:szCs w:val="28"/>
      <w:lang w:eastAsia="en-US"/>
    </w:rPr>
  </w:style>
  <w:style w:type="character" w:customStyle="1" w:styleId="ab">
    <w:name w:val="Для текста Знак"/>
    <w:basedOn w:val="a0"/>
    <w:link w:val="aa"/>
    <w:rsid w:val="00F23025"/>
    <w:rPr>
      <w:rFonts w:ascii="Times New Roman" w:hAnsi="Times New Roman" w:cs="Times New Roman"/>
      <w:sz w:val="28"/>
      <w:szCs w:val="28"/>
    </w:rPr>
  </w:style>
  <w:style w:type="paragraph" w:customStyle="1" w:styleId="ac">
    <w:name w:val="Для курсовой"/>
    <w:basedOn w:val="a"/>
    <w:link w:val="ad"/>
    <w:qFormat/>
    <w:rsid w:val="00182143"/>
    <w:pPr>
      <w:spacing w:after="200" w:line="360" w:lineRule="auto"/>
      <w:ind w:firstLine="709"/>
    </w:pPr>
    <w:rPr>
      <w:rFonts w:eastAsia="Calibri"/>
      <w:color w:val="auto"/>
      <w:szCs w:val="28"/>
      <w:lang w:eastAsia="en-US"/>
    </w:rPr>
  </w:style>
  <w:style w:type="character" w:customStyle="1" w:styleId="ad">
    <w:name w:val="Для курсовой Знак"/>
    <w:basedOn w:val="a0"/>
    <w:link w:val="ac"/>
    <w:rsid w:val="00182143"/>
    <w:rPr>
      <w:rFonts w:ascii="Times New Roman" w:eastAsia="Calibri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3CC"/>
    <w:pPr>
      <w:spacing w:after="4" w:line="260" w:lineRule="auto"/>
      <w:ind w:firstLine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0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953CC"/>
    <w:pPr>
      <w:ind w:left="720"/>
      <w:contextualSpacing/>
    </w:pPr>
  </w:style>
  <w:style w:type="table" w:styleId="a5">
    <w:name w:val="Table Grid"/>
    <w:basedOn w:val="a1"/>
    <w:uiPriority w:val="39"/>
    <w:rsid w:val="009953CC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qFormat/>
    <w:locked/>
    <w:rsid w:val="009953CC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02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25FD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BD34F9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BD34F9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10A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customStyle="1" w:styleId="aa">
    <w:name w:val="Для текста"/>
    <w:basedOn w:val="a"/>
    <w:link w:val="ab"/>
    <w:qFormat/>
    <w:rsid w:val="00F23025"/>
    <w:pPr>
      <w:spacing w:after="0" w:line="360" w:lineRule="auto"/>
      <w:ind w:firstLine="709"/>
      <w:contextualSpacing/>
    </w:pPr>
    <w:rPr>
      <w:rFonts w:eastAsiaTheme="minorHAnsi"/>
      <w:color w:val="auto"/>
      <w:szCs w:val="28"/>
      <w:lang w:eastAsia="en-US"/>
    </w:rPr>
  </w:style>
  <w:style w:type="character" w:customStyle="1" w:styleId="ab">
    <w:name w:val="Для текста Знак"/>
    <w:basedOn w:val="a0"/>
    <w:link w:val="aa"/>
    <w:rsid w:val="00F23025"/>
    <w:rPr>
      <w:rFonts w:ascii="Times New Roman" w:hAnsi="Times New Roman" w:cs="Times New Roman"/>
      <w:sz w:val="28"/>
      <w:szCs w:val="28"/>
    </w:rPr>
  </w:style>
  <w:style w:type="paragraph" w:customStyle="1" w:styleId="ac">
    <w:name w:val="Для курсовой"/>
    <w:basedOn w:val="a"/>
    <w:link w:val="ad"/>
    <w:qFormat/>
    <w:rsid w:val="00182143"/>
    <w:pPr>
      <w:spacing w:after="200" w:line="360" w:lineRule="auto"/>
      <w:ind w:firstLine="709"/>
    </w:pPr>
    <w:rPr>
      <w:rFonts w:eastAsia="Calibri"/>
      <w:color w:val="auto"/>
      <w:szCs w:val="28"/>
      <w:lang w:eastAsia="en-US"/>
    </w:rPr>
  </w:style>
  <w:style w:type="character" w:customStyle="1" w:styleId="ad">
    <w:name w:val="Для курсовой Знак"/>
    <w:basedOn w:val="a0"/>
    <w:link w:val="ac"/>
    <w:rsid w:val="00182143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Фокина Людмила Викторовна</dc:creator>
  <cp:lastModifiedBy>bbccbb@rambler.ru</cp:lastModifiedBy>
  <cp:revision>9</cp:revision>
  <dcterms:created xsi:type="dcterms:W3CDTF">2022-06-05T17:51:00Z</dcterms:created>
  <dcterms:modified xsi:type="dcterms:W3CDTF">2024-06-05T16:37:00Z</dcterms:modified>
</cp:coreProperties>
</file>