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924" w:rsidRPr="0096381B" w:rsidRDefault="001E4924" w:rsidP="0096381B">
      <w:pPr>
        <w:spacing w:line="240" w:lineRule="auto"/>
        <w:ind w:firstLine="0"/>
        <w:rPr>
          <w:bCs/>
          <w:color w:val="000000" w:themeColor="text1"/>
          <w:sz w:val="28"/>
          <w:szCs w:val="28"/>
        </w:rPr>
      </w:pPr>
    </w:p>
    <w:p w:rsidR="00570851" w:rsidRDefault="00570851" w:rsidP="00570851">
      <w:pPr>
        <w:spacing w:line="240" w:lineRule="auto"/>
        <w:ind w:right="-142"/>
        <w:jc w:val="center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570851" w:rsidRDefault="00570851" w:rsidP="00570851">
      <w:pPr>
        <w:spacing w:line="240" w:lineRule="auto"/>
        <w:ind w:right="-142"/>
        <w:jc w:val="center"/>
        <w:rPr>
          <w:rFonts w:eastAsia="Calibri"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«МОСКОВСКИЙ УНИВЕРСИТЕТ «СИНЕРГИЯ» </w:t>
      </w:r>
    </w:p>
    <w:p w:rsidR="00570851" w:rsidRDefault="00570851" w:rsidP="00570851">
      <w:pPr>
        <w:spacing w:before="120"/>
        <w:jc w:val="center"/>
        <w:rPr>
          <w:rFonts w:eastAsia="Calibri"/>
          <w:bCs/>
          <w:sz w:val="30"/>
          <w:szCs w:val="30"/>
        </w:rPr>
      </w:pPr>
      <w:r>
        <w:rPr>
          <w:rFonts w:eastAsia="Calibri"/>
          <w:bCs/>
          <w:sz w:val="30"/>
          <w:szCs w:val="30"/>
        </w:rPr>
        <w:t>Факультет Информационных технологий</w:t>
      </w:r>
    </w:p>
    <w:p w:rsidR="00570851" w:rsidRDefault="00570851" w:rsidP="00570851">
      <w:pPr>
        <w:spacing w:before="120"/>
        <w:jc w:val="center"/>
        <w:rPr>
          <w:rFonts w:eastAsia="Calibri"/>
          <w:bCs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570851" w:rsidTr="003824E7">
        <w:tc>
          <w:tcPr>
            <w:tcW w:w="2392" w:type="dxa"/>
            <w:hideMark/>
          </w:tcPr>
          <w:p w:rsidR="00570851" w:rsidRDefault="00570851" w:rsidP="003824E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Специальность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70851" w:rsidRDefault="00570851" w:rsidP="003824E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09.02.07</w:t>
            </w:r>
          </w:p>
        </w:tc>
        <w:tc>
          <w:tcPr>
            <w:tcW w:w="2393" w:type="dxa"/>
            <w:hideMark/>
          </w:tcPr>
          <w:p w:rsidR="00570851" w:rsidRDefault="00570851" w:rsidP="003824E7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Кафедра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0851" w:rsidRDefault="00570851" w:rsidP="003824E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570851" w:rsidTr="003824E7">
        <w:tc>
          <w:tcPr>
            <w:tcW w:w="2392" w:type="dxa"/>
          </w:tcPr>
          <w:p w:rsidR="00570851" w:rsidRDefault="00570851" w:rsidP="003824E7">
            <w:pPr>
              <w:spacing w:line="240" w:lineRule="auto"/>
              <w:rPr>
                <w:b/>
                <w:sz w:val="20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70851" w:rsidRDefault="00570851" w:rsidP="003824E7">
            <w:pPr>
              <w:spacing w:line="240" w:lineRule="auto"/>
              <w:jc w:val="center"/>
              <w:rPr>
                <w:sz w:val="20"/>
              </w:rPr>
            </w:pPr>
            <w:r>
              <w:rPr>
                <w:i/>
                <w:sz w:val="28"/>
                <w:szCs w:val="28"/>
                <w:vertAlign w:val="superscript"/>
              </w:rPr>
              <w:t>(код)</w:t>
            </w:r>
          </w:p>
        </w:tc>
        <w:tc>
          <w:tcPr>
            <w:tcW w:w="2393" w:type="dxa"/>
          </w:tcPr>
          <w:p w:rsidR="00570851" w:rsidRDefault="00570851" w:rsidP="003824E7">
            <w:pPr>
              <w:spacing w:line="240" w:lineRule="auto"/>
              <w:rPr>
                <w:b/>
                <w:sz w:val="20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70851" w:rsidRDefault="00570851" w:rsidP="003824E7">
            <w:pPr>
              <w:spacing w:line="240" w:lineRule="auto"/>
              <w:jc w:val="center"/>
              <w:rPr>
                <w:sz w:val="20"/>
              </w:rPr>
            </w:pPr>
            <w:r>
              <w:rPr>
                <w:i/>
                <w:sz w:val="28"/>
                <w:szCs w:val="28"/>
                <w:vertAlign w:val="superscript"/>
              </w:rPr>
              <w:t>(аббревиатура)</w:t>
            </w:r>
            <w:r>
              <w:rPr>
                <w:rStyle w:val="af4"/>
                <w:i/>
                <w:sz w:val="28"/>
                <w:szCs w:val="28"/>
              </w:rPr>
              <w:footnoteReference w:id="1"/>
            </w:r>
            <w:r>
              <w:rPr>
                <w:rStyle w:val="af4"/>
                <w:i/>
                <w:sz w:val="28"/>
                <w:szCs w:val="28"/>
              </w:rPr>
              <w:footnoteReference w:id="2"/>
            </w:r>
          </w:p>
        </w:tc>
      </w:tr>
    </w:tbl>
    <w:p w:rsidR="00570851" w:rsidRDefault="00570851" w:rsidP="00570851">
      <w:pPr>
        <w:jc w:val="right"/>
        <w:rPr>
          <w:rFonts w:eastAsia="Calibri"/>
          <w:szCs w:val="22"/>
          <w:lang w:eastAsia="en-US"/>
        </w:rPr>
      </w:pPr>
    </w:p>
    <w:p w:rsidR="00570851" w:rsidRDefault="00570851" w:rsidP="00570851">
      <w:pPr>
        <w:jc w:val="right"/>
        <w:rPr>
          <w:rFonts w:eastAsia="Calibri"/>
        </w:rPr>
      </w:pPr>
    </w:p>
    <w:p w:rsidR="00570851" w:rsidRDefault="00570851" w:rsidP="00570851">
      <w:pPr>
        <w:jc w:val="right"/>
        <w:rPr>
          <w:rFonts w:eastAsia="Calibri"/>
        </w:rPr>
      </w:pPr>
    </w:p>
    <w:p w:rsidR="00570851" w:rsidRDefault="00312363" w:rsidP="00570851">
      <w:pPr>
        <w:jc w:val="center"/>
        <w:rPr>
          <w:rFonts w:eastAsia="Calibri"/>
          <w:b/>
          <w:bCs/>
          <w:cap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2C4701">
            <wp:simplePos x="0" y="0"/>
            <wp:positionH relativeFrom="column">
              <wp:posOffset>5189855</wp:posOffset>
            </wp:positionH>
            <wp:positionV relativeFrom="paragraph">
              <wp:posOffset>1064472</wp:posOffset>
            </wp:positionV>
            <wp:extent cx="928688" cy="1238250"/>
            <wp:effectExtent l="0" t="2540" r="2540" b="254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 trans="7000" detail="6"/>
                              </a14:imgEffect>
                              <a14:imgEffect>
                                <a14:sharpenSoften amount="7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8688" cy="12382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851">
        <w:rPr>
          <w:rFonts w:eastAsia="Calibri"/>
          <w:b/>
          <w:bCs/>
          <w:caps/>
          <w:sz w:val="36"/>
          <w:szCs w:val="36"/>
        </w:rPr>
        <w:t xml:space="preserve">ДИПЛОМНЫЙ ПРОЕКТ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25"/>
        <w:gridCol w:w="7729"/>
      </w:tblGrid>
      <w:tr w:rsidR="00570851" w:rsidTr="003824E7">
        <w:trPr>
          <w:trHeight w:val="20"/>
        </w:trPr>
        <w:tc>
          <w:tcPr>
            <w:tcW w:w="1078" w:type="pct"/>
            <w:vAlign w:val="center"/>
            <w:hideMark/>
          </w:tcPr>
          <w:p w:rsidR="00570851" w:rsidRDefault="00570851" w:rsidP="003824E7">
            <w:pPr>
              <w:keepNext/>
              <w:spacing w:before="120" w:line="240" w:lineRule="auto"/>
              <w:outlineLvl w:val="3"/>
              <w:rPr>
                <w:b/>
                <w:bCs/>
                <w:caps/>
                <w:sz w:val="28"/>
                <w:szCs w:val="28"/>
                <w:lang w:val="x-none" w:eastAsia="x-none"/>
              </w:rPr>
            </w:pPr>
            <w:r>
              <w:rPr>
                <w:b/>
                <w:bCs/>
                <w:sz w:val="28"/>
                <w:szCs w:val="28"/>
                <w:lang w:eastAsia="x-none"/>
              </w:rPr>
              <w:t>н</w:t>
            </w:r>
            <w:r>
              <w:rPr>
                <w:b/>
                <w:bCs/>
                <w:sz w:val="28"/>
                <w:szCs w:val="28"/>
                <w:lang w:val="x-none" w:eastAsia="x-none"/>
              </w:rPr>
              <w:t>а тему</w:t>
            </w:r>
          </w:p>
        </w:tc>
        <w:tc>
          <w:tcPr>
            <w:tcW w:w="392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70851" w:rsidRDefault="00570851" w:rsidP="00570851">
            <w:pPr>
              <w:keepNext/>
              <w:spacing w:before="120" w:line="240" w:lineRule="auto"/>
              <w:ind w:left="-1638" w:firstLine="1134"/>
              <w:jc w:val="center"/>
              <w:outlineLvl w:val="3"/>
              <w:rPr>
                <w:sz w:val="28"/>
                <w:szCs w:val="28"/>
                <w:lang w:eastAsia="en-US"/>
              </w:rPr>
            </w:pPr>
            <w:r w:rsidRPr="00570851">
              <w:rPr>
                <w:sz w:val="28"/>
                <w:szCs w:val="28"/>
                <w:lang w:eastAsia="en-US"/>
              </w:rPr>
              <w:t xml:space="preserve">Отладка и разработка тестовых наборов и сценариев при </w:t>
            </w:r>
          </w:p>
        </w:tc>
      </w:tr>
      <w:tr w:rsidR="00570851" w:rsidTr="003824E7">
        <w:trPr>
          <w:trHeight w:val="20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70851" w:rsidRDefault="00570851" w:rsidP="003824E7">
            <w:pPr>
              <w:keepNext/>
              <w:spacing w:before="120" w:line="240" w:lineRule="auto"/>
              <w:ind w:left="-221" w:firstLine="142"/>
              <w:outlineLvl w:val="3"/>
              <w:rPr>
                <w:b/>
                <w:caps/>
                <w:sz w:val="24"/>
                <w:szCs w:val="24"/>
                <w:lang w:val="x-none" w:eastAsia="x-none"/>
              </w:rPr>
            </w:pPr>
          </w:p>
        </w:tc>
      </w:tr>
      <w:tr w:rsidR="00570851" w:rsidTr="003824E7">
        <w:trPr>
          <w:trHeight w:val="20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70851" w:rsidRDefault="00570851" w:rsidP="00570851">
            <w:pPr>
              <w:keepNext/>
              <w:spacing w:before="120" w:line="240" w:lineRule="auto"/>
              <w:ind w:left="-221" w:firstLine="142"/>
              <w:outlineLvl w:val="3"/>
              <w:rPr>
                <w:b/>
                <w:caps/>
                <w:sz w:val="24"/>
                <w:szCs w:val="24"/>
                <w:lang w:val="x-none" w:eastAsia="x-none"/>
              </w:rPr>
            </w:pPr>
            <w:r w:rsidRPr="00570851">
              <w:rPr>
                <w:sz w:val="28"/>
                <w:szCs w:val="28"/>
                <w:lang w:eastAsia="en-US"/>
              </w:rPr>
              <w:t>автоматизации продаж «</w:t>
            </w:r>
            <w:r w:rsidRPr="00570851">
              <w:rPr>
                <w:sz w:val="28"/>
                <w:szCs w:val="28"/>
                <w:lang w:val="en-US" w:eastAsia="en-US"/>
              </w:rPr>
              <w:t>Wildberries</w:t>
            </w:r>
            <w:r w:rsidRPr="00570851">
              <w:rPr>
                <w:sz w:val="28"/>
                <w:szCs w:val="28"/>
                <w:lang w:eastAsia="en-US"/>
              </w:rPr>
              <w:t>»</w:t>
            </w:r>
          </w:p>
        </w:tc>
      </w:tr>
    </w:tbl>
    <w:p w:rsidR="00570851" w:rsidRDefault="00570851" w:rsidP="00570851">
      <w:pPr>
        <w:jc w:val="center"/>
        <w:rPr>
          <w:rFonts w:eastAsia="Calibri"/>
          <w:szCs w:val="22"/>
          <w:lang w:eastAsia="en-US"/>
        </w:rPr>
      </w:pPr>
    </w:p>
    <w:p w:rsidR="00570851" w:rsidRDefault="00570851" w:rsidP="00570851">
      <w:pPr>
        <w:autoSpaceDE w:val="0"/>
        <w:autoSpaceDN w:val="0"/>
        <w:adjustRightInd w:val="0"/>
        <w:spacing w:line="240" w:lineRule="auto"/>
        <w:jc w:val="center"/>
        <w:rPr>
          <w:sz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89"/>
        <w:gridCol w:w="4062"/>
        <w:gridCol w:w="597"/>
        <w:gridCol w:w="1906"/>
      </w:tblGrid>
      <w:tr w:rsidR="00570851" w:rsidTr="003824E7">
        <w:trPr>
          <w:trHeight w:val="567"/>
        </w:trPr>
        <w:tc>
          <w:tcPr>
            <w:tcW w:w="1669" w:type="pct"/>
            <w:noWrap/>
            <w:vAlign w:val="bottom"/>
            <w:hideMark/>
          </w:tcPr>
          <w:p w:rsidR="00570851" w:rsidRDefault="00570851" w:rsidP="003824E7">
            <w:pPr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Обучающийся</w:t>
            </w:r>
          </w:p>
        </w:tc>
        <w:tc>
          <w:tcPr>
            <w:tcW w:w="2061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color w:val="000000" w:themeColor="text1"/>
                <w:sz w:val="28"/>
                <w:szCs w:val="28"/>
              </w:rPr>
            </w:pPr>
            <w:r>
              <w:rPr>
                <w:iCs/>
                <w:color w:val="000000" w:themeColor="text1"/>
                <w:sz w:val="28"/>
                <w:szCs w:val="28"/>
              </w:rPr>
              <w:t>Унежев Клим Романович</w:t>
            </w:r>
          </w:p>
        </w:tc>
        <w:tc>
          <w:tcPr>
            <w:tcW w:w="303" w:type="pct"/>
            <w:noWrap/>
            <w:vAlign w:val="bottom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ind w:firstLineChars="100" w:firstLine="280"/>
              <w:rPr>
                <w:i/>
                <w:iCs/>
                <w:color w:val="000080"/>
                <w:sz w:val="28"/>
                <w:szCs w:val="28"/>
              </w:rPr>
            </w:pPr>
            <w:r>
              <w:rPr>
                <w:i/>
                <w:iCs/>
                <w:color w:val="000080"/>
                <w:sz w:val="28"/>
                <w:szCs w:val="28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color w:val="000080"/>
                <w:sz w:val="28"/>
                <w:szCs w:val="28"/>
              </w:rPr>
            </w:pPr>
            <w:r>
              <w:rPr>
                <w:iCs/>
                <w:color w:val="000080"/>
                <w:sz w:val="28"/>
                <w:szCs w:val="28"/>
              </w:rPr>
              <w:t> </w:t>
            </w:r>
          </w:p>
        </w:tc>
      </w:tr>
      <w:tr w:rsidR="00570851" w:rsidTr="003824E7">
        <w:trPr>
          <w:trHeight w:val="340"/>
        </w:trPr>
        <w:tc>
          <w:tcPr>
            <w:tcW w:w="1669" w:type="pct"/>
            <w:noWrap/>
            <w:vAlign w:val="center"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szCs w:val="28"/>
              </w:rPr>
            </w:pPr>
          </w:p>
        </w:tc>
        <w:tc>
          <w:tcPr>
            <w:tcW w:w="2061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(Фамилия, Имя, Отчество)</w:t>
            </w:r>
          </w:p>
        </w:tc>
        <w:tc>
          <w:tcPr>
            <w:tcW w:w="303" w:type="pct"/>
            <w:noWrap/>
            <w:vAlign w:val="center"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(подпись)</w:t>
            </w:r>
          </w:p>
        </w:tc>
      </w:tr>
      <w:tr w:rsidR="00570851" w:rsidTr="003824E7">
        <w:trPr>
          <w:trHeight w:val="567"/>
        </w:trPr>
        <w:tc>
          <w:tcPr>
            <w:tcW w:w="1669" w:type="pct"/>
            <w:noWrap/>
            <w:vAlign w:val="bottom"/>
            <w:hideMark/>
          </w:tcPr>
          <w:p w:rsidR="0054642B" w:rsidRDefault="0054642B" w:rsidP="003824E7">
            <w:pPr>
              <w:autoSpaceDE w:val="0"/>
              <w:autoSpaceDN w:val="0"/>
              <w:adjustRightInd w:val="0"/>
              <w:spacing w:line="240" w:lineRule="auto"/>
              <w:rPr>
                <w:b/>
                <w:sz w:val="28"/>
                <w:szCs w:val="28"/>
              </w:rPr>
            </w:pPr>
          </w:p>
          <w:p w:rsidR="0054642B" w:rsidRDefault="0054642B" w:rsidP="003824E7">
            <w:pPr>
              <w:autoSpaceDE w:val="0"/>
              <w:autoSpaceDN w:val="0"/>
              <w:adjustRightInd w:val="0"/>
              <w:spacing w:line="240" w:lineRule="auto"/>
              <w:rPr>
                <w:b/>
                <w:sz w:val="28"/>
                <w:szCs w:val="28"/>
              </w:rPr>
            </w:pPr>
          </w:p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2061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570851" w:rsidRDefault="00EF49E0" w:rsidP="00EF49E0">
            <w:pPr>
              <w:autoSpaceDE w:val="0"/>
              <w:autoSpaceDN w:val="0"/>
              <w:adjustRightInd w:val="0"/>
              <w:spacing w:line="240" w:lineRule="auto"/>
              <w:ind w:firstLineChars="12" w:firstLine="34"/>
              <w:jc w:val="center"/>
              <w:rPr>
                <w:iCs/>
                <w:color w:val="000000" w:themeColor="text1"/>
                <w:sz w:val="28"/>
                <w:szCs w:val="28"/>
              </w:rPr>
            </w:pPr>
            <w:r>
              <w:rPr>
                <w:iCs/>
                <w:color w:val="000000" w:themeColor="text1"/>
                <w:sz w:val="28"/>
                <w:szCs w:val="28"/>
              </w:rPr>
              <w:t>Сибирев</w:t>
            </w:r>
          </w:p>
        </w:tc>
        <w:tc>
          <w:tcPr>
            <w:tcW w:w="303" w:type="pct"/>
            <w:noWrap/>
            <w:vAlign w:val="bottom"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ind w:firstLineChars="100" w:firstLine="280"/>
              <w:rPr>
                <w:i/>
                <w:iCs/>
                <w:color w:val="000080"/>
                <w:sz w:val="28"/>
                <w:szCs w:val="28"/>
              </w:rPr>
            </w:pP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570851" w:rsidRDefault="0054642B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color w:val="00008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5C92A2" wp14:editId="13723E7A">
                  <wp:extent cx="500184" cy="338148"/>
                  <wp:effectExtent l="0" t="0" r="0" b="5080"/>
                  <wp:docPr id="4" name="Рисунок 4" descr="IMG_20200602_173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IMG_20200602_1730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12" cy="363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70851">
              <w:rPr>
                <w:iCs/>
                <w:color w:val="000080"/>
                <w:sz w:val="28"/>
                <w:szCs w:val="28"/>
              </w:rPr>
              <w:t> </w:t>
            </w:r>
          </w:p>
        </w:tc>
      </w:tr>
      <w:tr w:rsidR="00570851" w:rsidTr="003824E7">
        <w:trPr>
          <w:trHeight w:val="340"/>
        </w:trPr>
        <w:tc>
          <w:tcPr>
            <w:tcW w:w="1669" w:type="pct"/>
            <w:noWrap/>
            <w:vAlign w:val="center"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061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(Фамилия, Имя, Отчество)</w:t>
            </w:r>
          </w:p>
        </w:tc>
        <w:tc>
          <w:tcPr>
            <w:tcW w:w="303" w:type="pct"/>
            <w:noWrap/>
            <w:vAlign w:val="center"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(подпись)</w:t>
            </w:r>
          </w:p>
        </w:tc>
      </w:tr>
    </w:tbl>
    <w:p w:rsidR="00570851" w:rsidRDefault="00570851" w:rsidP="00570851">
      <w:pPr>
        <w:jc w:val="center"/>
        <w:rPr>
          <w:rFonts w:eastAsia="Calibri"/>
          <w:b/>
          <w:sz w:val="24"/>
          <w:szCs w:val="24"/>
          <w:lang w:eastAsia="en-US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МОСКВА 2025 г.</w:t>
      </w:r>
    </w:p>
    <w:p w:rsidR="00570851" w:rsidRDefault="00570851" w:rsidP="00570851">
      <w:pPr>
        <w:rPr>
          <w:rFonts w:eastAsia="Calibri"/>
          <w:b/>
          <w:sz w:val="28"/>
          <w:szCs w:val="28"/>
        </w:rPr>
      </w:pPr>
    </w:p>
    <w:p w:rsidR="00570851" w:rsidRDefault="00570851" w:rsidP="00570851">
      <w:pPr>
        <w:spacing w:line="240" w:lineRule="auto"/>
        <w:jc w:val="center"/>
        <w:rPr>
          <w:rFonts w:eastAsiaTheme="minorHAnsi"/>
          <w:b/>
          <w:sz w:val="28"/>
          <w:szCs w:val="28"/>
        </w:rPr>
      </w:pPr>
      <w:r>
        <w:rPr>
          <w:b/>
          <w:sz w:val="28"/>
          <w:szCs w:val="28"/>
        </w:rPr>
        <w:t>ЗАДАНИЕ</w:t>
      </w:r>
    </w:p>
    <w:p w:rsidR="00570851" w:rsidRDefault="00570851" w:rsidP="00570851">
      <w:pPr>
        <w:spacing w:line="24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</w:rPr>
        <w:t xml:space="preserve">на дипломный проект </w:t>
      </w:r>
    </w:p>
    <w:p w:rsidR="00570851" w:rsidRDefault="00570851" w:rsidP="00570851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обучающемуся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4"/>
      </w:tblGrid>
      <w:tr w:rsidR="00570851" w:rsidTr="003824E7">
        <w:tc>
          <w:tcPr>
            <w:tcW w:w="935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70851" w:rsidRDefault="00570851" w:rsidP="00570851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Унежев Клим Романович</w:t>
            </w:r>
          </w:p>
        </w:tc>
      </w:tr>
    </w:tbl>
    <w:p w:rsidR="00570851" w:rsidRDefault="00570851" w:rsidP="00570851">
      <w:pPr>
        <w:spacing w:line="240" w:lineRule="auto"/>
        <w:jc w:val="center"/>
        <w:rPr>
          <w:sz w:val="28"/>
          <w:szCs w:val="28"/>
          <w:lang w:eastAsia="en-US"/>
        </w:rPr>
      </w:pPr>
    </w:p>
    <w:p w:rsidR="00570851" w:rsidRPr="00570851" w:rsidRDefault="00570851" w:rsidP="00570851">
      <w:pPr>
        <w:pStyle w:val="a6"/>
        <w:numPr>
          <w:ilvl w:val="0"/>
          <w:numId w:val="26"/>
        </w:numPr>
        <w:spacing w:line="240" w:lineRule="auto"/>
        <w:rPr>
          <w:b/>
          <w:sz w:val="28"/>
          <w:szCs w:val="28"/>
        </w:rPr>
      </w:pPr>
      <w:r w:rsidRPr="00570851">
        <w:rPr>
          <w:b/>
          <w:sz w:val="28"/>
          <w:szCs w:val="28"/>
        </w:rPr>
        <w:t xml:space="preserve">Тема дипломного проекта: </w:t>
      </w:r>
    </w:p>
    <w:p w:rsidR="00570851" w:rsidRPr="00570851" w:rsidRDefault="00570851" w:rsidP="00570851">
      <w:pPr>
        <w:spacing w:line="240" w:lineRule="auto"/>
        <w:ind w:firstLine="0"/>
        <w:rPr>
          <w:b/>
          <w:sz w:val="28"/>
          <w:szCs w:val="28"/>
        </w:rPr>
      </w:pPr>
      <w:r w:rsidRPr="00570851">
        <w:rPr>
          <w:sz w:val="28"/>
          <w:szCs w:val="28"/>
          <w:lang w:eastAsia="en-US"/>
        </w:rPr>
        <w:t>Отладка и разработка тестовых наборов и сценариев при</w:t>
      </w:r>
      <w:r>
        <w:rPr>
          <w:sz w:val="28"/>
          <w:szCs w:val="28"/>
          <w:lang w:eastAsia="en-US"/>
        </w:rPr>
        <w:t xml:space="preserve"> </w:t>
      </w:r>
      <w:r w:rsidRPr="00570851">
        <w:rPr>
          <w:sz w:val="28"/>
          <w:szCs w:val="28"/>
          <w:lang w:eastAsia="en-US"/>
        </w:rPr>
        <w:t>автоматизации продаж «</w:t>
      </w:r>
      <w:r w:rsidRPr="00570851">
        <w:rPr>
          <w:sz w:val="28"/>
          <w:szCs w:val="28"/>
          <w:lang w:val="en-US" w:eastAsia="en-US"/>
        </w:rPr>
        <w:t>Wildberries</w:t>
      </w:r>
      <w:r w:rsidRPr="00570851">
        <w:rPr>
          <w:sz w:val="28"/>
          <w:szCs w:val="28"/>
          <w:lang w:eastAsia="en-US"/>
        </w:rPr>
        <w:t>»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854"/>
      </w:tblGrid>
      <w:tr w:rsidR="00570851" w:rsidTr="003824E7">
        <w:trPr>
          <w:jc w:val="center"/>
        </w:trPr>
        <w:tc>
          <w:tcPr>
            <w:tcW w:w="991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70851" w:rsidRDefault="00570851" w:rsidP="003824E7">
            <w:pPr>
              <w:spacing w:line="240" w:lineRule="auto"/>
              <w:ind w:firstLine="746"/>
              <w:jc w:val="center"/>
              <w:rPr>
                <w:sz w:val="28"/>
                <w:szCs w:val="28"/>
              </w:rPr>
            </w:pPr>
          </w:p>
        </w:tc>
      </w:tr>
    </w:tbl>
    <w:p w:rsidR="00570851" w:rsidRDefault="00570851" w:rsidP="00570851">
      <w:pPr>
        <w:spacing w:line="240" w:lineRule="auto"/>
        <w:ind w:firstLine="851"/>
        <w:jc w:val="center"/>
        <w:rPr>
          <w:b/>
          <w:sz w:val="28"/>
          <w:szCs w:val="28"/>
          <w:lang w:eastAsia="en-US"/>
        </w:rPr>
      </w:pPr>
    </w:p>
    <w:p w:rsidR="001E4924" w:rsidRPr="00570851" w:rsidRDefault="00570851" w:rsidP="00570851">
      <w:pPr>
        <w:spacing w:line="240" w:lineRule="auto"/>
        <w:ind w:firstLine="851"/>
        <w:rPr>
          <w:b/>
          <w:sz w:val="28"/>
          <w:szCs w:val="28"/>
        </w:rPr>
      </w:pPr>
      <w:r>
        <w:rPr>
          <w:b/>
          <w:sz w:val="28"/>
          <w:szCs w:val="28"/>
        </w:rPr>
        <w:t>2. Структура дипломного проекта: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0"/>
        </w:rPr>
        <w:id w:val="521514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0851" w:rsidRDefault="00570851">
          <w:pPr>
            <w:pStyle w:val="a3"/>
          </w:pPr>
        </w:p>
        <w:p w:rsidR="00570851" w:rsidRPr="00570851" w:rsidRDefault="00570851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542407" w:history="1">
            <w:r w:rsidRPr="00570851">
              <w:rPr>
                <w:rStyle w:val="a4"/>
                <w:noProof/>
              </w:rPr>
              <w:t>ВВЕДЕНИЕ</w:t>
            </w:r>
            <w:r w:rsidRPr="00570851">
              <w:rPr>
                <w:noProof/>
                <w:webHidden/>
              </w:rPr>
              <w:tab/>
            </w:r>
            <w:r w:rsidRPr="00570851">
              <w:rPr>
                <w:noProof/>
                <w:webHidden/>
              </w:rPr>
              <w:fldChar w:fldCharType="begin"/>
            </w:r>
            <w:r w:rsidRPr="00570851">
              <w:rPr>
                <w:noProof/>
                <w:webHidden/>
              </w:rPr>
              <w:instrText xml:space="preserve"> PAGEREF _Toc199542407 \h </w:instrText>
            </w:r>
            <w:r w:rsidRPr="00570851">
              <w:rPr>
                <w:noProof/>
                <w:webHidden/>
              </w:rPr>
            </w:r>
            <w:r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4</w:t>
            </w:r>
            <w:r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08" w:history="1">
            <w:r w:rsidR="00570851" w:rsidRPr="00570851">
              <w:rPr>
                <w:rStyle w:val="a4"/>
                <w:noProof/>
              </w:rPr>
              <w:t>Глава 1. Аналитическая часть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_Toc199542408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09" w:history="1">
            <w:r w:rsidR="00570851" w:rsidRPr="00570851">
              <w:rPr>
                <w:rStyle w:val="a4"/>
                <w:noProof/>
              </w:rPr>
              <w:t>1.1 Технико-экономическая характеристика предметной области и предприятия (Анализ деятельности «КАК ЕСТЬ»)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_Toc199542409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0" w:history="1">
            <w:r w:rsidR="00570851" w:rsidRPr="00570851">
              <w:rPr>
                <w:rStyle w:val="a4"/>
                <w:noProof/>
              </w:rPr>
              <w:t>1.1.1 Характеристика предприятия и его деятельности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_Toc199542410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1" w:history="1">
            <w:r w:rsidR="00570851" w:rsidRPr="00570851">
              <w:rPr>
                <w:rStyle w:val="a4"/>
                <w:noProof/>
              </w:rPr>
              <w:t>1.1.2 Организационная структура управления предприятием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_Toc199542411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8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2" w:history="1">
            <w:r w:rsidR="00570851" w:rsidRPr="00570851">
              <w:rPr>
                <w:rStyle w:val="a4"/>
                <w:noProof/>
              </w:rPr>
              <w:t>1.1.3 Программная и аппаратная архитектура ИС предприятия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_Toc199542412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10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3" w:history="1">
            <w:r w:rsidR="00570851" w:rsidRPr="00570851">
              <w:rPr>
                <w:rStyle w:val="a4"/>
                <w:noProof/>
              </w:rPr>
              <w:t>1.2 Характеристика комплекса задач, задачи и обоснование необходимости автоматизации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_Toc199542413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12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4" w:history="1">
            <w:r w:rsidR="00570851" w:rsidRPr="00570851">
              <w:rPr>
                <w:rStyle w:val="a4"/>
                <w:noProof/>
              </w:rPr>
              <w:t>1.2.1. Выбор комплекса задач автоматизации и характеристика существующих бизнес-процессов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_Toc199542414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12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left" w:pos="1855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5" w:history="1">
            <w:r w:rsidR="00570851" w:rsidRPr="00570851">
              <w:rPr>
                <w:rStyle w:val="a4"/>
                <w:noProof/>
              </w:rPr>
              <w:t>1.2.2.</w:t>
            </w:r>
            <w:r w:rsidR="00570851" w:rsidRPr="0057085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70851" w:rsidRPr="00570851">
              <w:rPr>
                <w:rStyle w:val="a4"/>
                <w:noProof/>
              </w:rPr>
              <w:t>Определение места проектируемой задачи в комплексе задач и ее описание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_Toc199542415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14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6" w:history="1">
            <w:r w:rsidR="00570851" w:rsidRPr="00570851">
              <w:rPr>
                <w:rStyle w:val="a4"/>
                <w:noProof/>
              </w:rPr>
              <w:t>1.2.3. Анализ информационных потоков проектируемой задачи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_Toc199542416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15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7" w:history="1">
            <w:r w:rsidR="00570851" w:rsidRPr="00570851">
              <w:rPr>
                <w:rStyle w:val="a4"/>
                <w:noProof/>
              </w:rPr>
              <w:t>1.2.4. Анализ системы обеспечения информационной безопасности и защиты информации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_Toc199542417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17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8" w:history="1">
            <w:r w:rsidR="00570851" w:rsidRPr="00570851">
              <w:rPr>
                <w:rStyle w:val="a4"/>
                <w:noProof/>
              </w:rPr>
              <w:t>1.3</w:t>
            </w:r>
            <w:r w:rsidR="00570851" w:rsidRPr="0057085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70851" w:rsidRPr="00570851">
              <w:rPr>
                <w:rStyle w:val="a4"/>
                <w:noProof/>
              </w:rPr>
              <w:t>Анализ существующих разработок и выбор стратегии автоматизации («КАК ДОЛЖНО БЫТЬ»)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_Toc199542418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19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left" w:pos="1855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9" w:history="1">
            <w:r w:rsidR="00570851" w:rsidRPr="00570851">
              <w:rPr>
                <w:rStyle w:val="a4"/>
                <w:noProof/>
              </w:rPr>
              <w:t>1.3.1.</w:t>
            </w:r>
            <w:r w:rsidR="00570851" w:rsidRPr="0057085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70851" w:rsidRPr="00570851">
              <w:rPr>
                <w:rStyle w:val="a4"/>
                <w:noProof/>
              </w:rPr>
              <w:t>Анализ существующих разработок для автоматизации задачи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_Toc199542419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19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0" w:history="1">
            <w:r w:rsidR="00570851" w:rsidRPr="00570851">
              <w:rPr>
                <w:rStyle w:val="a4"/>
                <w:noProof/>
              </w:rPr>
              <w:t>1.3.2. Выбор и обоснование стратегии автоматизации задачи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_Toc199542420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21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1" w:history="1">
            <w:r w:rsidR="00570851" w:rsidRPr="00570851">
              <w:rPr>
                <w:rStyle w:val="a4"/>
                <w:noProof/>
              </w:rPr>
              <w:t>1.3.3. Выбор и обоснование способа приобретения ИС для автоматизации комплекса задач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_Toc199542421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24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2" w:history="1">
            <w:r w:rsidR="00570851" w:rsidRPr="00570851">
              <w:rPr>
                <w:rStyle w:val="a4"/>
                <w:noProof/>
              </w:rPr>
              <w:t>Глава 2. Проектная часть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_Toc199542422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26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5" w:history="1">
            <w:r w:rsidR="00570851" w:rsidRPr="00570851">
              <w:rPr>
                <w:rStyle w:val="a4"/>
                <w:noProof/>
              </w:rPr>
              <w:t>2.2 Разработка проекта автоматизации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_Toc199542425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26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6" w:history="1">
            <w:r w:rsidR="00570851" w:rsidRPr="00570851">
              <w:rPr>
                <w:rStyle w:val="a4"/>
                <w:noProof/>
              </w:rPr>
              <w:t>2.1.1 Этапы жизненного цикла проекта автоматизации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_Toc199542426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26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7" w:history="1">
            <w:r w:rsidR="00570851" w:rsidRPr="00570851">
              <w:rPr>
                <w:rStyle w:val="a4"/>
                <w:noProof/>
              </w:rPr>
              <w:t>2.1.2. Ожидаемые риски на этапах жизненного цикла и их описание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_Toc199542427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27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8" w:history="1">
            <w:r w:rsidR="00570851" w:rsidRPr="00570851">
              <w:rPr>
                <w:rStyle w:val="a4"/>
                <w:noProof/>
              </w:rPr>
              <w:t>2.2.</w:t>
            </w:r>
            <w:r w:rsidR="00570851" w:rsidRPr="0057085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70851" w:rsidRPr="00570851">
              <w:rPr>
                <w:rStyle w:val="a4"/>
                <w:noProof/>
              </w:rPr>
              <w:t>Информационное обеспечение задачи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_Toc199542428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29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9" w:history="1">
            <w:r w:rsidR="00570851" w:rsidRPr="00570851">
              <w:rPr>
                <w:rStyle w:val="a4"/>
                <w:noProof/>
              </w:rPr>
              <w:t>2.2.1. Характеристика нормативно-справочной, входной и оперативной информации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_Toc199542429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29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0" w:history="1">
            <w:r w:rsidR="00570851" w:rsidRPr="00570851">
              <w:rPr>
                <w:rStyle w:val="a4"/>
                <w:noProof/>
              </w:rPr>
              <w:t>2.2.2. Характеристика результатной информации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_Toc199542430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30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1" w:history="1">
            <w:r w:rsidR="00570851" w:rsidRPr="00570851">
              <w:rPr>
                <w:rStyle w:val="a4"/>
                <w:noProof/>
              </w:rPr>
              <w:t>2.3. Программное обеспечение задачи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_Toc199542431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32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2" w:history="1">
            <w:r w:rsidR="00570851" w:rsidRPr="00570851">
              <w:rPr>
                <w:rStyle w:val="a4"/>
                <w:noProof/>
              </w:rPr>
              <w:t>2.3.1. Сценарий диалога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_Toc199542432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32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3" w:history="1">
            <w:r w:rsidR="00570851" w:rsidRPr="00570851">
              <w:rPr>
                <w:rStyle w:val="a4"/>
                <w:noProof/>
              </w:rPr>
              <w:t>2.3.2. Характеристика базы данных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_Toc199542433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41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4" w:history="1">
            <w:r w:rsidR="00570851" w:rsidRPr="00570851">
              <w:rPr>
                <w:rStyle w:val="a4"/>
                <w:noProof/>
              </w:rPr>
              <w:t>2.3.4. Описание программных модулей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_Toc199542434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47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5" w:history="1">
            <w:r w:rsidR="00570851" w:rsidRPr="00570851">
              <w:rPr>
                <w:rStyle w:val="a4"/>
                <w:noProof/>
              </w:rPr>
              <w:t>3.</w:t>
            </w:r>
            <w:r w:rsidR="00570851" w:rsidRPr="0057085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70851" w:rsidRPr="00570851">
              <w:rPr>
                <w:rStyle w:val="a4"/>
                <w:bCs/>
                <w:noProof/>
              </w:rPr>
              <w:t>Модуль корзины: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_Toc199542435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49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6" w:history="1">
            <w:r w:rsidR="00570851" w:rsidRPr="00570851">
              <w:rPr>
                <w:rStyle w:val="a4"/>
                <w:bCs/>
                <w:noProof/>
              </w:rPr>
              <w:t>4. Модуль кабинета продавца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_Toc199542436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50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7" w:history="1">
            <w:r w:rsidR="00570851" w:rsidRPr="00570851">
              <w:rPr>
                <w:rStyle w:val="a4"/>
                <w:bCs/>
                <w:noProof/>
              </w:rPr>
              <w:t>5. Модуль кабинета покупателя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_Toc199542437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51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8" w:history="1">
            <w:r w:rsidR="00570851" w:rsidRPr="00570851">
              <w:rPr>
                <w:rStyle w:val="a4"/>
                <w:noProof/>
              </w:rPr>
              <w:t>2.4. Испытания разработанного решения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_Toc199542438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52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9" w:history="1">
            <w:r w:rsidR="00570851" w:rsidRPr="00570851">
              <w:rPr>
                <w:rStyle w:val="a4"/>
                <w:noProof/>
              </w:rPr>
              <w:t>2.4.1. Перечень объектов и функций, подлежащих испытаниям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_Toc199542439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52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0" w:history="1">
            <w:r w:rsidR="00570851" w:rsidRPr="00570851">
              <w:rPr>
                <w:rStyle w:val="a4"/>
                <w:noProof/>
              </w:rPr>
              <w:t>2.4.2. Методы проведения испытаний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_Toc199542440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52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1" w:history="1">
            <w:r w:rsidR="00570851" w:rsidRPr="00570851">
              <w:rPr>
                <w:rStyle w:val="a4"/>
                <w:noProof/>
              </w:rPr>
              <w:t>2.4.3. Проведение проверочных испытаний и их результаты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_Toc199542441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54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2" w:history="1">
            <w:r w:rsidR="00570851" w:rsidRPr="00570851">
              <w:rPr>
                <w:rStyle w:val="a4"/>
                <w:noProof/>
              </w:rPr>
              <w:t>Глава 3. Обоснование экономической эффективности проекта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_Toc199542442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62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6" w:history="1">
            <w:r w:rsidR="00570851" w:rsidRPr="00570851">
              <w:rPr>
                <w:rStyle w:val="a4"/>
                <w:noProof/>
              </w:rPr>
              <w:t>3.1 Выбор и обоснование методики расчета экономической эффективности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_Toc199542446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62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7" w:history="1">
            <w:r w:rsidR="00570851" w:rsidRPr="00570851">
              <w:rPr>
                <w:rStyle w:val="a4"/>
                <w:noProof/>
              </w:rPr>
              <w:t>3.2. Расчет показателей экономической эффективности проекта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_Toc199542447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63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8" w:history="1">
            <w:r w:rsidR="00570851" w:rsidRPr="00570851">
              <w:rPr>
                <w:rStyle w:val="a4"/>
                <w:noProof/>
              </w:rPr>
              <w:t>ЗАКЛЮЧЕНИЕ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_Toc199542448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66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7A212C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9" w:history="1">
            <w:r w:rsidR="00570851" w:rsidRPr="00570851">
              <w:rPr>
                <w:rStyle w:val="a4"/>
                <w:smallCaps/>
                <w:noProof/>
              </w:rPr>
              <w:t xml:space="preserve">СПИСОК </w:t>
            </w:r>
            <w:r w:rsidR="00570851" w:rsidRPr="00570851">
              <w:rPr>
                <w:rStyle w:val="a4"/>
                <w:smallCaps/>
                <w:noProof/>
                <w:vertAlign w:val="subscript"/>
              </w:rPr>
              <w:t xml:space="preserve"> </w:t>
            </w:r>
            <w:r w:rsidR="00570851" w:rsidRPr="00570851">
              <w:rPr>
                <w:rStyle w:val="a4"/>
                <w:smallCaps/>
                <w:noProof/>
              </w:rPr>
              <w:t>ИСПОЛЬЗОВАННОЙ ЛИТЕРАТУРЫ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_Toc199542449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68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Default="007A212C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50" w:history="1">
            <w:r w:rsidR="00570851" w:rsidRPr="00570851">
              <w:rPr>
                <w:rStyle w:val="a4"/>
                <w:noProof/>
              </w:rPr>
              <w:t>ПРИЛОЖЕНИЕ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_Toc199542450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D65FBF">
              <w:rPr>
                <w:noProof/>
                <w:webHidden/>
              </w:rPr>
              <w:t>70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Default="00570851">
          <w:r>
            <w:rPr>
              <w:b/>
              <w:bCs/>
            </w:rPr>
            <w:fldChar w:fldCharType="end"/>
          </w:r>
        </w:p>
      </w:sdtContent>
    </w:sdt>
    <w:p w:rsidR="00570851" w:rsidRPr="0096381B" w:rsidRDefault="00570851" w:rsidP="00570851">
      <w:pPr>
        <w:ind w:firstLine="0"/>
        <w:rPr>
          <w:color w:val="000000" w:themeColor="text1"/>
          <w:sz w:val="28"/>
          <w:szCs w:val="28"/>
        </w:rPr>
        <w:sectPr w:rsidR="00570851" w:rsidRPr="0096381B" w:rsidSect="00570851">
          <w:footerReference w:type="default" r:id="rId11"/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:rsidR="00570851" w:rsidRDefault="00570851" w:rsidP="00570851">
      <w:pPr>
        <w:pStyle w:val="1"/>
        <w:spacing w:before="0" w:line="240" w:lineRule="auto"/>
        <w:ind w:firstLin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94581596"/>
    </w:p>
    <w:p w:rsidR="001E4924" w:rsidRPr="0096381B" w:rsidRDefault="001E4924" w:rsidP="0096381B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9542407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0"/>
      <w:bookmarkEnd w:id="1"/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Мы живем в эпоху цифровой трансформации, когда автоматизация бизнес-процессов играет ключевую роль в повышении эффективности продаж и управлении торговыми операциями. Еще несколько лет назад маркетплейсы, такие как Wildberries, были скорее инновационным явлением, но сегодня они стали неотъемлемой частью современной коммерции. Однако закрытость их API и отсутствие доступа к исходному коду существенно ограничивают возможности тестирования и отладки автоматизированных решений.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В рамках данного дипломного проекта мы ставим перед собой задачу разработать собственную информационную систему для покупателей и продавцов, имитирующую ключевые функции маркетплейса. Это позволит не только изучить принципы автоматизации торговых процессов, но и создать гибкую платформу для тестирования различных сценариев.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На сегодняшний день автоматизация продаж требует тщательной отладки и проверки корректности работы всех компонентов системы. Однако тестирование на реальных маркетплейсах, таких как Wildberries, осложнено из-за:</w:t>
      </w:r>
    </w:p>
    <w:p w:rsidR="005D1EC5" w:rsidRPr="005D1EC5" w:rsidRDefault="005D1EC5" w:rsidP="00F317D3">
      <w:pPr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Закрытого API</w:t>
      </w:r>
      <w:r w:rsidRPr="005D1EC5">
        <w:rPr>
          <w:color w:val="000000" w:themeColor="text1"/>
          <w:sz w:val="28"/>
          <w:szCs w:val="28"/>
        </w:rPr>
        <w:t>, что ограничивает возможности интеграции и отладки.</w:t>
      </w:r>
    </w:p>
    <w:p w:rsidR="005D1EC5" w:rsidRPr="005D1EC5" w:rsidRDefault="005D1EC5" w:rsidP="00F317D3">
      <w:pPr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Отсутствия доступа к внутренней логике</w:t>
      </w:r>
      <w:r w:rsidRPr="005D1EC5">
        <w:rPr>
          <w:color w:val="000000" w:themeColor="text1"/>
          <w:sz w:val="28"/>
          <w:szCs w:val="28"/>
        </w:rPr>
        <w:t>, что затрудняет анализ ошибок.</w:t>
      </w:r>
    </w:p>
    <w:p w:rsidR="005D1EC5" w:rsidRPr="005D1EC5" w:rsidRDefault="005D1EC5" w:rsidP="00F317D3">
      <w:pPr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Риска блокировки аккаунта</w:t>
      </w:r>
      <w:r w:rsidRPr="005D1EC5">
        <w:rPr>
          <w:color w:val="000000" w:themeColor="text1"/>
          <w:sz w:val="28"/>
          <w:szCs w:val="28"/>
        </w:rPr>
        <w:t> при активном автоматизированном тестировании.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Разработка собственной системы на C# (WinForms) с базой данных MySQL позволит:</w:t>
      </w:r>
    </w:p>
    <w:p w:rsidR="005D1EC5" w:rsidRPr="005D1EC5" w:rsidRDefault="005D1EC5" w:rsidP="00F317D3">
      <w:pPr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Полностью контролировать логику работы платформы.</w:t>
      </w:r>
    </w:p>
    <w:p w:rsidR="005D1EC5" w:rsidRPr="005D1EC5" w:rsidRDefault="005D1EC5" w:rsidP="00F317D3">
      <w:pPr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Создавать и модифицировать тестовые сценарии без ограничений.</w:t>
      </w:r>
    </w:p>
    <w:p w:rsidR="005D1EC5" w:rsidRPr="005D1EC5" w:rsidRDefault="005D1EC5" w:rsidP="00F317D3">
      <w:pPr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Отрабатывать различные кейсы (регистрация, размещение товаров, оформление заказов, отчетность).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lastRenderedPageBreak/>
        <w:t>Цель и задачи работы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Цель</w:t>
      </w:r>
      <w:r w:rsidR="00B756AE">
        <w:rPr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>– разработка и тестирование информационной системы для автоматизации продаж, включающей функционал для покупателей и продавцов, с последующей отладкой и проверкой корректности работы.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Основные задачи:</w:t>
      </w:r>
    </w:p>
    <w:p w:rsidR="005D1EC5" w:rsidRPr="005D1EC5" w:rsidRDefault="005D1EC5" w:rsidP="00F317D3">
      <w:pPr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Анализ требований</w:t>
      </w:r>
      <w:r w:rsidRPr="005D1EC5">
        <w:rPr>
          <w:color w:val="000000" w:themeColor="text1"/>
          <w:sz w:val="28"/>
          <w:szCs w:val="28"/>
        </w:rPr>
        <w:t> к системе, изучение аналогов (Wildberries, Ozon).</w:t>
      </w:r>
    </w:p>
    <w:p w:rsidR="005D1EC5" w:rsidRPr="005D1EC5" w:rsidRDefault="005D1EC5" w:rsidP="00F317D3">
      <w:pPr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Проектирование архитектуры</w:t>
      </w:r>
      <w:r w:rsidRPr="005D1EC5">
        <w:rPr>
          <w:color w:val="000000" w:themeColor="text1"/>
          <w:sz w:val="28"/>
          <w:szCs w:val="28"/>
        </w:rPr>
        <w:t> (клиент-серверное взаимодействие, структура БД).</w:t>
      </w:r>
    </w:p>
    <w:p w:rsidR="005D1EC5" w:rsidRPr="005D1EC5" w:rsidRDefault="005D1EC5" w:rsidP="00F317D3">
      <w:pPr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Разработка системы</w:t>
      </w:r>
      <w:r w:rsidR="00B756AE">
        <w:rPr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>на C# (WinForms) с использованием MySQL.</w:t>
      </w:r>
    </w:p>
    <w:p w:rsidR="005D1EC5" w:rsidRPr="005D1EC5" w:rsidRDefault="005D1EC5" w:rsidP="00F317D3">
      <w:pPr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Создание тестовых наборов</w:t>
      </w:r>
      <w:r w:rsidRPr="005D1EC5">
        <w:rPr>
          <w:color w:val="000000" w:themeColor="text1"/>
          <w:sz w:val="28"/>
          <w:szCs w:val="28"/>
        </w:rPr>
        <w:t> (модульные, интеграционные, UI-тесты).</w:t>
      </w:r>
    </w:p>
    <w:p w:rsidR="005D1EC5" w:rsidRPr="005D1EC5" w:rsidRDefault="005D1EC5" w:rsidP="00F317D3">
      <w:pPr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Отладка и оптимизация</w:t>
      </w:r>
      <w:r w:rsidRPr="005D1EC5">
        <w:rPr>
          <w:color w:val="000000" w:themeColor="text1"/>
          <w:sz w:val="28"/>
          <w:szCs w:val="28"/>
        </w:rPr>
        <w:t> работы системы.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Структура работы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Дипломная работа состоит из трех основных разделов:</w:t>
      </w:r>
    </w:p>
    <w:p w:rsidR="005D1EC5" w:rsidRPr="005D1EC5" w:rsidRDefault="005D1EC5" w:rsidP="00F317D3">
      <w:pPr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Аналитическая часть</w:t>
      </w:r>
      <w:r w:rsidR="00B756AE">
        <w:rPr>
          <w:bCs/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>– исследование существующих решений, обоснование выбора технологий.</w:t>
      </w:r>
    </w:p>
    <w:p w:rsidR="005D1EC5" w:rsidRPr="005D1EC5" w:rsidRDefault="005D1EC5" w:rsidP="00F317D3">
      <w:pPr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Проектная часть</w:t>
      </w:r>
      <w:r w:rsidR="00B756AE">
        <w:rPr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>– разработка системы, проектирование интерфейсов и БД.</w:t>
      </w:r>
    </w:p>
    <w:p w:rsidR="005D1EC5" w:rsidRPr="005D1EC5" w:rsidRDefault="005D1EC5" w:rsidP="00F317D3">
      <w:pPr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Тестовая часть</w:t>
      </w:r>
      <w:r w:rsidR="00B756AE">
        <w:rPr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>– реализация тестовых сценариев, анализ результатов.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Практическая значимость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Разработанная система может быть использована:</w:t>
      </w:r>
    </w:p>
    <w:p w:rsidR="005D1EC5" w:rsidRPr="005D1EC5" w:rsidRDefault="005D1EC5" w:rsidP="00F317D3">
      <w:pPr>
        <w:numPr>
          <w:ilvl w:val="0"/>
          <w:numId w:val="8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Как учебный проект для изучения автоматизации торговых процессов.</w:t>
      </w:r>
    </w:p>
    <w:p w:rsidR="005D1EC5" w:rsidRPr="005D1EC5" w:rsidRDefault="005D1EC5" w:rsidP="00F317D3">
      <w:pPr>
        <w:numPr>
          <w:ilvl w:val="0"/>
          <w:numId w:val="8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В качестве тестового стенда для отработки различных сценариев (нагрузочное тестирование, проверка бизнес-логики).</w:t>
      </w:r>
    </w:p>
    <w:p w:rsidR="005D1EC5" w:rsidRPr="005D1EC5" w:rsidRDefault="005D1EC5" w:rsidP="00F317D3">
      <w:pPr>
        <w:numPr>
          <w:ilvl w:val="0"/>
          <w:numId w:val="8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Для дальнейшего масштабирования (например, добавления мобильного клиента или веб-версии).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Данная выпускная квалификационная работа соответствует современным тенденциям в области автоматизации продаж и может служить основой для более сложных коммерческих решений.</w:t>
      </w:r>
    </w:p>
    <w:p w:rsidR="001E4924" w:rsidRPr="0096381B" w:rsidRDefault="001E4924" w:rsidP="00691C3E">
      <w:pPr>
        <w:spacing w:line="360" w:lineRule="auto"/>
        <w:rPr>
          <w:color w:val="000000" w:themeColor="text1"/>
        </w:rPr>
        <w:sectPr w:rsidR="001E4924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E4924" w:rsidRPr="0096381B" w:rsidRDefault="001E4924" w:rsidP="0096381B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4581597"/>
      <w:bookmarkStart w:id="3" w:name="_Toc199542408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Глава 1. Аналитическая часть</w:t>
      </w:r>
      <w:bookmarkEnd w:id="2"/>
      <w:bookmarkEnd w:id="3"/>
    </w:p>
    <w:p w:rsidR="001E4924" w:rsidRPr="0096381B" w:rsidRDefault="001E4924" w:rsidP="0096381B">
      <w:pPr>
        <w:rPr>
          <w:color w:val="000000" w:themeColor="text1"/>
        </w:rPr>
      </w:pPr>
    </w:p>
    <w:p w:rsidR="001E4924" w:rsidRPr="0096381B" w:rsidRDefault="00470F22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4581598"/>
      <w:bookmarkStart w:id="5" w:name="_Toc199542409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1E4924"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Технико-экономическая характеристика предметной области и предприятия (Анализ деятельности «КАК ЕСТЬ»)</w:t>
      </w:r>
      <w:bookmarkEnd w:id="4"/>
      <w:bookmarkEnd w:id="5"/>
    </w:p>
    <w:p w:rsidR="001E4924" w:rsidRPr="0096381B" w:rsidRDefault="00470F22" w:rsidP="0096381B">
      <w:pPr>
        <w:pStyle w:val="3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94581599"/>
      <w:bookmarkStart w:id="7" w:name="_Toc199542410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1.1.1 </w:t>
      </w:r>
      <w:r w:rsidR="001E4924"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Характеристика предприятия и его деятельности</w:t>
      </w:r>
      <w:bookmarkEnd w:id="6"/>
      <w:bookmarkEnd w:id="7"/>
    </w:p>
    <w:p w:rsidR="005D1EC5" w:rsidRPr="005D1EC5" w:rsidRDefault="005D1EC5" w:rsidP="005D1EC5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Wildberries является крупнейшим в России и странах СНГ маркетплейсом, занимающим лидирующие позиции в сфере электронной коммерции. Основанная в 2004 году компания за два десятилетия превратилась в технологического гиганта, ежедневно обрабатывающего миллионы заказов. Основная деятельность Wildberries сосредоточена на предоставлении цифровой платформы для продажи широкого ассортимента товаров, включая одежду, обувь, электронику, товары для дома и другие категории.</w:t>
      </w:r>
    </w:p>
    <w:p w:rsidR="005D1EC5" w:rsidRPr="005D1EC5" w:rsidRDefault="005D1EC5" w:rsidP="005D1EC5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Головной офис компании расположен в Москве, однако инфраструктура Wildberries охватывает всю страну. На сегодняшний день компания располагает сетью из более чем 10 современных фулфилмент-центров и 20 000 пунктов выдачи заказов, что позволяет обеспечивать быструю доставку в любой регион присутствия. Географическая экспансия является одним из ключевых приоритетов бизнеса - за последние годы компания вышла на рынки 18 стран, включая государства СНГ и Восточной Европы.</w:t>
      </w:r>
    </w:p>
    <w:p w:rsidR="005D1EC5" w:rsidRPr="005D1EC5" w:rsidRDefault="005D1EC5" w:rsidP="005D1EC5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Штат компании насчитывает свыше 50 000 сотрудников, что делает Wildberries одним из крупнейших работодателей в российской IT-индустрии. Организационная структура включает департаменты разработки, логистики, маркетинга, клиентского обслуживания и другие ключевые подразделения, обеспечивающие бесперебойную работу платформы. Особое внимание уделяется технологическому развитию - компания постоянно инвестирует в совершенствование своей IT-инфраструктуры и мобильных приложений, которые были скачаны более 85 миллионов раз.</w:t>
      </w:r>
    </w:p>
    <w:p w:rsidR="005D1EC5" w:rsidRPr="005D1EC5" w:rsidRDefault="005D1EC5" w:rsidP="005D1EC5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 xml:space="preserve">Финансовые показатели Wildberries демонстрируют устойчивый рост. В 2024 году годовой оборот компании составил 2,35 триллиона рублей, что </w:t>
      </w:r>
      <w:r w:rsidRPr="005D1EC5">
        <w:rPr>
          <w:color w:val="000000" w:themeColor="text1"/>
          <w:sz w:val="28"/>
          <w:szCs w:val="28"/>
        </w:rPr>
        <w:lastRenderedPageBreak/>
        <w:t>на 24% превышает показатели предыдущего года. Количество продавцов на платформе увеличилось до 720 000, а ассортимент товаров превысил 110 миллионов SKU. Ежедневно система обрабатывает более 7 миллионов заказов, а среднее время доставки сократилось до 2,8 дней благодаря оптимизации логистических процессов.</w:t>
      </w:r>
    </w:p>
    <w:p w:rsidR="003D38CF" w:rsidRPr="005D1EC5" w:rsidRDefault="005D1EC5" w:rsidP="005D1EC5">
      <w:pPr>
        <w:spacing w:line="360" w:lineRule="auto"/>
        <w:jc w:val="right"/>
        <w:rPr>
          <w:b/>
          <w:color w:val="000000" w:themeColor="text1"/>
          <w:sz w:val="28"/>
          <w:szCs w:val="28"/>
        </w:rPr>
      </w:pPr>
      <w:r w:rsidRPr="005D1EC5">
        <w:rPr>
          <w:b/>
          <w:color w:val="000000" w:themeColor="text1"/>
          <w:sz w:val="28"/>
          <w:szCs w:val="28"/>
        </w:rPr>
        <w:t>Таблица 1</w:t>
      </w:r>
    </w:p>
    <w:p w:rsidR="005D1EC5" w:rsidRPr="005D1EC5" w:rsidRDefault="005D1EC5" w:rsidP="005D1EC5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5D1EC5">
        <w:rPr>
          <w:b/>
          <w:color w:val="000000" w:themeColor="text1"/>
          <w:sz w:val="28"/>
          <w:szCs w:val="28"/>
        </w:rPr>
        <w:t>Технико-экономические показатели компании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861"/>
        <w:gridCol w:w="4146"/>
        <w:gridCol w:w="1107"/>
        <w:gridCol w:w="1107"/>
      </w:tblGrid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5D1EC5">
              <w:rPr>
                <w:b/>
                <w:bCs/>
                <w:color w:val="404040"/>
                <w:sz w:val="24"/>
                <w:szCs w:val="24"/>
              </w:rPr>
              <w:t>№ п/п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5D1EC5">
              <w:rPr>
                <w:b/>
                <w:bCs/>
                <w:color w:val="404040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5D1EC5">
              <w:rPr>
                <w:b/>
                <w:bCs/>
                <w:color w:val="404040"/>
                <w:sz w:val="24"/>
                <w:szCs w:val="24"/>
              </w:rPr>
              <w:t>2023 год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5D1EC5">
              <w:rPr>
                <w:b/>
                <w:bCs/>
                <w:color w:val="404040"/>
                <w:sz w:val="24"/>
                <w:szCs w:val="24"/>
              </w:rPr>
              <w:t>2024 год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Годовой оборот (млрд руб.)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1 890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2 350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Количество продавцов на платформе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550 000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720 000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Количество заказов в сутки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5,2 млн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7,1 млн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География доставки (стран)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18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Доля на рынке e-commerce России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32%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38%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Количество SKU (товарных позиций)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80 млн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110 млн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Среднее время доставки (дни)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3,5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2,8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Мобильные приложения (скачиваний)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60 млн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85 млн</w:t>
            </w:r>
          </w:p>
        </w:tc>
      </w:tr>
    </w:tbl>
    <w:p w:rsidR="005D1EC5" w:rsidRPr="0096381B" w:rsidRDefault="005D1EC5" w:rsidP="0096381B">
      <w:pPr>
        <w:spacing w:line="360" w:lineRule="auto"/>
        <w:rPr>
          <w:color w:val="000000" w:themeColor="text1"/>
          <w:sz w:val="28"/>
          <w:szCs w:val="28"/>
        </w:rPr>
        <w:sectPr w:rsidR="005D1EC5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15FD1" w:rsidRPr="0096381B" w:rsidRDefault="003D38CF" w:rsidP="0096381B">
      <w:pPr>
        <w:pStyle w:val="333"/>
        <w:spacing w:before="0"/>
      </w:pPr>
      <w:bookmarkStart w:id="8" w:name="_Toc194581600"/>
      <w:bookmarkStart w:id="9" w:name="_Toc199542411"/>
      <w:r w:rsidRPr="0096381B">
        <w:lastRenderedPageBreak/>
        <w:t>1.1.2 Организационная структура управления предприятием</w:t>
      </w:r>
      <w:bookmarkEnd w:id="8"/>
      <w:bookmarkEnd w:id="9"/>
    </w:p>
    <w:p w:rsidR="005D1EC5" w:rsidRDefault="005D1EC5" w:rsidP="005D1EC5">
      <w:pPr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Организационная структура управления Wildberries</w:t>
      </w:r>
      <w:r w:rsidRPr="005D1EC5">
        <w:rPr>
          <w:color w:val="000000" w:themeColor="text1"/>
          <w:sz w:val="28"/>
          <w:szCs w:val="28"/>
        </w:rPr>
        <w:t> представляет собой стройную вертикально-интегрированную систему, обеспечивающую эффективное управление всеми бизнес-процессами компании. Как крупнейший маркетплейс России, Wildberries выстроил четкую иерархическую модель управления, сочетающую централизованное стратегическое руководство с децентрализованным операционным управлением.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Высший уровень управления</w:t>
      </w:r>
      <w:r>
        <w:rPr>
          <w:color w:val="000000" w:themeColor="text1"/>
          <w:sz w:val="28"/>
          <w:szCs w:val="28"/>
        </w:rPr>
        <w:t xml:space="preserve"> представлен </w:t>
      </w:r>
      <w:r w:rsidRPr="005D1EC5">
        <w:rPr>
          <w:bCs/>
          <w:color w:val="000000" w:themeColor="text1"/>
          <w:sz w:val="28"/>
          <w:szCs w:val="28"/>
        </w:rPr>
        <w:t>Советом директоров</w:t>
      </w:r>
      <w:r>
        <w:rPr>
          <w:color w:val="000000" w:themeColor="text1"/>
          <w:sz w:val="28"/>
          <w:szCs w:val="28"/>
        </w:rPr>
        <w:t xml:space="preserve"> и </w:t>
      </w:r>
      <w:r w:rsidRPr="005D1EC5">
        <w:rPr>
          <w:bCs/>
          <w:color w:val="000000" w:themeColor="text1"/>
          <w:sz w:val="28"/>
          <w:szCs w:val="28"/>
        </w:rPr>
        <w:t>Генеральным директором</w:t>
      </w:r>
      <w:r>
        <w:rPr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 xml:space="preserve">(Татьяной Бакальчук), которые определяют стратегические направления развития компании. На этом уровне принимаются </w:t>
      </w:r>
      <w:r w:rsidRPr="00691C3E">
        <w:rPr>
          <w:color w:val="000000" w:themeColor="text1"/>
          <w:sz w:val="28"/>
          <w:szCs w:val="28"/>
        </w:rPr>
        <w:t>ключевые решения относительно инвестиционной политики, международной экспансии, технологического развития и других стратегических вопросов.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Исполнительное руководство</w:t>
      </w:r>
      <w:r w:rsidRPr="00691C3E">
        <w:rPr>
          <w:color w:val="000000" w:themeColor="text1"/>
          <w:sz w:val="28"/>
          <w:szCs w:val="28"/>
        </w:rPr>
        <w:t xml:space="preserve"> включает в себя </w:t>
      </w:r>
      <w:r w:rsidRPr="00691C3E">
        <w:rPr>
          <w:bCs/>
          <w:color w:val="000000" w:themeColor="text1"/>
          <w:sz w:val="28"/>
          <w:szCs w:val="28"/>
        </w:rPr>
        <w:t>Правление компании</w:t>
      </w:r>
      <w:r w:rsidRPr="00691C3E">
        <w:rPr>
          <w:color w:val="000000" w:themeColor="text1"/>
          <w:sz w:val="28"/>
          <w:szCs w:val="28"/>
        </w:rPr>
        <w:t>, состоящее из руководителей ключевых направлений:</w:t>
      </w:r>
    </w:p>
    <w:p w:rsidR="005D1EC5" w:rsidRPr="00691C3E" w:rsidRDefault="005D1EC5" w:rsidP="00F317D3">
      <w:pPr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Коммерческий директор (отвечает за развитие продаж и партнерских программ)</w:t>
      </w:r>
    </w:p>
    <w:p w:rsidR="005D1EC5" w:rsidRPr="00691C3E" w:rsidRDefault="005D1EC5" w:rsidP="00F317D3">
      <w:pPr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Технический директор (курирует IT-разработку и цифровую инфраструктуру)</w:t>
      </w:r>
    </w:p>
    <w:p w:rsidR="005D1EC5" w:rsidRPr="00691C3E" w:rsidRDefault="005D1EC5" w:rsidP="00F317D3">
      <w:pPr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Операционный директор (управляет логистикой и фулфилмент-центрами)</w:t>
      </w:r>
    </w:p>
    <w:p w:rsidR="005D1EC5" w:rsidRPr="00691C3E" w:rsidRDefault="005D1EC5" w:rsidP="00F317D3">
      <w:pPr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Финансовый директор (контролирует бюджет и финансовые потоки)</w:t>
      </w:r>
    </w:p>
    <w:p w:rsidR="005D1EC5" w:rsidRPr="00691C3E" w:rsidRDefault="005D1EC5" w:rsidP="00F317D3">
      <w:pPr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Директор по маркетингу (отвечает за продвижение и клиентский опыт)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Функциональные подразделения</w:t>
      </w:r>
      <w:r w:rsidR="00006B03" w:rsidRPr="00691C3E">
        <w:rPr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компании организованы по дивизиональному принципу и включают: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Департамент электронной коммерции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(управление платформой, работа с продавцами, развитие ассортимента)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Технологический блок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(разработка и поддержка IT-систем, аналитика данных, кибербезопасность)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Логистический комплекс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(управление фулфилмент-центрами, транспортная логистика, служба доставки)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Финансово-экономическая служба</w:t>
      </w:r>
      <w:r w:rsidR="00006B03" w:rsidRPr="00691C3E">
        <w:rPr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(бухгалтерия, планирование, управление рисками)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Маркетинг и PR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(бренд-менеджмент, digital-маркетинг, медиа-коммуникации)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lastRenderedPageBreak/>
        <w:t>Кадровая служба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(рекрутинг, обучение, корпоративная культура)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Юридический департамент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(правовое сопровождение, compliance)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Региональная структура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управления построена по географическому принципу. В каждом регионе присутствия работают региональные директора, координирующие деятельность местных подразделений: пунктов выдачи заказов, сервисных центров и представительств.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Особенностью организационной структуры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Wildberries является:</w:t>
      </w:r>
    </w:p>
    <w:p w:rsidR="005D1EC5" w:rsidRPr="00691C3E" w:rsidRDefault="005D1EC5" w:rsidP="00F317D3">
      <w:pPr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Гибкое сочетание централизованного управления и автономии подразделений</w:t>
      </w:r>
    </w:p>
    <w:p w:rsidR="005D1EC5" w:rsidRPr="00691C3E" w:rsidRDefault="005D1EC5" w:rsidP="00F317D3">
      <w:pPr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Четкое разделение продуктовых и функциональных вертикалей</w:t>
      </w:r>
    </w:p>
    <w:p w:rsidR="005D1EC5" w:rsidRPr="00691C3E" w:rsidRDefault="005D1EC5" w:rsidP="00F317D3">
      <w:pPr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Сквозные кросс-функциональные команды для реализации стратегических проектов</w:t>
      </w:r>
    </w:p>
    <w:p w:rsidR="005D1EC5" w:rsidRPr="00691C3E" w:rsidRDefault="005D1EC5" w:rsidP="00F317D3">
      <w:pPr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Высокая степень автоматизации управленческих процессов</w:t>
      </w:r>
    </w:p>
    <w:p w:rsidR="005D1EC5" w:rsidRPr="00691C3E" w:rsidRDefault="005D1EC5" w:rsidP="00F317D3">
      <w:pPr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Матричная система управления для ключевых направлений деятельности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Принципы управления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в компании включают:</w:t>
      </w:r>
    </w:p>
    <w:p w:rsidR="005D1EC5" w:rsidRPr="00691C3E" w:rsidRDefault="005D1EC5" w:rsidP="00F317D3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Клиентоориентированность на всех уровнях</w:t>
      </w:r>
    </w:p>
    <w:p w:rsidR="005D1EC5" w:rsidRPr="00691C3E" w:rsidRDefault="005D1EC5" w:rsidP="00F317D3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Данно-ориентированный подход к принятию решений</w:t>
      </w:r>
    </w:p>
    <w:p w:rsidR="005D1EC5" w:rsidRPr="00691C3E" w:rsidRDefault="005D1EC5" w:rsidP="00F317D3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Гибкость и адаптивность организационных структур</w:t>
      </w:r>
    </w:p>
    <w:p w:rsidR="005D1EC5" w:rsidRPr="00691C3E" w:rsidRDefault="005D1EC5" w:rsidP="00F317D3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Непрерывное совершенствование процессов</w:t>
      </w:r>
    </w:p>
    <w:p w:rsidR="005D1EC5" w:rsidRPr="00691C3E" w:rsidRDefault="005D1EC5" w:rsidP="00F317D3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Развитие внутреннего предпринимательства</w:t>
      </w:r>
    </w:p>
    <w:p w:rsidR="008F60D5" w:rsidRPr="00691C3E" w:rsidRDefault="008F60D5" w:rsidP="008F60D5">
      <w:pPr>
        <w:pStyle w:val="a5"/>
        <w:rPr>
          <w:sz w:val="28"/>
          <w:szCs w:val="28"/>
        </w:rPr>
      </w:pPr>
      <w:r w:rsidRPr="00691C3E">
        <w:rPr>
          <w:noProof/>
          <w:sz w:val="28"/>
          <w:szCs w:val="28"/>
        </w:rPr>
        <w:drawing>
          <wp:inline distT="0" distB="0" distL="0" distR="0">
            <wp:extent cx="6045597" cy="1213437"/>
            <wp:effectExtent l="0" t="0" r="0" b="6350"/>
            <wp:docPr id="35" name="Рисунок 35" descr="C:\Users\Sakura\Downloads\wb_org_chart_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kura\Downloads\wb_org_chart_b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807" cy="128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C3E" w:rsidRPr="0096381B" w:rsidRDefault="00691C3E" w:rsidP="00691C3E">
      <w:pPr>
        <w:ind w:firstLine="0"/>
        <w:jc w:val="center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>Рисунок 1. Организационная структура</w:t>
      </w:r>
    </w:p>
    <w:p w:rsidR="00006B03" w:rsidRDefault="00006B03" w:rsidP="00006B03">
      <w:pPr>
        <w:pStyle w:val="a5"/>
        <w:spacing w:line="360" w:lineRule="auto"/>
        <w:jc w:val="both"/>
        <w:rPr>
          <w:sz w:val="28"/>
          <w:szCs w:val="28"/>
        </w:rPr>
      </w:pPr>
      <w:r w:rsidRPr="00691C3E">
        <w:rPr>
          <w:sz w:val="28"/>
          <w:szCs w:val="28"/>
        </w:rPr>
        <w:tab/>
        <w:t>В ходе данного дипломного проекта мы будем разбирать автоматизацию и тестирование ИС для отдела коммерческой дирекции.</w:t>
      </w:r>
    </w:p>
    <w:p w:rsidR="00691C3E" w:rsidRDefault="00691C3E" w:rsidP="00006B03">
      <w:pPr>
        <w:pStyle w:val="a5"/>
        <w:spacing w:line="360" w:lineRule="auto"/>
        <w:jc w:val="both"/>
        <w:rPr>
          <w:sz w:val="28"/>
          <w:szCs w:val="28"/>
        </w:rPr>
      </w:pPr>
    </w:p>
    <w:p w:rsidR="00691C3E" w:rsidRPr="00691C3E" w:rsidRDefault="00691C3E" w:rsidP="00006B03">
      <w:pPr>
        <w:pStyle w:val="a5"/>
        <w:spacing w:line="360" w:lineRule="auto"/>
        <w:jc w:val="both"/>
        <w:rPr>
          <w:sz w:val="28"/>
          <w:szCs w:val="28"/>
        </w:rPr>
      </w:pPr>
    </w:p>
    <w:p w:rsidR="00EC11A7" w:rsidRPr="0096381B" w:rsidRDefault="00EC11A7" w:rsidP="0096381B">
      <w:pPr>
        <w:pStyle w:val="333"/>
        <w:spacing w:before="0"/>
        <w:jc w:val="center"/>
      </w:pPr>
      <w:bookmarkStart w:id="10" w:name="_Toc194581601"/>
      <w:bookmarkStart w:id="11" w:name="_Toc199542412"/>
      <w:r w:rsidRPr="0096381B">
        <w:lastRenderedPageBreak/>
        <w:t xml:space="preserve">1.1.3 Программная и </w:t>
      </w:r>
      <w:r w:rsidR="00006B03">
        <w:t>аппаратная</w:t>
      </w:r>
      <w:r w:rsidRPr="0096381B">
        <w:t xml:space="preserve"> архитектура ИС предприятия</w:t>
      </w:r>
      <w:bookmarkEnd w:id="10"/>
      <w:bookmarkEnd w:id="11"/>
    </w:p>
    <w:p w:rsidR="00E42747" w:rsidRPr="00006B03" w:rsidRDefault="00006B03" w:rsidP="0096381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Опишем и рассмотрим аппаратную и программную архитектуру офиса отдела коммерческой дирекции </w:t>
      </w:r>
      <w:r>
        <w:rPr>
          <w:color w:val="000000" w:themeColor="text1"/>
          <w:sz w:val="28"/>
          <w:szCs w:val="28"/>
          <w:lang w:val="en-US"/>
        </w:rPr>
        <w:t>WB</w:t>
      </w:r>
      <w:r>
        <w:rPr>
          <w:color w:val="000000" w:themeColor="text1"/>
          <w:sz w:val="28"/>
          <w:szCs w:val="28"/>
        </w:rPr>
        <w:t xml:space="preserve">, для которой будет разработано </w:t>
      </w:r>
      <w:r>
        <w:rPr>
          <w:color w:val="000000" w:themeColor="text1"/>
          <w:sz w:val="28"/>
          <w:szCs w:val="28"/>
          <w:lang w:val="en-US"/>
        </w:rPr>
        <w:t>desktop</w:t>
      </w:r>
      <w:r w:rsidRPr="00006B0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приложение, которого в данный момент у компании нет.</w:t>
      </w:r>
    </w:p>
    <w:p w:rsidR="000A1A46" w:rsidRPr="0096381B" w:rsidRDefault="00CD6BCB" w:rsidP="00CD6BCB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D5CB423" wp14:editId="313365C9">
            <wp:extent cx="5140325" cy="4697449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868" cy="47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46" w:rsidRPr="0096381B" w:rsidRDefault="000A1A46" w:rsidP="0096381B">
      <w:pPr>
        <w:ind w:firstLine="0"/>
        <w:jc w:val="center"/>
        <w:rPr>
          <w:b/>
          <w:color w:val="000000" w:themeColor="text1"/>
          <w:sz w:val="28"/>
        </w:rPr>
      </w:pPr>
      <w:r w:rsidRPr="0096381B">
        <w:rPr>
          <w:b/>
          <w:color w:val="000000" w:themeColor="text1"/>
          <w:sz w:val="28"/>
        </w:rPr>
        <w:t>Рисунок 2. Аппаратная архитектура</w:t>
      </w:r>
    </w:p>
    <w:p w:rsidR="00030192" w:rsidRPr="0096381B" w:rsidRDefault="00030192" w:rsidP="0096381B">
      <w:pPr>
        <w:ind w:firstLine="0"/>
        <w:rPr>
          <w:color w:val="000000" w:themeColor="text1"/>
          <w:sz w:val="28"/>
        </w:rPr>
      </w:pPr>
      <w:r w:rsidRPr="0096381B">
        <w:rPr>
          <w:color w:val="000000" w:themeColor="text1"/>
          <w:sz w:val="28"/>
          <w:szCs w:val="28"/>
        </w:rPr>
        <w:t xml:space="preserve"> </w:t>
      </w:r>
      <w:r w:rsidR="007C7D84" w:rsidRPr="0096381B">
        <w:rPr>
          <w:rStyle w:val="aa"/>
          <w:b w:val="0"/>
          <w:bCs w:val="0"/>
          <w:color w:val="000000" w:themeColor="text1"/>
          <w:sz w:val="28"/>
        </w:rPr>
        <w:t xml:space="preserve">Детализация аппаратной инфраструктуры </w:t>
      </w:r>
      <w:r w:rsidR="00476522">
        <w:rPr>
          <w:rStyle w:val="aa"/>
          <w:b w:val="0"/>
          <w:bCs w:val="0"/>
          <w:color w:val="000000" w:themeColor="text1"/>
          <w:sz w:val="28"/>
        </w:rPr>
        <w:t>отдела коммерческой дирекции.</w:t>
      </w:r>
    </w:p>
    <w:p w:rsidR="00030192" w:rsidRPr="0096381B" w:rsidRDefault="006E27B5" w:rsidP="0096381B">
      <w:pPr>
        <w:ind w:firstLine="0"/>
        <w:jc w:val="right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>Таблица 2</w:t>
      </w:r>
    </w:p>
    <w:p w:rsidR="007C7D84" w:rsidRPr="0096381B" w:rsidRDefault="00476522" w:rsidP="0096381B">
      <w:pPr>
        <w:ind w:firstLine="0"/>
        <w:jc w:val="center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Технические характеристики аппаратных устройств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22"/>
        <w:gridCol w:w="2102"/>
        <w:gridCol w:w="2398"/>
        <w:gridCol w:w="3049"/>
      </w:tblGrid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76522">
              <w:rPr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76522">
              <w:rPr>
                <w:b/>
                <w:bCs/>
                <w:color w:val="000000" w:themeColor="text1"/>
                <w:sz w:val="24"/>
                <w:szCs w:val="24"/>
              </w:rPr>
              <w:t>Модель/Пример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76522">
              <w:rPr>
                <w:b/>
                <w:bCs/>
                <w:color w:val="000000" w:themeColor="text1"/>
                <w:sz w:val="24"/>
                <w:szCs w:val="24"/>
              </w:rPr>
              <w:t>Характеристики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76522">
              <w:rPr>
                <w:b/>
                <w:bCs/>
                <w:color w:val="000000" w:themeColor="text1"/>
                <w:sz w:val="24"/>
                <w:szCs w:val="24"/>
              </w:rPr>
              <w:t>Назначение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t>Серверы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Dell PowerEdge R750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- Процессор: 2× Intel Xeon Silver 4310 (12 ядер)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ОЗУ: 128–512 ГБ DDR4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Хранение: 4× 1.92 ТБ SSD (RAID 10)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Сетевые порты: 2× 10 Гбит/s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Хостинг CRM, баз данных товаров и аналитики. Обеспечивают работу API для продавцов.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t>Маршрутизаторы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Cisco Catalyst 9300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- Пропускная способность: 1 Тбит/с</w:t>
            </w:r>
            <w:r w:rsidRPr="00476522">
              <w:rPr>
                <w:color w:val="000000" w:themeColor="text1"/>
                <w:sz w:val="24"/>
                <w:szCs w:val="24"/>
              </w:rPr>
              <w:br/>
            </w:r>
            <w:r w:rsidRPr="00476522">
              <w:rPr>
                <w:color w:val="000000" w:themeColor="text1"/>
                <w:sz w:val="24"/>
                <w:szCs w:val="24"/>
              </w:rPr>
              <w:lastRenderedPageBreak/>
              <w:t>- Поддержка VLAN, QoS, IPv6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- 48 портов 1/10 Гбит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lastRenderedPageBreak/>
              <w:t xml:space="preserve">Сегментация сети между отделами (логистика, финансы, CRM). </w:t>
            </w:r>
            <w:r w:rsidRPr="00476522">
              <w:rPr>
                <w:color w:val="000000" w:themeColor="text1"/>
                <w:sz w:val="24"/>
                <w:szCs w:val="24"/>
              </w:rPr>
              <w:lastRenderedPageBreak/>
              <w:t>Резервирование каналов.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lastRenderedPageBreak/>
              <w:t>Wi-Fi точки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Ubiquiti U6-Pro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- Стандарт: Wi-Fi 6 (AX)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Скорость: до 4.8 Гбит/с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Одновременных клиентов: 300+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Беспроводной доступ для сотрудников в зонах переговоров и складов.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t>Рабочие станции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HP EliteDesk 805 G8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- Процессор: AMD Ryzen 7 PRO 5750G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ОЗУ: 32 ГБ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SSD: 512 ГБ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Монитор: 24" FHD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Работа с CRM, аналитика продаж, управление ассортиментом.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t>Камеры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Hikvision DS-2CD2386G2-I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- Разрешение: 8 Мп (4K)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Ночное видение: до 30 м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Аналитика: детекция лиц/объектов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Контроль складов, офисных помещений и зон отгрузки. Интеграция с системой безопасности.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t>Файловый сервер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Synology RS3621RPxs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- Хранение: 12× 16 ТБ HDD (до 192 ТБ)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RAID: SHR-2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Скорость чтения: 2.5 Гбит/с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Централизованное хранение документов (договоры, прайсы, отчеты). Резервное копирование.</w:t>
            </w:r>
          </w:p>
        </w:tc>
      </w:tr>
    </w:tbl>
    <w:p w:rsidR="00476522" w:rsidRDefault="00476522" w:rsidP="0096381B">
      <w:pPr>
        <w:jc w:val="right"/>
        <w:rPr>
          <w:b/>
          <w:color w:val="000000" w:themeColor="text1"/>
          <w:sz w:val="28"/>
        </w:rPr>
      </w:pPr>
    </w:p>
    <w:p w:rsidR="003A16D2" w:rsidRPr="0096381B" w:rsidRDefault="003A16D2" w:rsidP="0096381B">
      <w:pPr>
        <w:ind w:firstLine="0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tab/>
        <w:t xml:space="preserve">Программная архитектура </w:t>
      </w:r>
      <w:r w:rsidR="00476522">
        <w:rPr>
          <w:rStyle w:val="aa"/>
          <w:b w:val="0"/>
          <w:bCs w:val="0"/>
          <w:color w:val="000000" w:themeColor="text1"/>
          <w:sz w:val="28"/>
        </w:rPr>
        <w:t>отдела коммерческой дирекции</w:t>
      </w:r>
      <w:r w:rsidR="00476522" w:rsidRPr="0096381B">
        <w:rPr>
          <w:color w:val="000000" w:themeColor="text1"/>
          <w:sz w:val="28"/>
          <w:szCs w:val="28"/>
        </w:rPr>
        <w:t xml:space="preserve"> </w:t>
      </w:r>
      <w:r w:rsidRPr="0096381B">
        <w:rPr>
          <w:color w:val="000000" w:themeColor="text1"/>
          <w:sz w:val="28"/>
          <w:szCs w:val="28"/>
        </w:rPr>
        <w:t>выглядит следующим образом</w:t>
      </w:r>
    </w:p>
    <w:p w:rsidR="007C7D84" w:rsidRPr="0096381B" w:rsidRDefault="007C7D84" w:rsidP="0096381B">
      <w:pPr>
        <w:ind w:firstLine="0"/>
        <w:rPr>
          <w:color w:val="000000" w:themeColor="text1"/>
          <w:sz w:val="28"/>
          <w:szCs w:val="28"/>
        </w:rPr>
      </w:pPr>
    </w:p>
    <w:p w:rsidR="00535815" w:rsidRPr="0096381B" w:rsidRDefault="00F23DCE" w:rsidP="00691C3E">
      <w:pPr>
        <w:ind w:firstLine="0"/>
        <w:jc w:val="center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EEC966C" wp14:editId="2A92A977">
            <wp:extent cx="5227906" cy="2965181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434" cy="29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24" w:rsidRPr="0096381B" w:rsidRDefault="00CF3724" w:rsidP="0096381B">
      <w:pPr>
        <w:ind w:firstLine="0"/>
        <w:jc w:val="center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>Рисунок 3. Программная архитектура</w:t>
      </w:r>
    </w:p>
    <w:p w:rsidR="00722D62" w:rsidRPr="0096381B" w:rsidRDefault="00722D62" w:rsidP="0096381B">
      <w:pPr>
        <w:ind w:firstLine="0"/>
        <w:rPr>
          <w:color w:val="000000" w:themeColor="text1"/>
        </w:rPr>
      </w:pPr>
    </w:p>
    <w:p w:rsidR="009D045C" w:rsidRPr="0096381B" w:rsidRDefault="009D045C" w:rsidP="0096381B">
      <w:pPr>
        <w:pStyle w:val="2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94581602"/>
      <w:bookmarkStart w:id="13" w:name="_Toc199542413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Характеристика комплекса задач, задачи и обоснование необходимости автоматизации</w:t>
      </w:r>
      <w:bookmarkEnd w:id="12"/>
      <w:bookmarkEnd w:id="13"/>
    </w:p>
    <w:p w:rsidR="009D045C" w:rsidRPr="0096381B" w:rsidRDefault="009D045C" w:rsidP="0096381B">
      <w:pPr>
        <w:spacing w:line="240" w:lineRule="auto"/>
        <w:ind w:firstLine="0"/>
        <w:jc w:val="center"/>
        <w:rPr>
          <w:b/>
          <w:color w:val="000000" w:themeColor="text1"/>
        </w:rPr>
      </w:pPr>
    </w:p>
    <w:p w:rsidR="009D045C" w:rsidRPr="0096381B" w:rsidRDefault="009D045C" w:rsidP="0096381B">
      <w:pPr>
        <w:pStyle w:val="333"/>
        <w:spacing w:before="0"/>
        <w:jc w:val="center"/>
      </w:pPr>
      <w:bookmarkStart w:id="14" w:name="_Toc194581603"/>
      <w:bookmarkStart w:id="15" w:name="_Toc199542414"/>
      <w:r w:rsidRPr="0096381B">
        <w:t>1.2.1. Выбор комплекса задач автоматизации и характеристика существующих бизнес-процессов</w:t>
      </w:r>
      <w:bookmarkEnd w:id="14"/>
      <w:bookmarkEnd w:id="15"/>
    </w:p>
    <w:p w:rsidR="009D045C" w:rsidRPr="0096381B" w:rsidRDefault="00FC26AE" w:rsidP="0096381B">
      <w:pPr>
        <w:widowControl/>
        <w:tabs>
          <w:tab w:val="left" w:pos="1418"/>
          <w:tab w:val="left" w:pos="1560"/>
        </w:tabs>
        <w:spacing w:line="360" w:lineRule="auto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t xml:space="preserve">В процессе изучения и ознакомления с предметной областью была спроектирована диаграмма бизнес процессов </w:t>
      </w:r>
      <w:r w:rsidR="00F23DCE">
        <w:rPr>
          <w:rStyle w:val="aa"/>
          <w:b w:val="0"/>
          <w:bCs w:val="0"/>
          <w:color w:val="000000" w:themeColor="text1"/>
          <w:sz w:val="28"/>
        </w:rPr>
        <w:t xml:space="preserve">отдела коммерческой дирекции </w:t>
      </w:r>
      <w:r w:rsidR="00F23DCE">
        <w:rPr>
          <w:rStyle w:val="aa"/>
          <w:b w:val="0"/>
          <w:bCs w:val="0"/>
          <w:color w:val="000000" w:themeColor="text1"/>
          <w:sz w:val="28"/>
          <w:lang w:val="en-US"/>
        </w:rPr>
        <w:t>Wildberries</w:t>
      </w:r>
      <w:r w:rsidR="006E0D3F" w:rsidRPr="0096381B">
        <w:rPr>
          <w:color w:val="000000" w:themeColor="text1"/>
          <w:sz w:val="28"/>
          <w:szCs w:val="28"/>
        </w:rPr>
        <w:t>.</w:t>
      </w:r>
    </w:p>
    <w:p w:rsidR="009D045C" w:rsidRPr="0096381B" w:rsidRDefault="00006F58" w:rsidP="00691C3E">
      <w:pPr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208461" wp14:editId="0E0E6D90">
            <wp:extent cx="5643542" cy="2678496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3049" cy="268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AE" w:rsidRPr="0096381B" w:rsidRDefault="00FC26AE" w:rsidP="0096381B">
      <w:pPr>
        <w:ind w:firstLine="0"/>
        <w:jc w:val="center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 xml:space="preserve">Рисунок </w:t>
      </w:r>
      <w:r w:rsidR="00CF3724" w:rsidRPr="0096381B">
        <w:rPr>
          <w:b/>
          <w:color w:val="000000" w:themeColor="text1"/>
          <w:sz w:val="28"/>
          <w:szCs w:val="28"/>
        </w:rPr>
        <w:t>4</w:t>
      </w:r>
      <w:r w:rsidR="00030192" w:rsidRPr="0096381B">
        <w:rPr>
          <w:b/>
          <w:color w:val="000000" w:themeColor="text1"/>
          <w:sz w:val="28"/>
          <w:szCs w:val="28"/>
        </w:rPr>
        <w:t xml:space="preserve">. </w:t>
      </w:r>
      <w:r w:rsidR="00030192" w:rsidRPr="0096381B">
        <w:rPr>
          <w:b/>
          <w:color w:val="000000" w:themeColor="text1"/>
          <w:sz w:val="28"/>
          <w:szCs w:val="28"/>
          <w:lang w:val="en-US"/>
        </w:rPr>
        <w:t>IDEF</w:t>
      </w:r>
      <w:r w:rsidR="00030192" w:rsidRPr="0096381B">
        <w:rPr>
          <w:b/>
          <w:color w:val="000000" w:themeColor="text1"/>
          <w:sz w:val="28"/>
          <w:szCs w:val="28"/>
        </w:rPr>
        <w:t xml:space="preserve"> 0</w:t>
      </w:r>
    </w:p>
    <w:p w:rsidR="00656B22" w:rsidRPr="0096381B" w:rsidRDefault="00CF2EB0" w:rsidP="0096381B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Перейдем к описанию элементов.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>Корпоративная стратегия Wildberries формирует фундамент для всех операционных решений коммерческой дирекции. Этот стратегический вектор определяет целевые показатели роста, приоритетные категории товаров и ключевые рынки сбыта, создавая систему координат для ежедневной работы. На основе этих установок разрабатываются конкретные KPI для отдела: объем продаж, маржинальность, конверсия в покупку и другие метрики, которые становятся измеримыми ориентирами для сотрудников.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 xml:space="preserve">Политика работы с поставщиками регламентирует все этапы взаимодействия – от первичного отбора партнеров до условий размещения товаров на маркетплейсе. Особое внимание уделяется системе мотивации: бонусам за объемы, рейтингам поставщиков и программам лояльности. Бюджетные ограничения выступают в роли финансового "корсета", </w:t>
      </w:r>
      <w:r w:rsidRPr="00CF2EB0">
        <w:rPr>
          <w:bCs/>
          <w:color w:val="000000" w:themeColor="text1"/>
          <w:sz w:val="28"/>
          <w:szCs w:val="28"/>
        </w:rPr>
        <w:lastRenderedPageBreak/>
        <w:t>распределяя ресурсы между закупками, маркетингом и логистикой согласно утвержденным лимитам.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>На вход процесса поступают критически важные данные: рыночные тренды из систем мониторинга, актуальные заказы клиентов в режиме реального времени, финансовые лимиты от руководства и постоянный поток заявок от поставщиков. Этот информационный массив проходит многоступенчатую обработку – данные очищаются, категоризируются и загружаются в аналитические системы для дальнейшего преобразования в управленческие решения.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>Ядром процесса выступает операционный контур управления, где ежедневно принимаются сотни решений. Менеджеры по продажам корректируют ассортиментные матрицы, специалисты по работе с поставщиками согласовывают условия сотрудничества, а аналитики выявляют паттерны покупательского поведения. Все это происходит в жестких рамках установленных регламентов, но с необходимым уровнем гибкости для оперативного реагирования на изменения рынка.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>Результатом цикла становятся конкретные выходы: утвержденный план продаж с помесячной разбивкой, графики динамики выручки по товарным категориям и регулярные отчеты разных уровней детализации. Эти документы содержат не только фактические показатели, но и прогнозные значения, рекомендации по оптимизации ассортимента и ценовые предложения.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>Технологическую основу процесса составляют три ключевых системы: CRM-платформа для управления взаимоотношениями с поставщиками, ERP-решение для интеграции всех бизнес-процессов и BI-инструменты для визуализации данных. Отдельное место занимает система аналитики на базе Python и ClickHouse, которая превращает сырые данные в стратегические инсайты. Этот технологический стек работает как единый организм, обеспечивая бесперебойное функционирование коммерческого блока маркетплейса.</w:t>
      </w:r>
    </w:p>
    <w:p w:rsidR="00656B22" w:rsidRPr="0096381B" w:rsidRDefault="00656B22" w:rsidP="0096381B">
      <w:pPr>
        <w:spacing w:line="360" w:lineRule="auto"/>
        <w:rPr>
          <w:color w:val="000000" w:themeColor="text1"/>
          <w:sz w:val="28"/>
          <w:szCs w:val="28"/>
        </w:rPr>
      </w:pPr>
    </w:p>
    <w:p w:rsidR="00C318C1" w:rsidRPr="0096381B" w:rsidRDefault="00C318C1" w:rsidP="0096381B">
      <w:pPr>
        <w:pStyle w:val="333"/>
        <w:spacing w:before="0"/>
        <w:jc w:val="center"/>
      </w:pPr>
      <w:bookmarkStart w:id="16" w:name="_Toc194581604"/>
      <w:bookmarkStart w:id="17" w:name="_Toc199542415"/>
      <w:r w:rsidRPr="0096381B">
        <w:t>1.2.2.</w:t>
      </w:r>
      <w:r w:rsidRPr="0096381B">
        <w:tab/>
        <w:t>Определение места проектируемой задачи в комплексе задач и ее описание</w:t>
      </w:r>
      <w:bookmarkEnd w:id="16"/>
      <w:bookmarkEnd w:id="17"/>
    </w:p>
    <w:p w:rsidR="00D45422" w:rsidRPr="00D45422" w:rsidRDefault="00D45422" w:rsidP="00D45422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D45422">
        <w:rPr>
          <w:color w:val="000000" w:themeColor="text1"/>
          <w:sz w:val="28"/>
          <w:szCs w:val="28"/>
        </w:rPr>
        <w:t>В условиях стремительного роста объемов электронной торговли перед отделом коммерческой дирекции Wildberries встает задача повышения прозрачности, управляемости и надежности процессов продаж. Центральным элементом коммерческой деятельности маркетплейса является система управления, включающая в себя анализ рыночных данных, обработку заказов клиентов, управление входящими заявками от поставщиков и контроль финансовых лимитов. Данная деятельность осуществляется в строгом соответствии с корпоративной стратегией, политикой работы с поставщиками и установленными бюджетными ограничениями. В рамках этой системы формируются ключевые выходные документы — утвержденный план продаж, отчеты по динамике выручки и сводные аналитические данные.</w:t>
      </w:r>
    </w:p>
    <w:p w:rsidR="00D45422" w:rsidRPr="00D45422" w:rsidRDefault="00D45422" w:rsidP="00D45422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D45422">
        <w:rPr>
          <w:color w:val="000000" w:themeColor="text1"/>
          <w:sz w:val="28"/>
          <w:szCs w:val="28"/>
        </w:rPr>
        <w:t>Однако, платформа Wildberries имеет закрытый исходный код, что создает значительные ограничения при отладке программных компонентов и разработке автоматизированных тестовых сценариев. В связи с этим было принято решение о создании собственной информационной системы управления продажами, ориентированной на покупателей и продавцов. Новая система реализуется в виде настольного приложения на платформе WinForms с использованием языка программирования C# и реляционной базы данных MySQL.</w:t>
      </w:r>
    </w:p>
    <w:p w:rsidR="00D45422" w:rsidRPr="00D45422" w:rsidRDefault="00D45422" w:rsidP="00D45422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D45422">
        <w:rPr>
          <w:color w:val="000000" w:themeColor="text1"/>
          <w:sz w:val="28"/>
          <w:szCs w:val="28"/>
        </w:rPr>
        <w:t xml:space="preserve">Основная цель проекта — отладка и разработка тестовых наборов и сценариев при автоматизации процессов управления продажами. Реализуемая система позволит моделировать ключевые бизнес-процессы коммерческой дирекции маркетплейса, включая взаимодействие с клиентами и поставщиками, управление заказами, учет бюджетных ограничений и анализ эффективности. При этом информационная система будет интегрироваться с CRM- и ERP-платформами, BI-инструментами и модулями </w:t>
      </w:r>
      <w:r w:rsidRPr="00D45422">
        <w:rPr>
          <w:color w:val="000000" w:themeColor="text1"/>
          <w:sz w:val="28"/>
          <w:szCs w:val="28"/>
        </w:rPr>
        <w:lastRenderedPageBreak/>
        <w:t>системной аналитики, что обеспечит полноту и достоверность анализа коммерческой деятельности.</w:t>
      </w:r>
    </w:p>
    <w:p w:rsidR="00D45422" w:rsidRPr="00D45422" w:rsidRDefault="00D45422" w:rsidP="00D45422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D45422">
        <w:rPr>
          <w:color w:val="000000" w:themeColor="text1"/>
          <w:sz w:val="28"/>
          <w:szCs w:val="28"/>
        </w:rPr>
        <w:t>Проектируемая задача занимает центральное место в комплексе задач цифровой трансформации отдела коммерческой дирекции, обеспечивая автоматизацию сбора, обработки и анализа данных, а также формирование отчетной документации. Разработка тестовых сценариев позволит не только обеспечить устойчивость и надежность системы, но и выявить узкие места в логике бизнес-процессов до внедрения в продуктивную среду.</w:t>
      </w:r>
    </w:p>
    <w:p w:rsidR="00D45422" w:rsidRPr="00D45422" w:rsidRDefault="00D45422" w:rsidP="00D45422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D45422">
        <w:rPr>
          <w:color w:val="000000" w:themeColor="text1"/>
          <w:sz w:val="28"/>
          <w:szCs w:val="28"/>
        </w:rPr>
        <w:t>Таким образом, реализация проекта не только обеспечит безопасную и эффективную платформу для тестирования и развития цифровых решений, но и создаст прототип информационной среды, способной масштабироваться и адаптироваться под задачи реального маркетплейса.</w:t>
      </w:r>
    </w:p>
    <w:p w:rsidR="00C318C1" w:rsidRPr="0096381B" w:rsidRDefault="00C318C1" w:rsidP="0096381B">
      <w:pPr>
        <w:pStyle w:val="333"/>
        <w:spacing w:before="0"/>
        <w:jc w:val="center"/>
      </w:pPr>
      <w:bookmarkStart w:id="18" w:name="_Toc194581605"/>
      <w:bookmarkStart w:id="19" w:name="_Toc199542416"/>
      <w:r w:rsidRPr="0096381B">
        <w:t>1.2.3. Анализ информационных потоков проектируемой задачи</w:t>
      </w:r>
      <w:bookmarkEnd w:id="18"/>
      <w:bookmarkEnd w:id="19"/>
    </w:p>
    <w:p w:rsidR="00A47966" w:rsidRPr="00A47966" w:rsidRDefault="00A47966" w:rsidP="00A47966">
      <w:pPr>
        <w:spacing w:line="360" w:lineRule="auto"/>
        <w:rPr>
          <w:bCs/>
          <w:color w:val="000000" w:themeColor="text1"/>
          <w:sz w:val="28"/>
        </w:rPr>
      </w:pPr>
      <w:r w:rsidRPr="00A47966">
        <w:rPr>
          <w:bCs/>
          <w:color w:val="000000" w:themeColor="text1"/>
          <w:sz w:val="28"/>
        </w:rPr>
        <w:t>Процессы, происходящие в отделе коммерческой дирекции Wildberries, сопровождаются интенсивным документооборотом и многоканальной обработкой информации, охватывающей весь жизненный цикл продаж на маркетплейсе — от формирования клиентского спроса до аналитики результатов. Управление коммерческой деятельностью маркетплейса требует обработки как внешних, так и внутренних информационных потоков, охватывающих взаимодействие с покупателями, поставщиками, аналитическими системами и платформами автоматизации.</w:t>
      </w:r>
    </w:p>
    <w:p w:rsidR="00A47966" w:rsidRPr="00A47966" w:rsidRDefault="00A47966" w:rsidP="00A47966">
      <w:pPr>
        <w:spacing w:line="360" w:lineRule="auto"/>
        <w:rPr>
          <w:bCs/>
          <w:color w:val="000000" w:themeColor="text1"/>
          <w:sz w:val="28"/>
        </w:rPr>
      </w:pPr>
      <w:r w:rsidRPr="00A47966">
        <w:rPr>
          <w:bCs/>
          <w:color w:val="000000" w:themeColor="text1"/>
          <w:sz w:val="28"/>
        </w:rPr>
        <w:t>Входящие потоки включают рыночные данные, заказы клиентов, заявки от поставщиков, финансовые лимиты, а также корпоративные ограничения, такие как бюджетная политика, показатели эффективности и стратегия взаимодействия с партнерами. Эти данные поступают как от внешних систем, так и от подразделений внутри организации и служат основой для принятия оперативных и стратегических решений.</w:t>
      </w:r>
    </w:p>
    <w:p w:rsidR="00A47966" w:rsidRPr="00A47966" w:rsidRDefault="00A47966" w:rsidP="00A47966">
      <w:pPr>
        <w:spacing w:line="360" w:lineRule="auto"/>
        <w:rPr>
          <w:bCs/>
          <w:color w:val="000000" w:themeColor="text1"/>
          <w:sz w:val="28"/>
        </w:rPr>
      </w:pPr>
      <w:r w:rsidRPr="00A47966">
        <w:rPr>
          <w:bCs/>
          <w:color w:val="000000" w:themeColor="text1"/>
          <w:sz w:val="28"/>
        </w:rPr>
        <w:t xml:space="preserve">Внутренние потоки охватывают процессы согласования, анализа и системной обработки данных в рамках информационной системы. Сюда входят модули обработки заказов, аналитики продаж, формирования </w:t>
      </w:r>
      <w:r w:rsidRPr="00A47966">
        <w:rPr>
          <w:bCs/>
          <w:color w:val="000000" w:themeColor="text1"/>
          <w:sz w:val="28"/>
        </w:rPr>
        <w:lastRenderedPageBreak/>
        <w:t>отчетности, а также интеграции с CRM и ERP-системами. В результате формируются исходящие потоки: утвержденные планы продаж, отчеты по динамике выручки, ежедневные и еженедельные аналитические отчеты.</w:t>
      </w:r>
    </w:p>
    <w:p w:rsidR="00A47966" w:rsidRPr="00A47966" w:rsidRDefault="00A47966" w:rsidP="00A47966">
      <w:pPr>
        <w:spacing w:line="360" w:lineRule="auto"/>
        <w:rPr>
          <w:bCs/>
          <w:color w:val="000000" w:themeColor="text1"/>
          <w:sz w:val="28"/>
        </w:rPr>
      </w:pPr>
      <w:r w:rsidRPr="00A47966">
        <w:rPr>
          <w:bCs/>
          <w:color w:val="000000" w:themeColor="text1"/>
          <w:sz w:val="28"/>
        </w:rPr>
        <w:t>С целью повышения прозрачности и управляемости этих потоков была спроектирована собственная информационная система</w:t>
      </w:r>
      <w:r>
        <w:rPr>
          <w:bCs/>
          <w:color w:val="000000" w:themeColor="text1"/>
          <w:sz w:val="28"/>
        </w:rPr>
        <w:t xml:space="preserve">. </w:t>
      </w:r>
      <w:r w:rsidRPr="00A47966">
        <w:rPr>
          <w:bCs/>
          <w:color w:val="000000" w:themeColor="text1"/>
          <w:sz w:val="28"/>
        </w:rPr>
        <w:t>Это позволяет идентифицировать узкие места, обеспечить корректность бизнес-логики и повысить надежность автоматизации.</w:t>
      </w:r>
    </w:p>
    <w:p w:rsidR="00C318C1" w:rsidRPr="00A47966" w:rsidRDefault="00A47966" w:rsidP="00A47966">
      <w:pPr>
        <w:spacing w:line="360" w:lineRule="auto"/>
        <w:rPr>
          <w:bCs/>
          <w:color w:val="000000" w:themeColor="text1"/>
          <w:sz w:val="28"/>
        </w:rPr>
      </w:pPr>
      <w:r w:rsidRPr="00A47966">
        <w:rPr>
          <w:bCs/>
          <w:color w:val="000000" w:themeColor="text1"/>
          <w:sz w:val="28"/>
        </w:rPr>
        <w:t>Ниже представлена таблица ключевых информационных потоков с указанием их типа, источников, получателей и роли в системе.</w:t>
      </w:r>
    </w:p>
    <w:p w:rsidR="00030192" w:rsidRPr="0096381B" w:rsidRDefault="00B24058" w:rsidP="0096381B">
      <w:pPr>
        <w:widowControl/>
        <w:spacing w:line="240" w:lineRule="auto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96381B">
        <w:rPr>
          <w:b/>
          <w:bCs/>
          <w:color w:val="000000" w:themeColor="text1"/>
          <w:sz w:val="28"/>
          <w:szCs w:val="24"/>
        </w:rPr>
        <w:t xml:space="preserve">Таблица </w:t>
      </w:r>
      <w:r w:rsidR="007F7E4E">
        <w:rPr>
          <w:b/>
          <w:bCs/>
          <w:color w:val="000000" w:themeColor="text1"/>
          <w:sz w:val="28"/>
          <w:szCs w:val="24"/>
        </w:rPr>
        <w:t>3</w:t>
      </w:r>
    </w:p>
    <w:p w:rsidR="00B24058" w:rsidRDefault="008D14BA" w:rsidP="0096381B">
      <w:pPr>
        <w:widowControl/>
        <w:spacing w:line="240" w:lineRule="auto"/>
        <w:ind w:firstLine="0"/>
        <w:jc w:val="center"/>
        <w:outlineLvl w:val="3"/>
        <w:rPr>
          <w:b/>
          <w:bCs/>
          <w:color w:val="000000" w:themeColor="text1"/>
          <w:sz w:val="28"/>
          <w:szCs w:val="24"/>
        </w:rPr>
      </w:pPr>
      <w:r w:rsidRPr="0096381B">
        <w:rPr>
          <w:b/>
          <w:bCs/>
          <w:color w:val="000000" w:themeColor="text1"/>
          <w:sz w:val="28"/>
          <w:szCs w:val="24"/>
        </w:rPr>
        <w:t>Д</w:t>
      </w:r>
      <w:r w:rsidR="00030192" w:rsidRPr="0096381B">
        <w:rPr>
          <w:b/>
          <w:bCs/>
          <w:color w:val="000000" w:themeColor="text1"/>
          <w:sz w:val="28"/>
          <w:szCs w:val="24"/>
        </w:rPr>
        <w:t>окументооборот</w:t>
      </w:r>
      <w:r w:rsidR="00B24058" w:rsidRPr="0096381B">
        <w:rPr>
          <w:b/>
          <w:bCs/>
          <w:color w:val="000000" w:themeColor="text1"/>
          <w:sz w:val="28"/>
          <w:szCs w:val="24"/>
        </w:rPr>
        <w:t xml:space="preserve"> </w:t>
      </w:r>
      <w:r w:rsidR="00A47966">
        <w:rPr>
          <w:b/>
          <w:bCs/>
          <w:color w:val="000000" w:themeColor="text1"/>
          <w:sz w:val="28"/>
          <w:szCs w:val="24"/>
        </w:rPr>
        <w:t>отдела коммерческой дирекции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778"/>
        <w:gridCol w:w="1354"/>
        <w:gridCol w:w="1856"/>
        <w:gridCol w:w="1912"/>
        <w:gridCol w:w="1671"/>
      </w:tblGrid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47966">
              <w:rPr>
                <w:b/>
                <w:bCs/>
                <w:color w:val="000000" w:themeColor="text1"/>
                <w:sz w:val="24"/>
                <w:szCs w:val="24"/>
              </w:rPr>
              <w:t>Документ / Поток данных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47966">
              <w:rPr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47966">
              <w:rPr>
                <w:b/>
                <w:bCs/>
                <w:color w:val="000000" w:themeColor="text1"/>
                <w:sz w:val="24"/>
                <w:szCs w:val="24"/>
              </w:rPr>
              <w:t>Источник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47966">
              <w:rPr>
                <w:b/>
                <w:bCs/>
                <w:color w:val="000000" w:themeColor="text1"/>
                <w:sz w:val="24"/>
                <w:szCs w:val="24"/>
              </w:rPr>
              <w:t>Получатель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47966">
              <w:rPr>
                <w:b/>
                <w:bCs/>
                <w:color w:val="000000" w:themeColor="text1"/>
                <w:sz w:val="24"/>
                <w:szCs w:val="24"/>
              </w:rPr>
              <w:t>Назначение / Взаимосвязь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Заказы от клиентов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Система заказов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Основной элемент коммерческой обработки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Заявки от поставщиков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Поставщик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Система поставок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Основа для формирования ассортимента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Рыночные данные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BI-инструменты, аналитика рынка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Коммерческий отдел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Определение спроса и трендов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Финансовые лимиты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Финансовый отдел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Модуль контроля бюджета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Ограничения на закупочную деятельность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План продаж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Исходящий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Система планирования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Коммерческий директор, аналитики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Утвержденные цели по выручке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Отчеты по выручке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Исходящий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Система аналитики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Руководство, финансовый отдел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Контроль выполнения плана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Ежедневные/еженедельные отчеты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Исходящий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Информационная система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Все заинтересованные стороны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Оперативная отчетность и анализ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Статусы заказов и поставок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Внутренний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Система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Менеджеры, аналитики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Контроль хода исполнения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Данные из CRM / ERP-систем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Сторонние платформы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Информационная система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 xml:space="preserve">Синхронизация клиентской и </w:t>
            </w:r>
            <w:r w:rsidRPr="00A47966">
              <w:rPr>
                <w:color w:val="000000" w:themeColor="text1"/>
                <w:sz w:val="24"/>
                <w:szCs w:val="24"/>
              </w:rPr>
              <w:lastRenderedPageBreak/>
              <w:t>товарной информации</w:t>
            </w:r>
          </w:p>
        </w:tc>
      </w:tr>
    </w:tbl>
    <w:p w:rsidR="00A47966" w:rsidRPr="0096381B" w:rsidRDefault="00A47966" w:rsidP="0096381B">
      <w:pPr>
        <w:widowControl/>
        <w:spacing w:line="240" w:lineRule="auto"/>
        <w:ind w:firstLine="0"/>
        <w:jc w:val="center"/>
        <w:outlineLvl w:val="3"/>
        <w:rPr>
          <w:b/>
          <w:bCs/>
          <w:color w:val="000000" w:themeColor="text1"/>
          <w:sz w:val="28"/>
          <w:szCs w:val="24"/>
        </w:rPr>
      </w:pPr>
    </w:p>
    <w:p w:rsidR="008247FE" w:rsidRPr="0096381B" w:rsidRDefault="008247FE" w:rsidP="0096381B">
      <w:pPr>
        <w:rPr>
          <w:color w:val="000000" w:themeColor="text1"/>
        </w:rPr>
      </w:pPr>
    </w:p>
    <w:p w:rsidR="008247FE" w:rsidRPr="0096381B" w:rsidRDefault="008247FE" w:rsidP="0096381B">
      <w:pPr>
        <w:pStyle w:val="a8"/>
        <w:keepNext/>
        <w:spacing w:after="0"/>
        <w:ind w:firstLine="0"/>
        <w:jc w:val="right"/>
        <w:rPr>
          <w:b/>
          <w:i w:val="0"/>
          <w:color w:val="000000" w:themeColor="text1"/>
          <w:sz w:val="28"/>
        </w:rPr>
      </w:pPr>
      <w:r w:rsidRPr="0096381B">
        <w:rPr>
          <w:b/>
          <w:i w:val="0"/>
          <w:color w:val="000000" w:themeColor="text1"/>
          <w:sz w:val="28"/>
        </w:rPr>
        <w:t xml:space="preserve">Таблица </w:t>
      </w:r>
      <w:r w:rsidR="007F7E4E">
        <w:rPr>
          <w:b/>
          <w:i w:val="0"/>
          <w:color w:val="000000" w:themeColor="text1"/>
          <w:sz w:val="28"/>
        </w:rPr>
        <w:t>4</w:t>
      </w:r>
    </w:p>
    <w:p w:rsidR="008247FE" w:rsidRPr="0096381B" w:rsidRDefault="008247FE" w:rsidP="0096381B">
      <w:pPr>
        <w:pStyle w:val="12"/>
        <w:spacing w:before="0" w:after="0"/>
        <w:ind w:firstLine="720"/>
        <w:jc w:val="center"/>
        <w:rPr>
          <w:b/>
          <w:color w:val="000000" w:themeColor="text1"/>
          <w:szCs w:val="28"/>
        </w:rPr>
      </w:pPr>
      <w:r w:rsidRPr="0096381B">
        <w:rPr>
          <w:b/>
          <w:color w:val="000000" w:themeColor="text1"/>
          <w:szCs w:val="28"/>
        </w:rPr>
        <w:t>Оценка потоков информации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58"/>
        <w:gridCol w:w="2140"/>
        <w:gridCol w:w="2501"/>
        <w:gridCol w:w="2685"/>
        <w:gridCol w:w="1787"/>
      </w:tblGrid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47966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47966">
              <w:rPr>
                <w:b/>
                <w:bCs/>
                <w:sz w:val="24"/>
                <w:szCs w:val="24"/>
              </w:rPr>
              <w:t>Поток данных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47966">
              <w:rPr>
                <w:b/>
                <w:bCs/>
                <w:sz w:val="24"/>
                <w:szCs w:val="24"/>
              </w:rPr>
              <w:t>Примерное кол-во транзакций в месяц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47966">
              <w:rPr>
                <w:b/>
                <w:bCs/>
                <w:sz w:val="24"/>
                <w:szCs w:val="24"/>
              </w:rPr>
              <w:t>Средние трудовые затраты на 1 транзакцию (мин)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47966">
              <w:rPr>
                <w:b/>
                <w:bCs/>
                <w:sz w:val="24"/>
                <w:szCs w:val="24"/>
              </w:rPr>
              <w:t>Общие затраты в месяц (часы)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Заказы клиентов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15,000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250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Заявки поставщиков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2,000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67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Отчеты по выручке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60 (ежедневные + еженедельные)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15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Планы продаж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6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BI-аналитика и данные CRM/ERP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1000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83</w:t>
            </w:r>
          </w:p>
        </w:tc>
      </w:tr>
    </w:tbl>
    <w:p w:rsidR="00F678C7" w:rsidRPr="0096381B" w:rsidRDefault="00F678C7" w:rsidP="0096381B">
      <w:pPr>
        <w:ind w:left="360" w:firstLine="0"/>
        <w:rPr>
          <w:bCs/>
          <w:color w:val="000000" w:themeColor="text1"/>
          <w:sz w:val="24"/>
          <w:szCs w:val="24"/>
        </w:rPr>
      </w:pPr>
    </w:p>
    <w:p w:rsidR="00F678C7" w:rsidRPr="0096381B" w:rsidRDefault="00F678C7" w:rsidP="0096381B">
      <w:pPr>
        <w:pStyle w:val="333"/>
        <w:spacing w:before="0"/>
        <w:jc w:val="center"/>
      </w:pPr>
      <w:bookmarkStart w:id="20" w:name="_Toc194581606"/>
      <w:bookmarkStart w:id="21" w:name="_Toc199542417"/>
      <w:r w:rsidRPr="0096381B">
        <w:t>1.2.4. Анализ системы обеспечения информационной безопасности и защиты информации</w:t>
      </w:r>
      <w:bookmarkEnd w:id="20"/>
      <w:bookmarkEnd w:id="21"/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Система обеспечения информационной безопасности в компании Wildberries выстроена в соответствии с актуальными стандартами и законодательными требованиями, направлена на защиту конфиденциальной, персональной и коммерческой информации, циркулирующей в рамках внутренней деятельности организации. В условиях масштабной цифровой инфраструктуры, включающей центры обработки данных, распределенную логистическую сеть, офисные и складские подразделения, информационная безопасность приобретает стратегическое значение.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Организационная модель безопасности</w:t>
      </w:r>
      <w:r w:rsidRPr="00A47966">
        <w:rPr>
          <w:color w:val="000000" w:themeColor="text1"/>
          <w:sz w:val="28"/>
          <w:szCs w:val="28"/>
        </w:rPr>
        <w:t xml:space="preserve"> включает строгое разграничение прав доступа к информации, определение зон ответственности сотрудников и регламентацию работы с критически важными данными. Все сотрудники компании обязаны подписывать соглашения о неразглашении (NDA), проходят обучение по вопросам защиты информации и регулярно информируются о потенциальных угрозах и способах предотвращения инцидентов. Руководящими документами в области информационной безопасности являются внутренняя политика информационной безопасности, </w:t>
      </w:r>
      <w:r w:rsidRPr="00A47966">
        <w:rPr>
          <w:color w:val="000000" w:themeColor="text1"/>
          <w:sz w:val="28"/>
          <w:szCs w:val="28"/>
        </w:rPr>
        <w:lastRenderedPageBreak/>
        <w:t>регламенты по обработке персональных данных и правила эксплуатации корпоративных ИТ-систем.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Контроль доступа к информации</w:t>
      </w:r>
      <w:r w:rsidRPr="00A47966">
        <w:rPr>
          <w:color w:val="000000" w:themeColor="text1"/>
          <w:sz w:val="28"/>
          <w:szCs w:val="28"/>
        </w:rPr>
        <w:t xml:space="preserve"> реализуется с использованием доменной авторизации, многофакторной аутентификации и автоматического блокирования учетных записей при выявлении подозрительной активности. Доступ к конфиденциальным данным, таким как данные клиентов, отчетность, договора, финансовые документы и логистика, строго ограничен и предоставляется только при наличии соответствующих полномочий.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Технические меры защиты информации</w:t>
      </w:r>
      <w:r w:rsidRPr="00A47966">
        <w:rPr>
          <w:color w:val="000000" w:themeColor="text1"/>
          <w:sz w:val="28"/>
          <w:szCs w:val="28"/>
        </w:rPr>
        <w:t xml:space="preserve"> включают: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централизованную антивирусную защиту и систему предотвращения вторжений (IDS/IPS);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межсетевые экраны и прокси-серверы для фильтрации внешнего и внутреннего трафика;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сегментацию корпоративной сети по зонам доверия;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регулярное резервное копирование данных и хранение копий в изолированных хранилищах;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шифрование файлов, баз данных и каналов передачи информации;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автоматизированные системы журналирования и мониторинга действий пользователей и администраторов.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Физическая защита информации</w:t>
      </w:r>
      <w:r w:rsidRPr="00A47966">
        <w:rPr>
          <w:color w:val="000000" w:themeColor="text1"/>
          <w:sz w:val="28"/>
          <w:szCs w:val="28"/>
        </w:rPr>
        <w:t xml:space="preserve"> обеспечивается контролем доступа на территорию складов, офисов и серверных помещений с применением электронных пропусков, видеонаблюдения, охранной сигнализации и круглосуточной охраны. Дополнительно все устройства хранения информации, в том числе корпоративные ноутбуки, флеш-накопители и внешние диски, подлежат учету и шифрованию, а их перемещение контролируется.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Защита персональных данных</w:t>
      </w:r>
      <w:r w:rsidRPr="00A47966">
        <w:rPr>
          <w:color w:val="000000" w:themeColor="text1"/>
          <w:sz w:val="28"/>
          <w:szCs w:val="28"/>
        </w:rPr>
        <w:t xml:space="preserve"> клиентов и сотрудников осуществляется в строгом соответствии с требованиями ФЗ № 152 «О персональных данных». Назначены ответственные лица за организацию обработки персональных данных, ведется реестр обрабатываемой информации, </w:t>
      </w:r>
      <w:r w:rsidRPr="00A47966">
        <w:rPr>
          <w:color w:val="000000" w:themeColor="text1"/>
          <w:sz w:val="28"/>
          <w:szCs w:val="28"/>
        </w:rPr>
        <w:lastRenderedPageBreak/>
        <w:t>реализована система ведения согласий на обработку данных, а также механизм отзыва согласий в случае необходимости.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Реакция на инциденты</w:t>
      </w:r>
      <w:r w:rsidRPr="00A47966">
        <w:rPr>
          <w:color w:val="000000" w:themeColor="text1"/>
          <w:sz w:val="28"/>
          <w:szCs w:val="28"/>
        </w:rPr>
        <w:t xml:space="preserve"> проработана в рамках плана реагирования на инциденты информационной безопасности, включающего:</w:t>
      </w:r>
    </w:p>
    <w:p w:rsidR="00A47966" w:rsidRPr="00A47966" w:rsidRDefault="00A47966" w:rsidP="00F317D3">
      <w:pPr>
        <w:widowControl/>
        <w:numPr>
          <w:ilvl w:val="0"/>
          <w:numId w:val="14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механизм оперативного выявления и локализации инцидента;</w:t>
      </w:r>
    </w:p>
    <w:p w:rsidR="00A47966" w:rsidRPr="00A47966" w:rsidRDefault="00A47966" w:rsidP="00F317D3">
      <w:pPr>
        <w:widowControl/>
        <w:numPr>
          <w:ilvl w:val="0"/>
          <w:numId w:val="14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процедуру уведомления руководства и ИБ-отдела;</w:t>
      </w:r>
    </w:p>
    <w:p w:rsidR="00A47966" w:rsidRPr="00A47966" w:rsidRDefault="00A47966" w:rsidP="00F317D3">
      <w:pPr>
        <w:widowControl/>
        <w:numPr>
          <w:ilvl w:val="0"/>
          <w:numId w:val="14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алгоритмы расследования, документирования и анализа причин;</w:t>
      </w:r>
    </w:p>
    <w:p w:rsidR="00A47966" w:rsidRPr="00A47966" w:rsidRDefault="00A47966" w:rsidP="00F317D3">
      <w:pPr>
        <w:widowControl/>
        <w:numPr>
          <w:ilvl w:val="0"/>
          <w:numId w:val="14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меры по восстановлению нормального функционирования и предотвращению повторных угроз.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Системы информационной безопасности Wildberries проходят регулярные аудиты и тестирование, включая внешние независимые проверки на соответствие корпоративным и международным стандартам (например, ISO/IEC 27001). Все выявленные уязвимости устраняются в плановом порядке, с последующим контролем исправлений.</w:t>
      </w:r>
    </w:p>
    <w:p w:rsidR="00F678C7" w:rsidRPr="0096381B" w:rsidRDefault="00F678C7" w:rsidP="00F317D3">
      <w:pPr>
        <w:pStyle w:val="2"/>
        <w:numPr>
          <w:ilvl w:val="1"/>
          <w:numId w:val="1"/>
        </w:numPr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94581607"/>
      <w:bookmarkStart w:id="23" w:name="_Toc199542418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существующих разработок и выбор стратегии автоматизации («КАК ДОЛЖНО БЫТЬ»)</w:t>
      </w:r>
      <w:bookmarkEnd w:id="22"/>
      <w:bookmarkEnd w:id="23"/>
    </w:p>
    <w:p w:rsidR="00F678C7" w:rsidRPr="0096381B" w:rsidRDefault="00F678C7" w:rsidP="0096381B">
      <w:pPr>
        <w:pStyle w:val="333"/>
        <w:spacing w:before="0"/>
        <w:jc w:val="center"/>
      </w:pPr>
      <w:bookmarkStart w:id="24" w:name="_Toc194581608"/>
      <w:bookmarkStart w:id="25" w:name="_Toc199542419"/>
      <w:r w:rsidRPr="0096381B">
        <w:t>1.3.1.</w:t>
      </w:r>
      <w:r w:rsidRPr="0096381B">
        <w:tab/>
        <w:t>Анализ существующих разработок для автоматизации задачи</w:t>
      </w:r>
      <w:bookmarkEnd w:id="24"/>
      <w:bookmarkEnd w:id="25"/>
    </w:p>
    <w:p w:rsidR="00A47966" w:rsidRPr="00A47966" w:rsidRDefault="00A47966" w:rsidP="0002677F">
      <w:pPr>
        <w:widowControl/>
        <w:spacing w:line="360" w:lineRule="auto"/>
        <w:rPr>
          <w:sz w:val="28"/>
          <w:szCs w:val="28"/>
        </w:rPr>
      </w:pPr>
      <w:r w:rsidRPr="00A47966">
        <w:rPr>
          <w:sz w:val="28"/>
          <w:szCs w:val="28"/>
        </w:rPr>
        <w:t>При анализе существующих программных решений, предназначенных для автоматизации процессов взаимодействия между покупателями и продавцами, были рассмотрены наиболее распространённые платформы, применяемые в электронной коммерции, торгово-логистических системах и маркетплейсах. Основное внимание уделено возможностям по управлению заказами, работе с ассортиментом, обработке клиентских запросов, а также удобству интерфейса для конечных пользователей — как со стороны продавца, так и покупателя.</w:t>
      </w:r>
    </w:p>
    <w:p w:rsidR="00A47966" w:rsidRPr="00A47966" w:rsidRDefault="00A47966" w:rsidP="0002677F">
      <w:pPr>
        <w:widowControl/>
        <w:spacing w:line="360" w:lineRule="auto"/>
        <w:rPr>
          <w:sz w:val="28"/>
          <w:szCs w:val="28"/>
        </w:rPr>
      </w:pPr>
      <w:r w:rsidRPr="00A47966">
        <w:rPr>
          <w:bCs/>
          <w:sz w:val="28"/>
          <w:szCs w:val="28"/>
        </w:rPr>
        <w:t>Wildberries Seller</w:t>
      </w:r>
      <w:r w:rsidRPr="00A47966">
        <w:rPr>
          <w:sz w:val="28"/>
          <w:szCs w:val="28"/>
        </w:rPr>
        <w:t xml:space="preserve"> — внутренняя система личного кабинета продавца на маркетплейсе Wildberries. Предоставляет широкий функционал: управление товарами, учёт остатков, обработка заказов, аналитика по продажам. Однако интерфейс ориентирован исключительно на продавцов и не предусматривает взаимодействия с покупателями напрямую, кроме отзывов и оценок.</w:t>
      </w:r>
    </w:p>
    <w:p w:rsidR="00A47966" w:rsidRPr="00A47966" w:rsidRDefault="00A47966" w:rsidP="0002677F">
      <w:pPr>
        <w:widowControl/>
        <w:spacing w:line="360" w:lineRule="auto"/>
        <w:rPr>
          <w:sz w:val="28"/>
          <w:szCs w:val="28"/>
        </w:rPr>
      </w:pPr>
      <w:r w:rsidRPr="00A47966">
        <w:rPr>
          <w:bCs/>
          <w:sz w:val="28"/>
          <w:szCs w:val="28"/>
        </w:rPr>
        <w:lastRenderedPageBreak/>
        <w:t>Ozon Seller и Ozon App</w:t>
      </w:r>
      <w:r w:rsidRPr="00A47966">
        <w:rPr>
          <w:sz w:val="28"/>
          <w:szCs w:val="28"/>
        </w:rPr>
        <w:t xml:space="preserve"> — решения от маркетплейса Ozon. Покупателям доступен полнофункциональный мобильный интерфейс для выбора товаров, оплаты и отслеживания заказов. Продавцы получают отдельную платформу для управления складом, логистикой, финансовыми отчётами. Несмотря на высокий уровень автоматизации, системы строго разграничены, не позволяют гибкой настройки под конкретный бизнес-процесс, а API-доступ требует технической подготовки.</w:t>
      </w:r>
    </w:p>
    <w:p w:rsidR="00A47966" w:rsidRPr="00A47966" w:rsidRDefault="00A47966" w:rsidP="0002677F">
      <w:pPr>
        <w:widowControl/>
        <w:spacing w:line="360" w:lineRule="auto"/>
        <w:rPr>
          <w:sz w:val="28"/>
          <w:szCs w:val="28"/>
        </w:rPr>
      </w:pPr>
      <w:r w:rsidRPr="00A47966">
        <w:rPr>
          <w:bCs/>
          <w:sz w:val="28"/>
          <w:szCs w:val="28"/>
        </w:rPr>
        <w:t>AliExpress (Seller Center + App)</w:t>
      </w:r>
      <w:r w:rsidRPr="00A47966">
        <w:rPr>
          <w:sz w:val="28"/>
          <w:szCs w:val="28"/>
        </w:rPr>
        <w:t xml:space="preserve"> — международная платформа с поддержкой как веб-, так и мобильных интерфейсов. Покупатели и продавцы работают в разных экосистемах. Продавец получает мощный инструментарий, но с ограничениями по локализации, интеграции с локальными службами доставки и нестабильной техподдержкой для малого бизнеса.</w:t>
      </w:r>
    </w:p>
    <w:p w:rsidR="00A47966" w:rsidRPr="00A47966" w:rsidRDefault="00A47966" w:rsidP="0002677F">
      <w:pPr>
        <w:widowControl/>
        <w:spacing w:line="360" w:lineRule="auto"/>
        <w:rPr>
          <w:sz w:val="28"/>
          <w:szCs w:val="28"/>
        </w:rPr>
      </w:pPr>
      <w:r w:rsidRPr="00A47966">
        <w:rPr>
          <w:bCs/>
          <w:sz w:val="28"/>
          <w:szCs w:val="28"/>
        </w:rPr>
        <w:t>МойСклад + Интернет-магазин на базе CMS</w:t>
      </w:r>
      <w:r w:rsidRPr="00A47966">
        <w:rPr>
          <w:sz w:val="28"/>
          <w:szCs w:val="28"/>
        </w:rPr>
        <w:t xml:space="preserve"> — часто применяемая связка в небольших компаниях. МойСклад предоставляет управление заказами, складом, клиентами, а CMS-платформа (например, OpenCart, WooCommerce) реализует интерфейс покупателя. Требует дополнительных затрат на настройку, доработку и интеграцию между системами.</w:t>
      </w:r>
    </w:p>
    <w:p w:rsidR="0002677F" w:rsidRPr="007F7E4E" w:rsidRDefault="007F7E4E" w:rsidP="0002677F">
      <w:pPr>
        <w:widowControl/>
        <w:spacing w:line="240" w:lineRule="auto"/>
        <w:ind w:firstLine="0"/>
        <w:jc w:val="right"/>
        <w:rPr>
          <w:b/>
          <w:bCs/>
          <w:sz w:val="28"/>
          <w:szCs w:val="28"/>
        </w:rPr>
      </w:pPr>
      <w:r w:rsidRPr="007F7E4E">
        <w:rPr>
          <w:b/>
          <w:bCs/>
          <w:sz w:val="28"/>
          <w:szCs w:val="28"/>
        </w:rPr>
        <w:t>Таблица 5</w:t>
      </w:r>
    </w:p>
    <w:p w:rsidR="00A47966" w:rsidRPr="007F7E4E" w:rsidRDefault="00A47966" w:rsidP="0002677F">
      <w:pPr>
        <w:widowControl/>
        <w:spacing w:line="360" w:lineRule="auto"/>
        <w:ind w:firstLine="0"/>
        <w:jc w:val="center"/>
        <w:rPr>
          <w:b/>
          <w:sz w:val="28"/>
          <w:szCs w:val="28"/>
        </w:rPr>
      </w:pPr>
      <w:r w:rsidRPr="007F7E4E">
        <w:rPr>
          <w:b/>
          <w:bCs/>
          <w:sz w:val="28"/>
          <w:szCs w:val="28"/>
        </w:rPr>
        <w:t>Сравнение существующих решений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789"/>
        <w:gridCol w:w="1538"/>
        <w:gridCol w:w="1538"/>
        <w:gridCol w:w="1538"/>
        <w:gridCol w:w="1397"/>
        <w:gridCol w:w="1771"/>
      </w:tblGrid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r w:rsidRPr="00A47966">
              <w:rPr>
                <w:bCs/>
                <w:sz w:val="28"/>
                <w:szCs w:val="28"/>
              </w:rPr>
              <w:t>Особенности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r w:rsidRPr="00A47966">
              <w:rPr>
                <w:bCs/>
                <w:sz w:val="28"/>
                <w:szCs w:val="28"/>
              </w:rPr>
              <w:t>Wildberries Seller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r w:rsidRPr="00A47966">
              <w:rPr>
                <w:bCs/>
                <w:sz w:val="28"/>
                <w:szCs w:val="28"/>
              </w:rPr>
              <w:t>Ozon Seller / App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r w:rsidRPr="00A47966">
              <w:rPr>
                <w:bCs/>
                <w:sz w:val="28"/>
                <w:szCs w:val="28"/>
              </w:rPr>
              <w:t>AliExpress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r w:rsidRPr="00A47966">
              <w:rPr>
                <w:bCs/>
                <w:sz w:val="28"/>
                <w:szCs w:val="28"/>
              </w:rPr>
              <w:t>МойСклад + CMS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r w:rsidRPr="00A47966">
              <w:rPr>
                <w:bCs/>
                <w:sz w:val="28"/>
                <w:szCs w:val="28"/>
              </w:rPr>
              <w:t>Планируемая система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Управление товарами и заказами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Интерфейс покупателя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Отдельно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Через CMS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Встроенный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Интерфейс продавца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Обратная связь покупатель–продавец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Ограничена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Ограничена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Ограничена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Частично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 (встроенный чат/отзывы)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Кастомизаци</w:t>
            </w:r>
            <w:r w:rsidRPr="00A47966">
              <w:rPr>
                <w:sz w:val="28"/>
                <w:szCs w:val="28"/>
              </w:rPr>
              <w:lastRenderedPageBreak/>
              <w:t>я под бизнес-процессы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lastRenderedPageBreak/>
              <w:t>Низкая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Низкая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Высокая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Интеграция с внутренними ИС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Нет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Ограничена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Нет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Стоимость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Условно бесплатна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Условно бесплатна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% от продаж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Минимальная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Поддержка мобильных устройств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Через CMS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</w:tr>
    </w:tbl>
    <w:p w:rsidR="00A47966" w:rsidRPr="00A47966" w:rsidRDefault="00A47966" w:rsidP="0002677F">
      <w:pPr>
        <w:widowControl/>
        <w:spacing w:line="360" w:lineRule="auto"/>
        <w:ind w:firstLine="708"/>
        <w:rPr>
          <w:sz w:val="28"/>
          <w:szCs w:val="28"/>
        </w:rPr>
      </w:pPr>
      <w:r w:rsidRPr="00A47966">
        <w:rPr>
          <w:bCs/>
          <w:sz w:val="28"/>
          <w:szCs w:val="28"/>
        </w:rPr>
        <w:t>Разрабатываемое приложение будет ориентировано на обе стороны: покупателя и продавца.</w:t>
      </w:r>
      <w:r w:rsidRPr="00A47966">
        <w:rPr>
          <w:sz w:val="28"/>
          <w:szCs w:val="28"/>
        </w:rPr>
        <w:t xml:space="preserve"> Это ключевое отличие от большинства существующих решений, где интерфейсы жёстко разделены или требуют внешней интеграции.</w:t>
      </w:r>
      <w:r w:rsidR="0002677F">
        <w:rPr>
          <w:sz w:val="28"/>
          <w:szCs w:val="28"/>
        </w:rPr>
        <w:t xml:space="preserve"> Использование существующих решений недоступно, так как это будет нарушать политику безопасности компании </w:t>
      </w:r>
      <w:r w:rsidR="0002677F">
        <w:rPr>
          <w:sz w:val="28"/>
          <w:szCs w:val="28"/>
          <w:lang w:val="en-US"/>
        </w:rPr>
        <w:t>WB</w:t>
      </w:r>
      <w:r w:rsidR="0002677F">
        <w:rPr>
          <w:sz w:val="28"/>
          <w:szCs w:val="28"/>
        </w:rPr>
        <w:t xml:space="preserve">. И у компании </w:t>
      </w:r>
      <w:r w:rsidR="0002677F">
        <w:rPr>
          <w:sz w:val="28"/>
          <w:szCs w:val="28"/>
          <w:lang w:val="en-US"/>
        </w:rPr>
        <w:t>WB</w:t>
      </w:r>
      <w:r w:rsidR="0002677F" w:rsidRPr="0002677F">
        <w:rPr>
          <w:sz w:val="28"/>
          <w:szCs w:val="28"/>
        </w:rPr>
        <w:t xml:space="preserve"> </w:t>
      </w:r>
      <w:r w:rsidR="0002677F">
        <w:rPr>
          <w:sz w:val="28"/>
          <w:szCs w:val="28"/>
        </w:rPr>
        <w:t>отсутствует аналог десктопного приложения для покупателей и продавцов</w:t>
      </w:r>
    </w:p>
    <w:p w:rsidR="00A47966" w:rsidRPr="00A47966" w:rsidRDefault="00A47966" w:rsidP="0002677F">
      <w:pPr>
        <w:widowControl/>
        <w:spacing w:line="360" w:lineRule="auto"/>
        <w:ind w:firstLine="0"/>
        <w:rPr>
          <w:sz w:val="28"/>
          <w:szCs w:val="28"/>
        </w:rPr>
      </w:pPr>
      <w:r w:rsidRPr="00A47966">
        <w:rPr>
          <w:bCs/>
          <w:sz w:val="28"/>
          <w:szCs w:val="28"/>
        </w:rPr>
        <w:t>Особенности будущей системы:</w:t>
      </w:r>
    </w:p>
    <w:p w:rsidR="00A47966" w:rsidRPr="00A47966" w:rsidRDefault="00A47966" w:rsidP="00F317D3">
      <w:pPr>
        <w:widowControl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A47966">
        <w:rPr>
          <w:sz w:val="28"/>
          <w:szCs w:val="28"/>
        </w:rPr>
        <w:t>Продавец получает удобный инструмент для управления товарами, заказами, ценами и аналитикой.</w:t>
      </w:r>
    </w:p>
    <w:p w:rsidR="00A47966" w:rsidRPr="00A47966" w:rsidRDefault="00A47966" w:rsidP="00F317D3">
      <w:pPr>
        <w:widowControl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A47966">
        <w:rPr>
          <w:sz w:val="28"/>
          <w:szCs w:val="28"/>
        </w:rPr>
        <w:t>Покупатель — простой и понятный интерфейс для выбора товаров, оформления и отслеживания заказов, а также взаимодействия с продавцом.</w:t>
      </w:r>
    </w:p>
    <w:p w:rsidR="00A40A0A" w:rsidRPr="0096381B" w:rsidRDefault="00A40A0A" w:rsidP="0096381B">
      <w:pPr>
        <w:pStyle w:val="333"/>
        <w:spacing w:before="0"/>
        <w:jc w:val="center"/>
      </w:pPr>
      <w:bookmarkStart w:id="26" w:name="_Toc194581609"/>
      <w:bookmarkStart w:id="27" w:name="_Toc199542420"/>
      <w:r w:rsidRPr="0096381B">
        <w:t>1.3.2. Выбор и обоснование стратегии автоматизации задачи</w:t>
      </w:r>
      <w:bookmarkEnd w:id="26"/>
      <w:bookmarkEnd w:id="27"/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Для повышения эффективности работы продавцов и удобства покупательского опыта в рамках платформы, функционирующей по типу маркетплейса (наподобие Wildberries), была сформулирована стратегия комплексной автоматизации взаимодействия между участниками торгового процесса. Проведённый анализ текущего состояния показал, что многие внутренние процессы — такие как учёт заказов, управление товарами, обработка заявок и общение с клиентами — зачастую ведутся с использованием разрозненных и неинтегрированных инструментов. Это </w:t>
      </w:r>
      <w:r w:rsidRPr="0002677F">
        <w:rPr>
          <w:color w:val="000000" w:themeColor="text1"/>
          <w:sz w:val="28"/>
          <w:szCs w:val="28"/>
        </w:rPr>
        <w:lastRenderedPageBreak/>
        <w:t>приводит к задержкам в обработке заказов, высоким трудозатратам на рутинные операции, риску человеческих ошибок и снижению уровня удовлетворённости клиентов.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С учётом выявленных проблем и бизнес-целей организации, автоматизация охватывает два ключевых направления:</w:t>
      </w:r>
    </w:p>
    <w:p w:rsidR="0002677F" w:rsidRPr="0002677F" w:rsidRDefault="0002677F" w:rsidP="00F317D3">
      <w:pPr>
        <w:widowControl/>
        <w:numPr>
          <w:ilvl w:val="0"/>
          <w:numId w:val="16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bCs/>
          <w:color w:val="000000" w:themeColor="text1"/>
          <w:sz w:val="28"/>
          <w:szCs w:val="28"/>
        </w:rPr>
        <w:t>Функционал для продавца</w:t>
      </w:r>
      <w:r w:rsidRPr="0002677F">
        <w:rPr>
          <w:color w:val="000000" w:themeColor="text1"/>
          <w:sz w:val="28"/>
          <w:szCs w:val="28"/>
        </w:rPr>
        <w:t>: управление товарами, остатками, заказами, ценами, отслеживание аналитики продаж, обработка отзывов и прямое взаимодействие с клиентом;</w:t>
      </w:r>
    </w:p>
    <w:p w:rsidR="0002677F" w:rsidRPr="0002677F" w:rsidRDefault="0002677F" w:rsidP="00F317D3">
      <w:pPr>
        <w:widowControl/>
        <w:numPr>
          <w:ilvl w:val="0"/>
          <w:numId w:val="16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bCs/>
          <w:color w:val="000000" w:themeColor="text1"/>
          <w:sz w:val="28"/>
          <w:szCs w:val="28"/>
        </w:rPr>
        <w:t>Функционал для покупателя</w:t>
      </w:r>
      <w:r w:rsidRPr="0002677F">
        <w:rPr>
          <w:color w:val="000000" w:themeColor="text1"/>
          <w:sz w:val="28"/>
          <w:szCs w:val="28"/>
        </w:rPr>
        <w:t>: простой интерфейс поиска и выбора товаров, оформление и отслеживание заказов, система обратной связи, уведомления о статусе покупок и возможность оценки продавца.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Основными требованиями к системе стали: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Интеграция всех процессов в единое информационное пространство;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Минимизация ручного ввода данных;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Простота использования даже для малых поставщиков с минимальными IT-навыками;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Возможность масштабирования и адаптации под дальнейшее развитие бизнеса;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Поддержка кроссплатформенной работы, включая мобильные устройства;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Надёжная защита данных пользователей и сохранение истории операций.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Рассматривались три возможных стратегии автоматизации:</w:t>
      </w:r>
    </w:p>
    <w:p w:rsidR="0002677F" w:rsidRPr="0002677F" w:rsidRDefault="0002677F" w:rsidP="00F317D3">
      <w:pPr>
        <w:widowControl/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bCs/>
          <w:color w:val="000000" w:themeColor="text1"/>
          <w:sz w:val="28"/>
          <w:szCs w:val="28"/>
        </w:rPr>
        <w:t>Частичная автоматизация отдельных процессов с помощью сторонних инструментов</w:t>
      </w:r>
      <w:r w:rsidRPr="0002677F">
        <w:rPr>
          <w:color w:val="000000" w:themeColor="text1"/>
          <w:sz w:val="28"/>
          <w:szCs w:val="28"/>
        </w:rPr>
        <w:t xml:space="preserve"> (например, Excel + облачные CRM/ERP). Этот подход позволил бы сэкономить на первоначальных вложениях, но не решал проблему фрагментации информации и затруднённого взаимодействия между продавцами и покупателями.</w:t>
      </w:r>
    </w:p>
    <w:p w:rsidR="0002677F" w:rsidRPr="0002677F" w:rsidRDefault="0002677F" w:rsidP="00F317D3">
      <w:pPr>
        <w:widowControl/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bCs/>
          <w:color w:val="000000" w:themeColor="text1"/>
          <w:sz w:val="28"/>
          <w:szCs w:val="28"/>
        </w:rPr>
        <w:t>Внедрение готового решения (например, платформа Ozon Seller, CMS + плагин интернет-магазина)</w:t>
      </w:r>
      <w:r w:rsidRPr="0002677F">
        <w:rPr>
          <w:color w:val="000000" w:themeColor="text1"/>
          <w:sz w:val="28"/>
          <w:szCs w:val="28"/>
        </w:rPr>
        <w:t xml:space="preserve">. Несмотря на наличие обширного </w:t>
      </w:r>
      <w:r w:rsidRPr="0002677F">
        <w:rPr>
          <w:color w:val="000000" w:themeColor="text1"/>
          <w:sz w:val="28"/>
          <w:szCs w:val="28"/>
        </w:rPr>
        <w:lastRenderedPageBreak/>
        <w:t>функционала, такие системы сложно адаптировать под специфику бизнес-процессов компании, а стоимость лицензий, техподдержки и доработок делает их экономически нецелесообразными для большинства частных продавцов.</w:t>
      </w:r>
    </w:p>
    <w:p w:rsidR="0002677F" w:rsidRPr="0002677F" w:rsidRDefault="0002677F" w:rsidP="00F317D3">
      <w:pPr>
        <w:widowControl/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bCs/>
          <w:color w:val="000000" w:themeColor="text1"/>
          <w:sz w:val="28"/>
          <w:szCs w:val="28"/>
        </w:rPr>
        <w:t>Разработка специализированного приложения с нуля</w:t>
      </w:r>
      <w:r w:rsidRPr="0002677F">
        <w:rPr>
          <w:color w:val="000000" w:themeColor="text1"/>
          <w:sz w:val="28"/>
          <w:szCs w:val="28"/>
        </w:rPr>
        <w:t>, ориентированного одновременно на продавца и покупателя, с учётом всех специфических требований и особенностей работы на платформе Wildberries или аналогичных. Эта стратегия была выбрана как оптимальная, поскольку позволяет создать модульную, расширяемую и точно нацеленную на нужды бизнеса систему.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Реализация стратегии будет включать следующие этапы: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Сбор и уточнение требований от продавцов и конечных пользователей;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Проектирование архитектуры системы (клиент-сервер, веб-интерфейс, СУБД MySQL);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Создание пользовательских интерфейсов с учётом роли (покупатель / продавец);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Разработка ядра системы и ключевых модулей (каталог товаров, заказов, чатов, аналитики);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Тестирование, отладка и подготовка системы к внедрению;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Поэтапное внедрение с возможностью масштабирования и подключения новых участников;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Организация службы технической поддержки и сопровождения.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Выбранная стратегия комплексной автоматизации позволит устранить барьеры в коммуникации между продавцом и покупателем, ускорить все процессы обработки заказа, повысить прозрачность сделок и обеспечить надёжное хранение всей информации в единой системе. В результате, приложение станет эффективным инструментом цифрового взаимодействия сторон, полностью адаптированным под реалии конкретной компании и способным конкурировать с существующими маркетплейсами за счёт гибкости, удобства и ориентации на потребности пользователей.</w:t>
      </w:r>
    </w:p>
    <w:p w:rsidR="006F7F4E" w:rsidRPr="0096381B" w:rsidRDefault="006F7F4E" w:rsidP="0096381B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A40A0A" w:rsidRPr="0096381B" w:rsidRDefault="00A40A0A" w:rsidP="0096381B">
      <w:pPr>
        <w:pStyle w:val="333"/>
        <w:spacing w:before="0"/>
        <w:jc w:val="center"/>
      </w:pPr>
      <w:bookmarkStart w:id="28" w:name="_Toc194581610"/>
      <w:bookmarkStart w:id="29" w:name="_Toc199542421"/>
      <w:r w:rsidRPr="0096381B">
        <w:t>1.3.3. Выбор и обоснование способа приобретения ИС для автоматизации комплекса задач</w:t>
      </w:r>
      <w:bookmarkEnd w:id="28"/>
      <w:bookmarkEnd w:id="29"/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В рамках исследования возможных способов автоматизации процессов взаимодействия между продавцом и покупателем был проведён анализ существующих программных решений, включая коммерческие продукты, open-source системы и возможность разработки индивидуального программного обеспечения. Рассматривались такие критерии, как стоимость внедрения, гибкость настройки, удобство пользовательского интерфейса и возможность работы на локальных устройствах без постоянного подключения к интернету.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Готовые решения, такие как </w:t>
      </w:r>
      <w:r w:rsidRPr="0002677F">
        <w:rPr>
          <w:bCs/>
          <w:color w:val="000000" w:themeColor="text1"/>
          <w:sz w:val="28"/>
          <w:szCs w:val="28"/>
        </w:rPr>
        <w:t>1С:Управление торговлей</w:t>
      </w:r>
      <w:r w:rsidRPr="0002677F">
        <w:rPr>
          <w:color w:val="000000" w:themeColor="text1"/>
          <w:sz w:val="28"/>
          <w:szCs w:val="28"/>
        </w:rPr>
        <w:t xml:space="preserve">, </w:t>
      </w:r>
      <w:r w:rsidRPr="0002677F">
        <w:rPr>
          <w:bCs/>
          <w:color w:val="000000" w:themeColor="text1"/>
          <w:sz w:val="28"/>
          <w:szCs w:val="28"/>
        </w:rPr>
        <w:t>МойСклад</w:t>
      </w:r>
      <w:r w:rsidRPr="0002677F">
        <w:rPr>
          <w:color w:val="000000" w:themeColor="text1"/>
          <w:sz w:val="28"/>
          <w:szCs w:val="28"/>
        </w:rPr>
        <w:t xml:space="preserve"> или облачные сервисы маркетплейсов (Wildberries, Ozon, AliExpress), предоставляют базовые инструменты для учёта заказов, аналитики и управления ассортиментом. Однако данные системы в большинстве случаев:</w:t>
      </w:r>
    </w:p>
    <w:p w:rsidR="0002677F" w:rsidRPr="0002677F" w:rsidRDefault="0002677F" w:rsidP="00F317D3">
      <w:pPr>
        <w:widowControl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требуют постоянного доступа к интернету (что неприемлемо для автономной локальной работы);</w:t>
      </w:r>
    </w:p>
    <w:p w:rsidR="0002677F" w:rsidRPr="0002677F" w:rsidRDefault="0002677F" w:rsidP="00F317D3">
      <w:pPr>
        <w:widowControl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имеют сложный интерфейс, не адаптированный под узкие задачи конкретного бизнеса;</w:t>
      </w:r>
    </w:p>
    <w:p w:rsidR="0002677F" w:rsidRPr="0002677F" w:rsidRDefault="0002677F" w:rsidP="00F317D3">
      <w:pPr>
        <w:widowControl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предполагают регулярные лицензионные платежи;</w:t>
      </w:r>
    </w:p>
    <w:p w:rsidR="0002677F" w:rsidRPr="0002677F" w:rsidRDefault="0002677F" w:rsidP="00F317D3">
      <w:pPr>
        <w:widowControl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ограничены в возможностях изменения логики работы и расширения функционала.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Вариант использования </w:t>
      </w:r>
      <w:r w:rsidRPr="0002677F">
        <w:rPr>
          <w:bCs/>
          <w:color w:val="000000" w:themeColor="text1"/>
          <w:sz w:val="28"/>
          <w:szCs w:val="28"/>
        </w:rPr>
        <w:t>open-source решений</w:t>
      </w:r>
      <w:r w:rsidRPr="0002677F">
        <w:rPr>
          <w:color w:val="000000" w:themeColor="text1"/>
          <w:sz w:val="28"/>
          <w:szCs w:val="28"/>
        </w:rPr>
        <w:t xml:space="preserve">, таких как </w:t>
      </w:r>
      <w:r w:rsidRPr="0002677F">
        <w:rPr>
          <w:bCs/>
          <w:color w:val="000000" w:themeColor="text1"/>
          <w:sz w:val="28"/>
          <w:szCs w:val="28"/>
        </w:rPr>
        <w:t>Odoo</w:t>
      </w:r>
      <w:r w:rsidRPr="0002677F">
        <w:rPr>
          <w:color w:val="000000" w:themeColor="text1"/>
          <w:sz w:val="28"/>
          <w:szCs w:val="28"/>
        </w:rPr>
        <w:t xml:space="preserve">, </w:t>
      </w:r>
      <w:r w:rsidRPr="0002677F">
        <w:rPr>
          <w:bCs/>
          <w:color w:val="000000" w:themeColor="text1"/>
          <w:sz w:val="28"/>
          <w:szCs w:val="28"/>
        </w:rPr>
        <w:t>ERPNext</w:t>
      </w:r>
      <w:r w:rsidRPr="0002677F">
        <w:rPr>
          <w:color w:val="000000" w:themeColor="text1"/>
          <w:sz w:val="28"/>
          <w:szCs w:val="28"/>
        </w:rPr>
        <w:t xml:space="preserve"> или </w:t>
      </w:r>
      <w:r w:rsidRPr="0002677F">
        <w:rPr>
          <w:bCs/>
          <w:color w:val="000000" w:themeColor="text1"/>
          <w:sz w:val="28"/>
          <w:szCs w:val="28"/>
        </w:rPr>
        <w:t>OpenCart</w:t>
      </w:r>
      <w:r w:rsidRPr="0002677F">
        <w:rPr>
          <w:color w:val="000000" w:themeColor="text1"/>
          <w:sz w:val="28"/>
          <w:szCs w:val="28"/>
        </w:rPr>
        <w:t>, был отклонён по ряду причин. Во-первых, эти системы в основном ориентированы на веб-приложения и требуют установки серверной инфраструктуры. Во-вторых, их кастомизация под локальный WinForms-интерфейс является трудоёмкой и экономически нецелесообразной.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С учётом вышеизложенного было принято решение о </w:t>
      </w:r>
      <w:r w:rsidRPr="0002677F">
        <w:rPr>
          <w:bCs/>
          <w:color w:val="000000" w:themeColor="text1"/>
          <w:sz w:val="28"/>
          <w:szCs w:val="28"/>
        </w:rPr>
        <w:t xml:space="preserve">разработке собственной информационной системы с использованием платформы </w:t>
      </w:r>
      <w:r w:rsidRPr="0002677F">
        <w:rPr>
          <w:bCs/>
          <w:color w:val="000000" w:themeColor="text1"/>
          <w:sz w:val="28"/>
          <w:szCs w:val="28"/>
        </w:rPr>
        <w:lastRenderedPageBreak/>
        <w:t>Windows Forms (WinForms)</w:t>
      </w:r>
      <w:r w:rsidRPr="0002677F">
        <w:rPr>
          <w:color w:val="000000" w:themeColor="text1"/>
          <w:sz w:val="28"/>
          <w:szCs w:val="28"/>
        </w:rPr>
        <w:t xml:space="preserve"> на языке программирования C# с подключением к базе данных </w:t>
      </w:r>
      <w:r w:rsidRPr="0002677F">
        <w:rPr>
          <w:bCs/>
          <w:color w:val="000000" w:themeColor="text1"/>
          <w:sz w:val="28"/>
          <w:szCs w:val="28"/>
        </w:rPr>
        <w:t>MySQL</w:t>
      </w:r>
      <w:r w:rsidRPr="0002677F">
        <w:rPr>
          <w:color w:val="000000" w:themeColor="text1"/>
          <w:sz w:val="28"/>
          <w:szCs w:val="28"/>
        </w:rPr>
        <w:t>. Такой подход обеспечивает ряд преимуществ: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полное соответствие требованиям бизнеса;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автономная работа приложения на клиентских машинах;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простота интерфейса, адаптированного под конкретные роли (покупатель / продавец);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отсутствие зависимости от сторонних платформ и серверов;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гибкость в расширении функционала в будущем;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возможность реализации строгих политик безопасности и разграничения прав доступа.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Приложение будет реализовано как десктопная система с возможностью подключения к локальному или удалённому серверу БД. Архитектура спроектирована по принципу клиент-серверного взаимодействия с модульной структурой, что упростит дальнейшее масштабирование и сопровождение.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Таким образом, </w:t>
      </w:r>
      <w:r w:rsidRPr="0002677F">
        <w:rPr>
          <w:bCs/>
          <w:color w:val="000000" w:themeColor="text1"/>
          <w:sz w:val="28"/>
          <w:szCs w:val="28"/>
        </w:rPr>
        <w:t>выбор в пользу внутренней разработки на WinForms</w:t>
      </w:r>
      <w:r w:rsidRPr="0002677F">
        <w:rPr>
          <w:color w:val="000000" w:themeColor="text1"/>
          <w:sz w:val="28"/>
          <w:szCs w:val="28"/>
        </w:rPr>
        <w:t xml:space="preserve"> обусловлен необходимостью создать специализированное, адаптированное и экономически эффективное решение для автоматизации взаимодействия между продавцом и покупателем, с полной локализацией бизнес-логики и минимальными затратами на поддержку.</w:t>
      </w:r>
    </w:p>
    <w:p w:rsidR="006F7F4E" w:rsidRPr="0096381B" w:rsidRDefault="006F7F4E" w:rsidP="0096381B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B62820" w:rsidRPr="0096381B" w:rsidRDefault="00B62820" w:rsidP="0096381B">
      <w:pPr>
        <w:spacing w:line="360" w:lineRule="auto"/>
        <w:rPr>
          <w:color w:val="000000" w:themeColor="text1"/>
        </w:rPr>
        <w:sectPr w:rsidR="00B62820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62820" w:rsidRPr="0096381B" w:rsidRDefault="00B62820" w:rsidP="0096381B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0" w:name="_Toc194581611"/>
      <w:bookmarkStart w:id="31" w:name="_Toc199542422"/>
      <w:r w:rsidRPr="0096381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2. Проектная часть</w:t>
      </w:r>
      <w:bookmarkEnd w:id="30"/>
      <w:bookmarkEnd w:id="31"/>
    </w:p>
    <w:p w:rsidR="006E27B5" w:rsidRPr="0096381B" w:rsidRDefault="006E27B5" w:rsidP="00F317D3">
      <w:pPr>
        <w:pStyle w:val="a6"/>
        <w:numPr>
          <w:ilvl w:val="0"/>
          <w:numId w:val="2"/>
        </w:numPr>
        <w:jc w:val="center"/>
        <w:outlineLvl w:val="1"/>
        <w:rPr>
          <w:b/>
          <w:vanish/>
          <w:color w:val="000000" w:themeColor="text1"/>
          <w:sz w:val="28"/>
        </w:rPr>
      </w:pPr>
      <w:bookmarkStart w:id="32" w:name="_Toc194581612"/>
      <w:bookmarkStart w:id="33" w:name="_Toc199542423"/>
      <w:bookmarkEnd w:id="32"/>
      <w:bookmarkEnd w:id="33"/>
    </w:p>
    <w:p w:rsidR="006E27B5" w:rsidRPr="0096381B" w:rsidRDefault="006E27B5" w:rsidP="00F317D3">
      <w:pPr>
        <w:pStyle w:val="a6"/>
        <w:numPr>
          <w:ilvl w:val="0"/>
          <w:numId w:val="2"/>
        </w:numPr>
        <w:jc w:val="center"/>
        <w:outlineLvl w:val="1"/>
        <w:rPr>
          <w:b/>
          <w:vanish/>
          <w:color w:val="000000" w:themeColor="text1"/>
          <w:sz w:val="28"/>
        </w:rPr>
      </w:pPr>
      <w:bookmarkStart w:id="34" w:name="_Toc194581613"/>
      <w:bookmarkStart w:id="35" w:name="_Toc199542424"/>
      <w:bookmarkEnd w:id="34"/>
      <w:bookmarkEnd w:id="35"/>
    </w:p>
    <w:p w:rsidR="00B62820" w:rsidRPr="0096381B" w:rsidRDefault="006E27B5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6" w:name="_Toc194581614"/>
      <w:bookmarkStart w:id="37" w:name="_Toc199542425"/>
      <w:r w:rsidRPr="0096381B">
        <w:rPr>
          <w:rFonts w:ascii="Times New Roman" w:hAnsi="Times New Roman" w:cs="Times New Roman"/>
          <w:b/>
          <w:color w:val="000000" w:themeColor="text1"/>
          <w:sz w:val="28"/>
        </w:rPr>
        <w:t xml:space="preserve">2.2 </w:t>
      </w:r>
      <w:r w:rsidR="00B62820" w:rsidRPr="0096381B">
        <w:rPr>
          <w:rFonts w:ascii="Times New Roman" w:hAnsi="Times New Roman" w:cs="Times New Roman"/>
          <w:b/>
          <w:color w:val="000000" w:themeColor="text1"/>
          <w:sz w:val="28"/>
        </w:rPr>
        <w:t>Разработка проекта автоматизации</w:t>
      </w:r>
      <w:bookmarkEnd w:id="36"/>
      <w:bookmarkEnd w:id="37"/>
    </w:p>
    <w:p w:rsidR="00B62820" w:rsidRPr="0096381B" w:rsidRDefault="00B62820" w:rsidP="0096381B">
      <w:pPr>
        <w:pStyle w:val="333"/>
        <w:spacing w:before="0"/>
        <w:jc w:val="center"/>
      </w:pPr>
      <w:bookmarkStart w:id="38" w:name="_Toc194581615"/>
      <w:bookmarkStart w:id="39" w:name="_Toc199542426"/>
      <w:r w:rsidRPr="0096381B">
        <w:t>2.1.1 Этапы жизненного цикла проекта автоматизации</w:t>
      </w:r>
      <w:bookmarkEnd w:id="38"/>
      <w:bookmarkEnd w:id="39"/>
    </w:p>
    <w:p w:rsidR="00F44B7E" w:rsidRPr="00F44B7E" w:rsidRDefault="00F44B7E" w:rsidP="00F44B7E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Анализ требований и планирование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На начальном этапе было проведено исследование потребностей пользователей маркетплейса Wildberries. Анализ выявил ключевые проблемы: отсутствие удобного десктопного интерфейса для работы с маркетплейсом, необходимость дублирования действий в веб-интерфейсе и сторонних программах, а также сложности с оперативным управлением товарами и заказами. Были сформулированы основные требования: разработка Windows-приложения на C# (WinForms), интеграция с API Wildberries через официальные методы, реализация раздельного интерфейса для покупателей и продавцов, обеспечение оффлайн-работы с синхронизацией при подключении.</w:t>
      </w:r>
    </w:p>
    <w:p w:rsidR="00F44B7E" w:rsidRPr="00F44B7E" w:rsidRDefault="00F44B7E" w:rsidP="00F44B7E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Проектирование системы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Архитектура системы включает клиентскую часть, серверную часть и базу данных. Клиентская часть (WinForms) состоит из модулей: Auth.cs (авторизация), SellerForm.cs (личный кабинет продавца), CustomerForm.cs (интерфейс покупателя), AddProductForm.cs/EditProductForm.cs (управление товарами), SellerOrdersForm.cs (обработка заказов) и StatisticsForm.cs (аналитика продаж). Серверная часть включает REST API для взаимодействия с Wildberries, локальную БД (MySQL) для кэширования данных и службу синхронизации. База данных спроектирована как реляционная структура с таблицами: пользователи (users), товары (products), заказы (orders), категории (categories) и отзывы (reviews).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Реализация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 xml:space="preserve">Разработка велась на стеке: язык C#, платформа .NET Framework 4.8, СУБД MySQL, среда разработки Visual Studio. Основные функциональные модули: авторизация (Auth.cs) с поддержкой двухфакторной аутентификации и разделением ролей (покупатель/продавец), управление товарами (добавление/редактирование карточек, пакетная загрузка изображений, </w:t>
      </w:r>
      <w:r w:rsidRPr="00F44B7E">
        <w:rPr>
          <w:color w:val="000000" w:themeColor="text1"/>
          <w:sz w:val="28"/>
          <w:szCs w:val="28"/>
        </w:rPr>
        <w:lastRenderedPageBreak/>
        <w:t>управление остатками), работа с заказами (отслеживание статусов, формирование этикеток, история транзакций).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Тестирование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Проведены</w:t>
      </w:r>
      <w:r>
        <w:rPr>
          <w:color w:val="000000" w:themeColor="text1"/>
          <w:sz w:val="28"/>
          <w:szCs w:val="28"/>
        </w:rPr>
        <w:t xml:space="preserve"> тесты методом черного ящика</w:t>
      </w:r>
      <w:r w:rsidRPr="00F44B7E">
        <w:rPr>
          <w:color w:val="000000" w:themeColor="text1"/>
          <w:sz w:val="28"/>
          <w:szCs w:val="28"/>
        </w:rPr>
        <w:t>, UI-тесты (WinAppDriver) и нагрузочное тестирование. Это позволило убедиться в корректности работы всех компонентов системы, стабильности API и отзывчивости интерфейса при высокой нагрузке.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Эксплуатация и поддержка</w:t>
      </w:r>
    </w:p>
    <w:p w:rsidR="000965E1" w:rsidRPr="0096381B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 xml:space="preserve">В процессе эксплуатации предусмотрены регулярные обновления приложения, мониторинг работы API, техническая поддержка пользователей и резервное копирование локальных данных. Перспективы развития включают добавление модуля чата между покупателями и продавцами, интеграцию с системами складского учета и </w:t>
      </w:r>
      <w:r w:rsidR="0055264C">
        <w:rPr>
          <w:color w:val="000000" w:themeColor="text1"/>
          <w:sz w:val="28"/>
          <w:szCs w:val="28"/>
        </w:rPr>
        <w:t>интеграцией с</w:t>
      </w:r>
      <w:r w:rsidRPr="00F44B7E">
        <w:rPr>
          <w:color w:val="000000" w:themeColor="text1"/>
          <w:sz w:val="28"/>
          <w:szCs w:val="28"/>
        </w:rPr>
        <w:t xml:space="preserve"> мобильной </w:t>
      </w:r>
      <w:r>
        <w:rPr>
          <w:color w:val="000000" w:themeColor="text1"/>
          <w:sz w:val="28"/>
          <w:szCs w:val="28"/>
        </w:rPr>
        <w:t>верси</w:t>
      </w:r>
      <w:r w:rsidR="0055264C">
        <w:rPr>
          <w:color w:val="000000" w:themeColor="text1"/>
          <w:sz w:val="28"/>
          <w:szCs w:val="28"/>
        </w:rPr>
        <w:t>ей</w:t>
      </w:r>
      <w:r>
        <w:rPr>
          <w:color w:val="000000" w:themeColor="text1"/>
          <w:sz w:val="28"/>
          <w:szCs w:val="28"/>
        </w:rPr>
        <w:t xml:space="preserve"> приложения</w:t>
      </w:r>
      <w:r w:rsidR="000965E1" w:rsidRPr="0096381B">
        <w:rPr>
          <w:color w:val="000000" w:themeColor="text1"/>
          <w:sz w:val="28"/>
          <w:szCs w:val="28"/>
        </w:rPr>
        <w:t>.</w:t>
      </w:r>
    </w:p>
    <w:p w:rsidR="000965E1" w:rsidRPr="0096381B" w:rsidRDefault="0055264C" w:rsidP="0096381B">
      <w:pPr>
        <w:keepNext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4583103" cy="2409825"/>
            <wp:effectExtent l="0" t="0" r="8255" b="0"/>
            <wp:docPr id="46" name="Рисунок 46" descr="Жизненный цикл ПО. Каскадная модель (Waterfall) - XB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Жизненный цикл ПО. Каскадная модель (Waterfall) - XB Softwa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886" cy="241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1" w:rsidRPr="0096381B" w:rsidRDefault="000965E1" w:rsidP="0096381B">
      <w:pPr>
        <w:pStyle w:val="a8"/>
        <w:spacing w:after="0"/>
        <w:jc w:val="center"/>
        <w:rPr>
          <w:b/>
          <w:i w:val="0"/>
          <w:color w:val="000000" w:themeColor="text1"/>
          <w:sz w:val="28"/>
        </w:rPr>
      </w:pPr>
      <w:r w:rsidRPr="0096381B">
        <w:rPr>
          <w:b/>
          <w:i w:val="0"/>
          <w:color w:val="000000" w:themeColor="text1"/>
          <w:sz w:val="28"/>
        </w:rPr>
        <w:t xml:space="preserve">Рисунок </w:t>
      </w:r>
      <w:r w:rsidR="00691C3E">
        <w:rPr>
          <w:b/>
          <w:i w:val="0"/>
          <w:color w:val="000000" w:themeColor="text1"/>
          <w:sz w:val="28"/>
        </w:rPr>
        <w:t>5</w:t>
      </w:r>
      <w:r w:rsidRPr="0096381B">
        <w:rPr>
          <w:b/>
          <w:i w:val="0"/>
          <w:color w:val="000000" w:themeColor="text1"/>
          <w:sz w:val="28"/>
        </w:rPr>
        <w:t>.</w:t>
      </w:r>
      <w:r w:rsidR="0096381B">
        <w:rPr>
          <w:b/>
          <w:i w:val="0"/>
          <w:color w:val="000000" w:themeColor="text1"/>
          <w:sz w:val="28"/>
        </w:rPr>
        <w:t xml:space="preserve"> </w:t>
      </w:r>
      <w:r w:rsidRPr="0096381B">
        <w:rPr>
          <w:b/>
          <w:i w:val="0"/>
          <w:color w:val="000000" w:themeColor="text1"/>
          <w:sz w:val="28"/>
        </w:rPr>
        <w:t>Каскадная модель жизненного цикла</w:t>
      </w:r>
    </w:p>
    <w:p w:rsidR="000965E1" w:rsidRPr="0096381B" w:rsidRDefault="000965E1" w:rsidP="0096381B">
      <w:pPr>
        <w:pStyle w:val="333"/>
        <w:spacing w:before="0"/>
        <w:jc w:val="center"/>
      </w:pPr>
      <w:bookmarkStart w:id="40" w:name="_Toc194581616"/>
      <w:bookmarkStart w:id="41" w:name="_Toc199542427"/>
      <w:r w:rsidRPr="0096381B">
        <w:t>2.1.2. Ожидаемые риски на этапах жизненного цикла и их описание</w:t>
      </w:r>
      <w:bookmarkEnd w:id="40"/>
      <w:bookmarkEnd w:id="41"/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 xml:space="preserve">На этапе анализа требований ключевым риском является неполное или противоречивое формулирование требований, что может привести к несоответствию системы ожиданиям пользователей. Отсутствие четкого технического задания способно вызвать затягивание сроков и бесконечные правки. Особую опасность представляют неучтенные ограничения API Wildberries, которые могут заблокировать реализацию важных функций. Для минимизации этих рисков необходимо проводить детальные интервью с </w:t>
      </w:r>
      <w:r w:rsidRPr="00B756AE">
        <w:rPr>
          <w:color w:val="000000" w:themeColor="text1"/>
          <w:sz w:val="28"/>
          <w:szCs w:val="28"/>
        </w:rPr>
        <w:lastRenderedPageBreak/>
        <w:t>пользователями, тщательно анализировать документацию API и создавать прототипы интерфейса для уточнения требований.</w:t>
      </w:r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>При проектировании системы возникает риск столкнуться со сложностями интеграции с закрытым API Wildberries, что может ограничить функциональность или потребовать обратного проектирования. Неправильный выбор архитектуры базы данных способен привести к проблемам с производительностью при увеличении объема данных. Отсутствие резервных сценариев для оффлайн-работы грозит потерей информации при разрыве соединения. Чтобы избежать этих проблем, следует заранее тестировать API, оптимизировать структуру БД с использованием индексов и нормализации, а также реализовать надежное локальное кэширование критически важных данных.</w:t>
      </w:r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>На этапе реализации разработчики могут столкнуться с нестабильностью WinForms, проявляющейся в утечках памяти и зависании интерфейса. Проблемы с многопоточностью способны блокировать пользовательский интерфейс во время загрузки данных. Особую опасность представляют неожиданные изменения в API Wildberries, которые могут нарушить работу системы. Для предотвращения этих рисков рекомендуется использовать современные паттерны проектирования, тщательно тестировать работу с большими объемами данных и разрабатывать гибкую систему обработки ошибок API.</w:t>
      </w:r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>Тестирование системы сопряжено с риском недостаточного покрытия тестами, что может привести к появлению критических ошибок в рабочей версии. Автоматизация UI-тестов для WinForms представляет определенные сложности, вынуждая тратить значительное время на ручное тестирование. Существует опасность расхождения данных между локальной базой и Wildberries, что снижает актуальность информации. Для обеспечения качества необходимо внедрять модульное тестирование с использованием NUnit и Moq, регулярно синхронизироваться с тестовым окружением Wildberries и вести подробное логирование всех операций с API.</w:t>
      </w:r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lastRenderedPageBreak/>
        <w:t>При внедрении системы возможны сопротивление пользователей, нежелающих переходить с веб-версии, проблемы с установкой на устаревших компьютерах из-за отсутствия нужной версии .NET Framework, а также ошибки при переносе данных, ведущие к потере истории заказов. Для успешного развертывания следует подготовить подробные инструкции и обучающие материалы, проверять системные требования перед установкой и разработать надежный инструмент миграции данных.</w:t>
      </w:r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>На этапе эксплуатации и поддержки основными рисками являются нехватка ресурсов для своевременного обслуживания системы, приводящая к накоплению технического долга, внезапные изменения политики Wildberries, которые могут ограничить доступ к API, а также уязвимости безопасности, способные вызвать утечку пользовательских данных. Для стабильной работы необходимо планировать регулярные обновления, внимательно отслеживать изменения в документации Wildberries и обеспечивать надежное шифрование конфиденциальной информации.</w:t>
      </w:r>
    </w:p>
    <w:p w:rsidR="00710830" w:rsidRPr="0096381B" w:rsidRDefault="00710830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2" w:name="_Toc194581617"/>
      <w:bookmarkStart w:id="43" w:name="_Toc199542428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</w:t>
      </w:r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Информационное обеспечение задачи</w:t>
      </w:r>
      <w:bookmarkEnd w:id="42"/>
      <w:bookmarkEnd w:id="43"/>
    </w:p>
    <w:p w:rsidR="00710830" w:rsidRPr="0096381B" w:rsidRDefault="00710830" w:rsidP="0096381B">
      <w:pPr>
        <w:pStyle w:val="333"/>
        <w:spacing w:before="0"/>
        <w:jc w:val="center"/>
      </w:pPr>
      <w:bookmarkStart w:id="44" w:name="_Toc194581618"/>
      <w:bookmarkStart w:id="45" w:name="_Toc199542429"/>
      <w:r w:rsidRPr="0096381B">
        <w:t>2.2.1. Характеристика нормативно-справочной, входной и оперативной информации</w:t>
      </w:r>
      <w:bookmarkEnd w:id="44"/>
      <w:bookmarkEnd w:id="45"/>
    </w:p>
    <w:p w:rsidR="00B756AE" w:rsidRDefault="00B756AE" w:rsidP="007F7E4E">
      <w:pPr>
        <w:spacing w:line="360" w:lineRule="auto"/>
        <w:rPr>
          <w:sz w:val="28"/>
          <w:szCs w:val="28"/>
        </w:rPr>
      </w:pPr>
      <w:r w:rsidRPr="00B756AE">
        <w:rPr>
          <w:sz w:val="28"/>
          <w:szCs w:val="28"/>
        </w:rPr>
        <w:t>Нормативно-справочная информация</w:t>
      </w:r>
    </w:p>
    <w:p w:rsidR="00B756AE" w:rsidRPr="00B756AE" w:rsidRDefault="00B756AE" w:rsidP="007F7E4E">
      <w:pPr>
        <w:spacing w:line="360" w:lineRule="auto"/>
        <w:rPr>
          <w:sz w:val="28"/>
          <w:szCs w:val="28"/>
        </w:rPr>
      </w:pPr>
      <w:r w:rsidRPr="00B756AE">
        <w:rPr>
          <w:sz w:val="28"/>
          <w:szCs w:val="28"/>
        </w:rPr>
        <w:t>В нашей базе данных MySQL к этой категории относятся:</w:t>
      </w:r>
    </w:p>
    <w:p w:rsidR="00B756AE" w:rsidRPr="00B756AE" w:rsidRDefault="007F7E4E" w:rsidP="00F317D3">
      <w:pPr>
        <w:pStyle w:val="a6"/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B756AE" w:rsidRPr="00B756AE">
        <w:rPr>
          <w:sz w:val="28"/>
          <w:szCs w:val="28"/>
        </w:rPr>
        <w:t>categories</w:t>
      </w:r>
      <w:r>
        <w:rPr>
          <w:sz w:val="28"/>
          <w:szCs w:val="28"/>
        </w:rPr>
        <w:t xml:space="preserve"> </w:t>
      </w:r>
      <w:r w:rsidR="00B756AE" w:rsidRPr="00B756AE">
        <w:rPr>
          <w:sz w:val="28"/>
          <w:szCs w:val="28"/>
        </w:rPr>
        <w:t>(категории товаров с иерархией);</w:t>
      </w:r>
    </w:p>
    <w:p w:rsidR="00B756AE" w:rsidRPr="00B756AE" w:rsidRDefault="00B756AE" w:rsidP="00F317D3">
      <w:pPr>
        <w:pStyle w:val="a6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B756AE">
        <w:rPr>
          <w:sz w:val="28"/>
          <w:szCs w:val="28"/>
        </w:rPr>
        <w:t>Таблица</w:t>
      </w:r>
      <w:r w:rsidR="007F7E4E">
        <w:rPr>
          <w:sz w:val="28"/>
          <w:szCs w:val="28"/>
        </w:rPr>
        <w:t xml:space="preserve"> users </w:t>
      </w:r>
      <w:r w:rsidRPr="00B756AE">
        <w:rPr>
          <w:sz w:val="28"/>
          <w:szCs w:val="28"/>
        </w:rPr>
        <w:t>(роли: продавец/покупатель, права доступа);</w:t>
      </w:r>
    </w:p>
    <w:p w:rsidR="00B756AE" w:rsidRPr="00B756AE" w:rsidRDefault="007F7E4E" w:rsidP="00F317D3">
      <w:pPr>
        <w:pStyle w:val="a6"/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B756AE" w:rsidRPr="00B756AE">
        <w:rPr>
          <w:sz w:val="28"/>
          <w:szCs w:val="28"/>
        </w:rPr>
        <w:t>delivery_po</w:t>
      </w:r>
      <w:r>
        <w:rPr>
          <w:sz w:val="28"/>
          <w:szCs w:val="28"/>
        </w:rPr>
        <w:t xml:space="preserve">ints </w:t>
      </w:r>
      <w:r w:rsidR="00B756AE" w:rsidRPr="00B756AE">
        <w:rPr>
          <w:sz w:val="28"/>
          <w:szCs w:val="28"/>
        </w:rPr>
        <w:t>(пункты выдачи заказов);</w:t>
      </w:r>
    </w:p>
    <w:p w:rsidR="00B756AE" w:rsidRPr="00B756AE" w:rsidRDefault="007F7E4E" w:rsidP="00F317D3">
      <w:pPr>
        <w:pStyle w:val="a6"/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B756AE" w:rsidRPr="00B756AE">
        <w:rPr>
          <w:sz w:val="28"/>
          <w:szCs w:val="28"/>
        </w:rPr>
        <w:t>product_attributes</w:t>
      </w:r>
      <w:r>
        <w:rPr>
          <w:sz w:val="28"/>
          <w:szCs w:val="28"/>
        </w:rPr>
        <w:t xml:space="preserve"> </w:t>
      </w:r>
      <w:r w:rsidR="00B756AE" w:rsidRPr="00B756AE">
        <w:rPr>
          <w:sz w:val="28"/>
          <w:szCs w:val="28"/>
        </w:rPr>
        <w:t>(единицы измерения, характеристики).</w:t>
      </w:r>
    </w:p>
    <w:p w:rsidR="00B756AE" w:rsidRDefault="00B756AE" w:rsidP="007F7E4E">
      <w:pPr>
        <w:pStyle w:val="a5"/>
        <w:spacing w:before="0" w:beforeAutospacing="0" w:after="0" w:afterAutospacing="0" w:line="360" w:lineRule="auto"/>
        <w:jc w:val="both"/>
        <w:rPr>
          <w:bCs/>
          <w:color w:val="000000" w:themeColor="text1"/>
          <w:sz w:val="28"/>
        </w:rPr>
      </w:pPr>
      <w:r w:rsidRPr="00B756AE">
        <w:rPr>
          <w:color w:val="000000" w:themeColor="text1"/>
          <w:sz w:val="28"/>
        </w:rPr>
        <w:t xml:space="preserve"> </w:t>
      </w:r>
      <w:r w:rsidRPr="00B756AE">
        <w:rPr>
          <w:bCs/>
          <w:color w:val="000000" w:themeColor="text1"/>
          <w:sz w:val="28"/>
        </w:rPr>
        <w:t>Оперативная информация</w:t>
      </w:r>
    </w:p>
    <w:p w:rsidR="00B756AE" w:rsidRPr="00B756AE" w:rsidRDefault="00B756AE" w:rsidP="007F7E4E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r w:rsidRPr="00B756AE">
        <w:rPr>
          <w:color w:val="000000" w:themeColor="text1"/>
          <w:sz w:val="28"/>
        </w:rPr>
        <w:t>Основные таблицы в MySQL:</w:t>
      </w:r>
    </w:p>
    <w:p w:rsidR="00B756AE" w:rsidRPr="00B756AE" w:rsidRDefault="007F7E4E" w:rsidP="00F317D3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Products </w:t>
      </w:r>
      <w:r w:rsidR="00B756AE" w:rsidRPr="00B756AE">
        <w:rPr>
          <w:color w:val="000000" w:themeColor="text1"/>
          <w:sz w:val="28"/>
        </w:rPr>
        <w:t>(текущие остатки, цены)</w:t>
      </w:r>
      <w:r w:rsidR="00B756AE">
        <w:rPr>
          <w:color w:val="000000" w:themeColor="text1"/>
          <w:sz w:val="28"/>
          <w:lang w:val="en-US"/>
        </w:rPr>
        <w:t>;</w:t>
      </w:r>
    </w:p>
    <w:p w:rsidR="00B756AE" w:rsidRPr="00B756AE" w:rsidRDefault="007F7E4E" w:rsidP="00F317D3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Orders </w:t>
      </w:r>
      <w:r w:rsidR="00B756AE" w:rsidRPr="00B756AE">
        <w:rPr>
          <w:color w:val="000000" w:themeColor="text1"/>
          <w:sz w:val="28"/>
        </w:rPr>
        <w:t>(статусы: новый/в работе/доставлен);</w:t>
      </w:r>
    </w:p>
    <w:p w:rsidR="00B756AE" w:rsidRPr="00B756AE" w:rsidRDefault="007F7E4E" w:rsidP="00F317D3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Transactions </w:t>
      </w:r>
      <w:r w:rsidR="00B756AE" w:rsidRPr="00B756AE">
        <w:rPr>
          <w:color w:val="000000" w:themeColor="text1"/>
          <w:sz w:val="28"/>
        </w:rPr>
        <w:t>(платежи, возвраты)</w:t>
      </w:r>
      <w:r w:rsidR="00B756AE">
        <w:rPr>
          <w:color w:val="000000" w:themeColor="text1"/>
          <w:sz w:val="28"/>
          <w:lang w:val="en-US"/>
        </w:rPr>
        <w:t>.</w:t>
      </w:r>
    </w:p>
    <w:p w:rsidR="00710830" w:rsidRDefault="00710830" w:rsidP="00B756AE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</w:p>
    <w:p w:rsidR="00B756AE" w:rsidRDefault="00B756AE" w:rsidP="00B756AE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</w:p>
    <w:p w:rsidR="00B756AE" w:rsidRPr="0096381B" w:rsidRDefault="00B756AE" w:rsidP="00B756AE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</w:p>
    <w:p w:rsidR="00710830" w:rsidRPr="0096381B" w:rsidRDefault="007F7E4E" w:rsidP="0096381B">
      <w:pPr>
        <w:ind w:left="360" w:firstLine="0"/>
        <w:jc w:val="right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Таблица 6</w:t>
      </w:r>
    </w:p>
    <w:p w:rsidR="00710830" w:rsidRPr="0096381B" w:rsidRDefault="00710830" w:rsidP="0096381B">
      <w:pPr>
        <w:ind w:left="360" w:firstLine="0"/>
        <w:jc w:val="center"/>
        <w:rPr>
          <w:b/>
          <w:color w:val="000000" w:themeColor="text1"/>
          <w:sz w:val="28"/>
        </w:rPr>
      </w:pPr>
      <w:r w:rsidRPr="0096381B">
        <w:rPr>
          <w:b/>
          <w:color w:val="000000" w:themeColor="text1"/>
          <w:sz w:val="28"/>
        </w:rPr>
        <w:t>Характеристика справочников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42"/>
        <w:gridCol w:w="2166"/>
        <w:gridCol w:w="1516"/>
        <w:gridCol w:w="2098"/>
        <w:gridCol w:w="2032"/>
      </w:tblGrid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bookmarkStart w:id="46" w:name="_Toc194581619"/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Название справочника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Ответственный за ведение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Средний объем (записей)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Средняя частота актуализации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Средний объем актуализации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Категории товаров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Администратор системы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Ежемесячно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10%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Пользователи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Администратор безопасности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1 000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Еженедельно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5%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Точки выдачи заказов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Логистический менеджер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200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квартал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8%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Атрибуты товаров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Менеджер по ассортименту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300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полгода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15%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Статусы заказов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Системный администратор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год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2%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Способы оплаты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Финансовый отдел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2 года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Типы скидок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Маркетинг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Ежеквартально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12%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Склады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Логистика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год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5%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Производители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Менеджер по закупкам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150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Ежемесячно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7%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Единицы измерения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Технический отдел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3 года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0.5%</w:t>
            </w:r>
          </w:p>
        </w:tc>
      </w:tr>
    </w:tbl>
    <w:p w:rsidR="00B756AE" w:rsidRDefault="00B756AE" w:rsidP="0096381B">
      <w:pPr>
        <w:pStyle w:val="333"/>
        <w:spacing w:before="0"/>
        <w:jc w:val="center"/>
      </w:pPr>
    </w:p>
    <w:p w:rsidR="00710830" w:rsidRPr="0096381B" w:rsidRDefault="00710830" w:rsidP="0096381B">
      <w:pPr>
        <w:pStyle w:val="333"/>
        <w:spacing w:before="0"/>
        <w:jc w:val="center"/>
      </w:pPr>
      <w:bookmarkStart w:id="47" w:name="_Toc199542430"/>
      <w:r w:rsidRPr="0096381B">
        <w:t>2.2.2. Характеристика результатной информации</w:t>
      </w:r>
      <w:bookmarkEnd w:id="46"/>
      <w:bookmarkEnd w:id="47"/>
    </w:p>
    <w:p w:rsidR="00710830" w:rsidRDefault="00710830" w:rsidP="0096381B">
      <w:pPr>
        <w:keepNext/>
        <w:rPr>
          <w:color w:val="000000" w:themeColor="text1"/>
          <w:sz w:val="28"/>
        </w:rPr>
      </w:pPr>
      <w:r w:rsidRPr="0096381B">
        <w:rPr>
          <w:color w:val="000000" w:themeColor="text1"/>
          <w:sz w:val="28"/>
        </w:rPr>
        <w:t xml:space="preserve">Результативными показателями в процессе работы с ИС </w:t>
      </w:r>
      <w:r w:rsidR="00BD4991">
        <w:rPr>
          <w:color w:val="000000" w:themeColor="text1"/>
          <w:sz w:val="28"/>
          <w:lang w:val="en-US"/>
        </w:rPr>
        <w:t>WB</w:t>
      </w:r>
      <w:r w:rsidRPr="0096381B">
        <w:rPr>
          <w:color w:val="000000" w:themeColor="text1"/>
          <w:sz w:val="28"/>
        </w:rPr>
        <w:t xml:space="preserve"> является формирование отчетных форм, где можно </w:t>
      </w:r>
      <w:r w:rsidR="00BD4991">
        <w:rPr>
          <w:color w:val="000000" w:themeColor="text1"/>
          <w:sz w:val="28"/>
        </w:rPr>
        <w:t>посмотреть корзину покупателя, историю заказов, и статистику покупок для продавца и просмотр всех заказов у покупателя</w:t>
      </w:r>
    </w:p>
    <w:p w:rsidR="00BD4991" w:rsidRPr="00BD4991" w:rsidRDefault="00BD4991" w:rsidP="0096381B">
      <w:pPr>
        <w:keepNext/>
        <w:rPr>
          <w:color w:val="000000" w:themeColor="text1"/>
          <w:sz w:val="28"/>
        </w:rPr>
      </w:pPr>
    </w:p>
    <w:p w:rsidR="00F678C7" w:rsidRDefault="00BD4991" w:rsidP="0096381B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A04700" wp14:editId="468BB572">
            <wp:extent cx="4135438" cy="2505378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070" cy="253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B" w:rsidRPr="00445AC8" w:rsidRDefault="0096381B" w:rsidP="0096381B">
      <w:pPr>
        <w:pStyle w:val="a8"/>
        <w:jc w:val="center"/>
        <w:rPr>
          <w:b/>
          <w:i w:val="0"/>
          <w:color w:val="auto"/>
          <w:sz w:val="28"/>
        </w:rPr>
      </w:pPr>
      <w:r w:rsidRPr="00445AC8">
        <w:rPr>
          <w:b/>
          <w:i w:val="0"/>
          <w:color w:val="auto"/>
          <w:sz w:val="28"/>
        </w:rPr>
        <w:lastRenderedPageBreak/>
        <w:t xml:space="preserve">Рисунок </w:t>
      </w:r>
      <w:r w:rsidR="00691C3E">
        <w:rPr>
          <w:b/>
          <w:i w:val="0"/>
          <w:color w:val="auto"/>
          <w:sz w:val="28"/>
        </w:rPr>
        <w:t>6</w:t>
      </w:r>
      <w:r w:rsidRPr="00445AC8">
        <w:rPr>
          <w:b/>
          <w:i w:val="0"/>
          <w:color w:val="auto"/>
          <w:sz w:val="28"/>
        </w:rPr>
        <w:t>.</w:t>
      </w:r>
      <w:r>
        <w:rPr>
          <w:b/>
          <w:i w:val="0"/>
          <w:color w:val="auto"/>
          <w:sz w:val="28"/>
        </w:rPr>
        <w:t xml:space="preserve"> Отчетная </w:t>
      </w:r>
      <w:r w:rsidR="00BD4991">
        <w:rPr>
          <w:b/>
          <w:i w:val="0"/>
          <w:color w:val="auto"/>
          <w:sz w:val="28"/>
        </w:rPr>
        <w:t>форма профиль пользователя</w:t>
      </w:r>
    </w:p>
    <w:p w:rsidR="0096381B" w:rsidRPr="0096381B" w:rsidRDefault="0096381B" w:rsidP="0096381B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:rsidR="0096381B" w:rsidRDefault="00BD4991" w:rsidP="0096381B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620745" wp14:editId="6F07A003">
            <wp:extent cx="5148580" cy="3135196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658" cy="3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B" w:rsidRPr="00445AC8" w:rsidRDefault="0096381B" w:rsidP="0096381B">
      <w:pPr>
        <w:pStyle w:val="a8"/>
        <w:jc w:val="center"/>
        <w:rPr>
          <w:b/>
          <w:i w:val="0"/>
          <w:color w:val="auto"/>
          <w:sz w:val="28"/>
        </w:rPr>
      </w:pPr>
      <w:r w:rsidRPr="00445AC8">
        <w:rPr>
          <w:b/>
          <w:i w:val="0"/>
          <w:color w:val="auto"/>
          <w:sz w:val="28"/>
        </w:rPr>
        <w:t xml:space="preserve">Рисунок </w:t>
      </w:r>
      <w:r>
        <w:rPr>
          <w:b/>
          <w:i w:val="0"/>
          <w:color w:val="auto"/>
          <w:sz w:val="28"/>
        </w:rPr>
        <w:t>8</w:t>
      </w:r>
      <w:r w:rsidRPr="00445AC8">
        <w:rPr>
          <w:b/>
          <w:i w:val="0"/>
          <w:color w:val="auto"/>
          <w:sz w:val="28"/>
        </w:rPr>
        <w:t>.</w:t>
      </w:r>
      <w:r>
        <w:rPr>
          <w:b/>
          <w:i w:val="0"/>
          <w:color w:val="auto"/>
          <w:sz w:val="28"/>
        </w:rPr>
        <w:t xml:space="preserve"> </w:t>
      </w:r>
      <w:r w:rsidR="00BD4991">
        <w:rPr>
          <w:b/>
          <w:i w:val="0"/>
          <w:color w:val="auto"/>
          <w:sz w:val="28"/>
        </w:rPr>
        <w:t>Корзина</w:t>
      </w:r>
    </w:p>
    <w:p w:rsidR="003E631A" w:rsidRDefault="00BD4991" w:rsidP="0096381B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40C763" wp14:editId="368A5331">
            <wp:extent cx="5262880" cy="3844775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212" cy="38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B" w:rsidRPr="00445AC8" w:rsidRDefault="0096381B" w:rsidP="0096381B">
      <w:pPr>
        <w:pStyle w:val="a8"/>
        <w:jc w:val="center"/>
        <w:rPr>
          <w:b/>
          <w:i w:val="0"/>
          <w:color w:val="auto"/>
          <w:sz w:val="28"/>
        </w:rPr>
      </w:pPr>
      <w:r w:rsidRPr="00445AC8">
        <w:rPr>
          <w:b/>
          <w:i w:val="0"/>
          <w:color w:val="auto"/>
          <w:sz w:val="28"/>
        </w:rPr>
        <w:t xml:space="preserve">Рисунок </w:t>
      </w:r>
      <w:r>
        <w:rPr>
          <w:b/>
          <w:i w:val="0"/>
          <w:color w:val="auto"/>
          <w:sz w:val="28"/>
        </w:rPr>
        <w:t>9</w:t>
      </w:r>
      <w:r w:rsidRPr="00445AC8">
        <w:rPr>
          <w:b/>
          <w:i w:val="0"/>
          <w:color w:val="auto"/>
          <w:sz w:val="28"/>
        </w:rPr>
        <w:t>.</w:t>
      </w:r>
      <w:r>
        <w:rPr>
          <w:b/>
          <w:i w:val="0"/>
          <w:color w:val="auto"/>
          <w:sz w:val="28"/>
        </w:rPr>
        <w:t xml:space="preserve"> </w:t>
      </w:r>
      <w:r w:rsidR="00691C3E">
        <w:rPr>
          <w:b/>
          <w:i w:val="0"/>
          <w:color w:val="auto"/>
          <w:sz w:val="28"/>
        </w:rPr>
        <w:t>Статистика покупок товаров</w:t>
      </w:r>
    </w:p>
    <w:p w:rsidR="00BD4991" w:rsidRDefault="00BD4991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8" w:name="_Toc194581620"/>
    </w:p>
    <w:p w:rsidR="00691C3E" w:rsidRPr="00691C3E" w:rsidRDefault="00691C3E" w:rsidP="00691C3E">
      <w:pPr>
        <w:sectPr w:rsidR="00691C3E" w:rsidRPr="00691C3E" w:rsidSect="00D2393D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3E631A" w:rsidRPr="0096381B" w:rsidRDefault="003E631A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199542431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2.3. Программное обеспечение задачи</w:t>
      </w:r>
      <w:bookmarkEnd w:id="48"/>
      <w:bookmarkEnd w:id="49"/>
    </w:p>
    <w:p w:rsidR="003E631A" w:rsidRPr="0096381B" w:rsidRDefault="003E631A" w:rsidP="0096381B">
      <w:pPr>
        <w:pStyle w:val="333"/>
        <w:spacing w:before="0"/>
        <w:jc w:val="center"/>
      </w:pPr>
      <w:bookmarkStart w:id="50" w:name="_Toc194581621"/>
      <w:bookmarkStart w:id="51" w:name="_Toc199542432"/>
      <w:r w:rsidRPr="0096381B">
        <w:t>2.3.1. Сценарий диалога</w:t>
      </w:r>
      <w:bookmarkEnd w:id="50"/>
      <w:bookmarkEnd w:id="51"/>
    </w:p>
    <w:p w:rsidR="003E631A" w:rsidRPr="00FE6DBF" w:rsidRDefault="008D0518" w:rsidP="00FE6DBF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FE6DBF">
        <w:rPr>
          <w:color w:val="000000" w:themeColor="text1"/>
          <w:sz w:val="28"/>
          <w:szCs w:val="28"/>
        </w:rPr>
        <w:tab/>
        <w:t>Рассмотрим диалог работы с приложением для ролей покупатель и продавец.</w:t>
      </w:r>
    </w:p>
    <w:p w:rsidR="008D0518" w:rsidRPr="00FE6DBF" w:rsidRDefault="008D0518" w:rsidP="00FE6DBF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FE6DBF">
        <w:rPr>
          <w:color w:val="000000" w:themeColor="text1"/>
          <w:sz w:val="28"/>
          <w:szCs w:val="28"/>
        </w:rPr>
        <w:tab/>
        <w:t>Начнем с продавца:</w:t>
      </w:r>
    </w:p>
    <w:p w:rsidR="008D0518" w:rsidRDefault="005467D5" w:rsidP="00FE6DBF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drawing>
          <wp:inline distT="0" distB="0" distL="0" distR="0" wp14:anchorId="616FDA7D" wp14:editId="539226D1">
            <wp:extent cx="5067300" cy="3006877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862" cy="30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3E" w:rsidRPr="00691C3E" w:rsidRDefault="00691C3E" w:rsidP="00FE6DBF">
      <w:pPr>
        <w:spacing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 w:rsidRPr="00691C3E">
        <w:rPr>
          <w:b/>
          <w:color w:val="000000" w:themeColor="text1"/>
          <w:sz w:val="28"/>
          <w:szCs w:val="28"/>
        </w:rPr>
        <w:t>Рисунок 7. Сценарий диалога для роли «продавец»</w:t>
      </w:r>
    </w:p>
    <w:p w:rsidR="008D0518" w:rsidRPr="00FE6DBF" w:rsidRDefault="008D0518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Перед нами предстает элегантный и функциональный интерфейс десктопного приложения Wildberries, разработанного на WinForms. Первым встречает пользователя форма авторизации - лаконичное окно с полями для ввода email/телефона и пароля, кнопкой входа и ссылкой восстановления пароля. Чистый дизайн без лишних элементов позволяет быстро получить доступ к системе.</w:t>
      </w:r>
    </w:p>
    <w:p w:rsidR="008D0518" w:rsidRDefault="008D0518" w:rsidP="00FE6DBF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959319" wp14:editId="6B772126">
            <wp:extent cx="3810532" cy="47631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3E" w:rsidRPr="00691C3E" w:rsidRDefault="00691C3E" w:rsidP="00FE6DBF">
      <w:pPr>
        <w:spacing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 w:rsidRPr="00691C3E">
        <w:rPr>
          <w:b/>
          <w:color w:val="000000" w:themeColor="text1"/>
          <w:sz w:val="28"/>
          <w:szCs w:val="28"/>
        </w:rPr>
        <w:t>Рисунок 8. Форма авторизации</w:t>
      </w:r>
    </w:p>
    <w:p w:rsidR="008D0518" w:rsidRPr="00FE6DBF" w:rsidRDefault="008D0518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После успешного входа система определяет роль пользователя. Если это продавец, перед ним открывается главный рабочий кабинет с интуитивно понятной панелью управления. Центральное место занимает таблица товаров с основной информацией: названиями, категориями, ценами и остатками на складе. В верхней части расположены ключевые разделы для работы: добавление новых товаров, управление заказами и просмотр аналитики продаж.</w:t>
      </w:r>
    </w:p>
    <w:p w:rsidR="008D0518" w:rsidRPr="00FE6DBF" w:rsidRDefault="008D0518" w:rsidP="00FE6DBF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CD3D409" wp14:editId="241A5B02">
            <wp:extent cx="5224780" cy="282055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2741" cy="2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B" w:rsidRPr="00FE6DBF" w:rsidRDefault="00691C3E" w:rsidP="00FE6DBF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9</w:t>
      </w:r>
      <w:r w:rsidR="0096381B" w:rsidRPr="00FE6DBF">
        <w:rPr>
          <w:b/>
          <w:i w:val="0"/>
          <w:color w:val="000000" w:themeColor="text1"/>
          <w:sz w:val="28"/>
          <w:szCs w:val="28"/>
        </w:rPr>
        <w:t xml:space="preserve">. Вид меню под ролью </w:t>
      </w:r>
      <w:r>
        <w:rPr>
          <w:b/>
          <w:i w:val="0"/>
          <w:color w:val="000000" w:themeColor="text1"/>
          <w:sz w:val="28"/>
          <w:szCs w:val="28"/>
        </w:rPr>
        <w:t>продавца</w:t>
      </w:r>
    </w:p>
    <w:p w:rsidR="0096381B" w:rsidRPr="00FE6DBF" w:rsidRDefault="008D0518" w:rsidP="00FE6DBF">
      <w:pPr>
        <w:spacing w:line="360" w:lineRule="auto"/>
        <w:ind w:firstLine="360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 xml:space="preserve">Переход в раздел добавления товара открывает аккуратную форму с полями для заполнения основных характеристик: название, цена, количество, категория и описание. Особое внимание уделено загрузке изображений - кнопка "Выбрать изображение" позволяет легко добавить визуальное представление товара. Две контрастные кнопки внизу формы - "Сохранить товар" и "Отменить" </w:t>
      </w:r>
    </w:p>
    <w:p w:rsidR="008D0518" w:rsidRDefault="008D0518" w:rsidP="00FE6DBF">
      <w:pPr>
        <w:spacing w:line="360" w:lineRule="auto"/>
        <w:ind w:firstLine="360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CA44FA7" wp14:editId="54FC1DA3">
            <wp:extent cx="5091430" cy="437140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7849" cy="43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3E" w:rsidRPr="00FE6DBF" w:rsidRDefault="00691C3E" w:rsidP="00691C3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10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Форма добавление товара</w:t>
      </w:r>
    </w:p>
    <w:p w:rsidR="008D0518" w:rsidRPr="00FE6DBF" w:rsidRDefault="008D0518" w:rsidP="00FE6DBF">
      <w:pPr>
        <w:spacing w:line="360" w:lineRule="auto"/>
        <w:ind w:firstLine="360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В разделе управления заказами находится функционал управления заказами. Таблица с номерами заказов, датами, статусами и суммами сопровождается удобными фильтрами. Каждая строка содержит всю необходимую информацию о покупателе и количестве товаров. Особый акцент сделан на возможности быстрого изменения статусов заказов прямо из этой таблицы.</w:t>
      </w:r>
    </w:p>
    <w:p w:rsidR="008D0518" w:rsidRDefault="008D0518" w:rsidP="00FE6DBF">
      <w:pPr>
        <w:spacing w:line="360" w:lineRule="auto"/>
        <w:ind w:firstLine="360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09E285A" wp14:editId="16FD1EB4">
            <wp:extent cx="5558155" cy="3505709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3535" cy="350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3E" w:rsidRPr="00FE6DBF" w:rsidRDefault="00691C3E" w:rsidP="00691C3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11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Форма управление заказами</w:t>
      </w:r>
    </w:p>
    <w:p w:rsidR="008D0518" w:rsidRPr="00FE6DBF" w:rsidRDefault="008D0518" w:rsidP="00FE6DBF">
      <w:pPr>
        <w:spacing w:line="360" w:lineRule="auto"/>
        <w:ind w:firstLine="360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Завершает функционал продавца раздел аналитики, где данные представлены в наглядном виде. График продаж демонстрирует динамику, а таблица популярных товаров выделяет бестселлеры. Все цифры и показатели обновляются в реальном времени, давая продавцу полную картину его бизнеса на Wildberries.</w:t>
      </w:r>
    </w:p>
    <w:p w:rsidR="008D0518" w:rsidRPr="00FE6DBF" w:rsidRDefault="008D0518" w:rsidP="00FE6DBF">
      <w:pPr>
        <w:spacing w:line="360" w:lineRule="auto"/>
        <w:ind w:firstLine="360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drawing>
          <wp:inline distT="0" distB="0" distL="0" distR="0" wp14:anchorId="02961938" wp14:editId="140375D4">
            <wp:extent cx="4392286" cy="3208766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299" cy="322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B" w:rsidRPr="00FE6DBF" w:rsidRDefault="0096381B" w:rsidP="00FE6DBF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 w:rsidRPr="00FE6DBF">
        <w:rPr>
          <w:b/>
          <w:i w:val="0"/>
          <w:color w:val="000000" w:themeColor="text1"/>
          <w:sz w:val="28"/>
          <w:szCs w:val="28"/>
        </w:rPr>
        <w:t>Рисунок 1</w:t>
      </w:r>
      <w:r w:rsidR="00691C3E">
        <w:rPr>
          <w:b/>
          <w:i w:val="0"/>
          <w:color w:val="000000" w:themeColor="text1"/>
          <w:sz w:val="28"/>
          <w:szCs w:val="28"/>
        </w:rPr>
        <w:t>2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 w:rsidR="00691C3E">
        <w:rPr>
          <w:b/>
          <w:i w:val="0"/>
          <w:color w:val="000000" w:themeColor="text1"/>
          <w:sz w:val="28"/>
          <w:szCs w:val="28"/>
        </w:rPr>
        <w:t>Форма аналитики продаж</w:t>
      </w:r>
    </w:p>
    <w:p w:rsidR="008E149D" w:rsidRDefault="005467D5" w:rsidP="00FE6DBF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FE6DBF">
        <w:rPr>
          <w:color w:val="000000" w:themeColor="text1"/>
          <w:sz w:val="28"/>
          <w:szCs w:val="28"/>
        </w:rPr>
        <w:lastRenderedPageBreak/>
        <w:t>Теперь</w:t>
      </w:r>
      <w:r w:rsidR="00FE6DBF">
        <w:rPr>
          <w:color w:val="000000" w:themeColor="text1"/>
          <w:sz w:val="28"/>
          <w:szCs w:val="28"/>
        </w:rPr>
        <w:t>,</w:t>
      </w:r>
      <w:r w:rsidRPr="00FE6DBF">
        <w:rPr>
          <w:color w:val="000000" w:themeColor="text1"/>
          <w:sz w:val="28"/>
          <w:szCs w:val="28"/>
        </w:rPr>
        <w:t xml:space="preserve"> рассмотрим сценарий работы с ИС для покупателя.</w:t>
      </w:r>
    </w:p>
    <w:p w:rsidR="00FE6DBF" w:rsidRDefault="00FE6DBF" w:rsidP="00FE6DBF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DD63C1" wp14:editId="0E21E633">
            <wp:extent cx="4848225" cy="301667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9549" cy="302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3E" w:rsidRPr="00FE6DBF" w:rsidRDefault="00691C3E" w:rsidP="00691C3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13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 w:rsidR="007F7E4E">
        <w:rPr>
          <w:b/>
          <w:i w:val="0"/>
          <w:color w:val="000000" w:themeColor="text1"/>
          <w:sz w:val="28"/>
          <w:szCs w:val="28"/>
        </w:rPr>
        <w:t>Сценарий диалога для пользователя под ролью «покупатель»</w:t>
      </w:r>
    </w:p>
    <w:p w:rsidR="005467D5" w:rsidRPr="00FE6DBF" w:rsidRDefault="005467D5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Все начинается с экрана авторизации - минималистичного окна с полями для ввода номера телефона или электронной почты и пароля. Классическая форма входа содержит все необходимое: основные поля ввода, кнопку подтверждения и ссылку для восстановления пароля, выполненную в корпоративном стиле Wildberries.</w:t>
      </w:r>
    </w:p>
    <w:p w:rsidR="00FE6DBF" w:rsidRDefault="00FE6DBF" w:rsidP="00FE6DBF">
      <w:pPr>
        <w:spacing w:line="360" w:lineRule="auto"/>
        <w:ind w:firstLine="708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7CF97D6" wp14:editId="1200B8B9">
            <wp:extent cx="3070860" cy="38385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1290" cy="38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14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Форма авторизации</w:t>
      </w:r>
    </w:p>
    <w:p w:rsidR="00FE6DBF" w:rsidRPr="00FE6DBF" w:rsidRDefault="00FE6DBF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После успешной аутентификации система определяет роль пользователя как "покупатель" и перенаправляет его в главный каталог товаров. Этот экран представляет собой хорошо структурированную витрину с навигационной панелью вверху (каталог, корзина, профиль) и списком товарных карточек. Каждая карточка содержит изображение товара, его название, цену и информацию о продавце, а также заметную кнопку "В корзину", приглашающую к действию.</w:t>
      </w:r>
    </w:p>
    <w:p w:rsidR="00FE6DBF" w:rsidRDefault="00FE6DBF" w:rsidP="00FE6DBF">
      <w:pPr>
        <w:spacing w:line="360" w:lineRule="auto"/>
        <w:ind w:firstLine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0C7857" wp14:editId="78669B82">
            <wp:extent cx="5796280" cy="3400909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3216" cy="34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15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Каталог товаров</w:t>
      </w:r>
    </w:p>
    <w:p w:rsidR="00FE6DBF" w:rsidRPr="00FE6DBF" w:rsidRDefault="00FE6DBF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При клике на товар покупатель попадает на его детальную страницу, где представлена расширенная информация: полное название, точная цена с указанием валюты, данные о продавце (наименование компании или ИП), наличие товара на складе и подробное описание характеристик. Здесь же расположены две важные кнопки действий: "Добавить в корзину" для отложенного выбора и "Купить сейчас" для мгновенного оформления.</w:t>
      </w:r>
    </w:p>
    <w:p w:rsidR="00FE6DBF" w:rsidRDefault="00FE6DBF" w:rsidP="00FE6DBF">
      <w:pPr>
        <w:spacing w:line="360" w:lineRule="auto"/>
        <w:ind w:firstLine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CDD9C4B" wp14:editId="192229DD">
            <wp:extent cx="6120130" cy="35909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16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Карточка товара</w:t>
      </w:r>
    </w:p>
    <w:p w:rsidR="00FE6DBF" w:rsidRPr="00FE6DBF" w:rsidRDefault="00FE6DBF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Переход в корзину открывает сводную таблицу выбранных товаров с указанием цены за единицу, количества и общей суммы по каждой позиции. В нижней части экрана система автоматически подсчитывает итоговую стоимость заказа. Особое внимание уделено блоку оформления - здесь покупатель указывает адрес доставки (можно выбрать из сохраненных или добавить новый) и способ оплаты (карта или другие варианты). Завершает композицию крупная кнопка "Оформить заказ".</w:t>
      </w:r>
    </w:p>
    <w:p w:rsidR="00FE6DBF" w:rsidRDefault="00FE6DBF" w:rsidP="00FE6DBF">
      <w:pPr>
        <w:spacing w:line="360" w:lineRule="auto"/>
        <w:ind w:firstLine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5EF962" wp14:editId="7A887752">
            <wp:extent cx="5558155" cy="3950338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5628" cy="39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17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Корзина покупателя</w:t>
      </w:r>
    </w:p>
    <w:p w:rsidR="00FE6DBF" w:rsidRPr="00FE6DBF" w:rsidRDefault="00FE6DBF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Заключительным элементом сценария является личный кабинет покупателя, где собрана вся персональная информация: логин, электронная почта, имя, фамилия и контактный телефон. Особую ценность представляет раздел истории заказов - таблица с номерами заказов, датами их совершения, суммами и текущими статусами обработки. Каждая строка содержит миниатюрную кнопку для просмотра деталей конкретного заказа, включая точный адрес доставки.</w:t>
      </w:r>
    </w:p>
    <w:p w:rsidR="008E149D" w:rsidRPr="0096381B" w:rsidRDefault="008E149D" w:rsidP="0096381B">
      <w:pPr>
        <w:pStyle w:val="333"/>
        <w:spacing w:before="0"/>
        <w:jc w:val="center"/>
      </w:pPr>
      <w:bookmarkStart w:id="52" w:name="_Toc194581622"/>
      <w:bookmarkStart w:id="53" w:name="_Toc199542433"/>
      <w:r w:rsidRPr="0096381B">
        <w:t>2.3.2. Характеристика базы данных</w:t>
      </w:r>
      <w:bookmarkEnd w:id="52"/>
      <w:bookmarkEnd w:id="53"/>
    </w:p>
    <w:p w:rsidR="00D2393D" w:rsidRDefault="00D2393D" w:rsidP="00FE6DBF">
      <w:pPr>
        <w:spacing w:line="360" w:lineRule="auto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t>Теперь рассмотрим и осуществим формирование спецификации таблиц базы данных</w:t>
      </w:r>
      <w:r w:rsidR="00FE6DBF">
        <w:rPr>
          <w:color w:val="000000" w:themeColor="text1"/>
          <w:sz w:val="28"/>
          <w:szCs w:val="28"/>
        </w:rPr>
        <w:t>.</w:t>
      </w:r>
    </w:p>
    <w:p w:rsidR="007F7E4E" w:rsidRPr="007F7E4E" w:rsidRDefault="007F7E4E" w:rsidP="007F7E4E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7F7E4E">
        <w:rPr>
          <w:b/>
          <w:bCs/>
          <w:color w:val="000000" w:themeColor="text1"/>
          <w:sz w:val="28"/>
          <w:szCs w:val="24"/>
        </w:rPr>
        <w:t>Таблица 7</w:t>
      </w:r>
    </w:p>
    <w:p w:rsidR="00FE6DBF" w:rsidRPr="007F7E4E" w:rsidRDefault="00FE6DBF" w:rsidP="007F7E4E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r w:rsidRPr="007F7E4E">
        <w:rPr>
          <w:b/>
          <w:bCs/>
          <w:color w:val="000000" w:themeColor="text1"/>
          <w:sz w:val="28"/>
          <w:szCs w:val="24"/>
        </w:rPr>
        <w:t>users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878"/>
        <w:gridCol w:w="1910"/>
        <w:gridCol w:w="1651"/>
        <w:gridCol w:w="2033"/>
        <w:gridCol w:w="2382"/>
      </w:tblGrid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user_id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Уникальное имя пользователя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"user123"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email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VARCHAR(100)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Уникальный email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100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</w:t>
            </w:r>
            <w:hyperlink r:id="rId29" w:tgtFrame="_blank" w:history="1">
              <w:r w:rsidRPr="007F7E4E">
                <w:rPr>
                  <w:color w:val="000000" w:themeColor="text1"/>
                  <w:sz w:val="24"/>
                  <w:szCs w:val="24"/>
                  <w:u w:val="single"/>
                  <w:bdr w:val="single" w:sz="12" w:space="0" w:color="auto" w:frame="1"/>
                </w:rPr>
                <w:t>user@example.com</w:t>
              </w:r>
            </w:hyperlink>
            <w:r w:rsidRPr="007F7E4E">
              <w:rPr>
                <w:color w:val="000000" w:themeColor="text1"/>
                <w:sz w:val="24"/>
                <w:szCs w:val="24"/>
              </w:rPr>
              <w:t>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password_hash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Хэш пароля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255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"hashed_password"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first_name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Имя пользователя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"Иван"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last_name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Фамилия пользователя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"Петров"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phone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Номер телефона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20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"+79123456789"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registration_date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регистрации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 ЧЧ:ММ:СС"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14:30:00"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last_login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последнего входа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 ЧЧ:ММ:СС"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15:00:00"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is_seller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Флаг продавца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true/false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false</w:t>
            </w:r>
          </w:p>
        </w:tc>
      </w:tr>
    </w:tbl>
    <w:p w:rsidR="007F7E4E" w:rsidRPr="004B7B01" w:rsidRDefault="007F7E4E" w:rsidP="007F7E4E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8</w:t>
      </w:r>
    </w:p>
    <w:p w:rsidR="00FE6DBF" w:rsidRPr="004B7B01" w:rsidRDefault="00FE6DBF" w:rsidP="007F7E4E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sellers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830"/>
        <w:gridCol w:w="1910"/>
        <w:gridCol w:w="1429"/>
        <w:gridCol w:w="1873"/>
        <w:gridCol w:w="2812"/>
      </w:tblGrid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seller_id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user_id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users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company_name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VARCHAR(100)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Название компании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100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"ООО Ромашка"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ИНН продавца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20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"1234567890"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bank_account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Банковский счет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"40817810099910004312"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rating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DECIMAL(3,2)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Рейтинг продавца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0.00–5.00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4.50</w:t>
            </w:r>
          </w:p>
        </w:tc>
      </w:tr>
    </w:tbl>
    <w:p w:rsidR="004B7B01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 xml:space="preserve">Таблица </w:t>
      </w:r>
      <w:r w:rsidR="004B7B01" w:rsidRPr="004B7B01">
        <w:rPr>
          <w:b/>
          <w:bCs/>
          <w:color w:val="000000" w:themeColor="text1"/>
          <w:sz w:val="28"/>
          <w:szCs w:val="24"/>
        </w:rPr>
        <w:t>9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categories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282"/>
        <w:gridCol w:w="1910"/>
        <w:gridCol w:w="1741"/>
        <w:gridCol w:w="2079"/>
        <w:gridCol w:w="1842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category_id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VARCHAR(100)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Название категории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100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"Электроника"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parent_category_id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</w:t>
            </w: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ключ на categories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 xml:space="preserve">1–∞ </w:t>
            </w: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2</w:t>
            </w:r>
          </w:p>
        </w:tc>
      </w:tr>
    </w:tbl>
    <w:p w:rsidR="004B7B01" w:rsidRPr="004B7B01" w:rsidRDefault="004B7B01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10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products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09"/>
        <w:gridCol w:w="1910"/>
        <w:gridCol w:w="1717"/>
        <w:gridCol w:w="2535"/>
        <w:gridCol w:w="1683"/>
      </w:tblGrid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product_id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seller_id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sellers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category_id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categories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Название товара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255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"Смартфон XYZ"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Описание товара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Текст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"Мощный смартфон..."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price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DECIMAL(10,2)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Цена товара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0.01–99999999.99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19999.99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quantity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Количество на складе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100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created_at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создания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 ЧЧ:ММ:СС"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10:00:00"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updated_at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обновления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 ЧЧ:ММ:СС"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11:00:00"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is_active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Флаг активности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true/false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true</w:t>
            </w:r>
          </w:p>
        </w:tc>
      </w:tr>
    </w:tbl>
    <w:p w:rsidR="004B7B01" w:rsidRPr="004B7B01" w:rsidRDefault="004B7B01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11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product_images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779"/>
        <w:gridCol w:w="1864"/>
        <w:gridCol w:w="1512"/>
        <w:gridCol w:w="1225"/>
        <w:gridCol w:w="3474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image_id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product_id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products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image_url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URL изображения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255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</w:t>
            </w:r>
            <w:hyperlink r:id="rId30" w:tgtFrame="_blank" w:history="1">
              <w:r w:rsidRPr="007F7E4E">
                <w:rPr>
                  <w:color w:val="000000" w:themeColor="text1"/>
                  <w:sz w:val="24"/>
                  <w:szCs w:val="24"/>
                  <w:u w:val="single"/>
                  <w:bdr w:val="single" w:sz="12" w:space="0" w:color="auto" w:frame="1"/>
                </w:rPr>
                <w:t>https://example.com/image1.jpg</w:t>
              </w:r>
            </w:hyperlink>
            <w:r w:rsidRPr="007F7E4E">
              <w:rPr>
                <w:color w:val="000000" w:themeColor="text1"/>
                <w:sz w:val="24"/>
                <w:szCs w:val="24"/>
              </w:rPr>
              <w:t>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is_main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Флаг главного изображения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true/false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true</w:t>
            </w:r>
          </w:p>
        </w:tc>
      </w:tr>
    </w:tbl>
    <w:p w:rsidR="00FE6DBF" w:rsidRPr="007F7E4E" w:rsidRDefault="00FE6DBF" w:rsidP="00313969">
      <w:pPr>
        <w:widowControl/>
        <w:shd w:val="clear" w:color="auto" w:fill="FFFFFF"/>
        <w:spacing w:line="429" w:lineRule="atLeast"/>
        <w:ind w:firstLine="0"/>
        <w:jc w:val="left"/>
        <w:outlineLvl w:val="3"/>
        <w:rPr>
          <w:color w:val="000000" w:themeColor="text1"/>
          <w:sz w:val="24"/>
          <w:szCs w:val="24"/>
        </w:rPr>
      </w:pPr>
      <w:r w:rsidRPr="007F7E4E">
        <w:rPr>
          <w:b/>
          <w:bCs/>
          <w:color w:val="000000" w:themeColor="text1"/>
          <w:sz w:val="24"/>
          <w:szCs w:val="24"/>
        </w:rPr>
        <w:t>Таблица 6: orders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37"/>
        <w:gridCol w:w="3256"/>
        <w:gridCol w:w="1261"/>
        <w:gridCol w:w="1856"/>
        <w:gridCol w:w="1544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order_id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Целое </w:t>
            </w: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user_id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users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order_date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заказа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 ЧЧ:ММ:СС"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12:00:00"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orders_status_enum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Статус заказа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"pending", "completed", "cancelled"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"pending"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total_amount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DECIMAL(10,2)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Общая сумма заказа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0.01–99999999.99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19999.99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delivery_address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Адрес доставки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Текст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"ул. Ленина, д. 10"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payment_method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orders_payment_method_enum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Способ оплаты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  <w:lang w:val="en-US"/>
              </w:rPr>
            </w:pPr>
            <w:r w:rsidRPr="007F7E4E">
              <w:rPr>
                <w:color w:val="000000" w:themeColor="text1"/>
                <w:sz w:val="24"/>
                <w:szCs w:val="24"/>
                <w:lang w:val="en-US"/>
              </w:rPr>
              <w:t>"credit_card", "cash", "bank_transfer"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"credit_card"</w:t>
            </w:r>
          </w:p>
        </w:tc>
      </w:tr>
    </w:tbl>
    <w:p w:rsidR="004B7B01" w:rsidRDefault="004B7B01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12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order_items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313"/>
        <w:gridCol w:w="1890"/>
        <w:gridCol w:w="2141"/>
        <w:gridCol w:w="1874"/>
        <w:gridCol w:w="1636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order_item_id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order_id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orders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product_id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products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quantity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Количество товара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price_per_unit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DECIMAL(10,2)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Цена за единицу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0.01–99999999.99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9999.99</w:t>
            </w:r>
          </w:p>
        </w:tc>
      </w:tr>
    </w:tbl>
    <w:p w:rsidR="004B7B01" w:rsidRPr="004B7B01" w:rsidRDefault="004B7B01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13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reviews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42"/>
        <w:gridCol w:w="1472"/>
        <w:gridCol w:w="2031"/>
        <w:gridCol w:w="2504"/>
        <w:gridCol w:w="1705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review_id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user_id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users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product_id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products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order_id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orders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rating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TINYINT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1–5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5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comment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Комментарий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Текст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"Отличный товар!"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review_date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отзыва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 ЧЧ:ММ:СС"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16:00:00"</w:t>
            </w:r>
          </w:p>
        </w:tc>
      </w:tr>
    </w:tbl>
    <w:p w:rsidR="004B7B01" w:rsidRDefault="00FE6DBF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 xml:space="preserve">Таблица </w:t>
      </w:r>
      <w:r w:rsidR="004B7B01" w:rsidRPr="004B7B01">
        <w:rPr>
          <w:b/>
          <w:bCs/>
          <w:color w:val="000000" w:themeColor="text1"/>
          <w:sz w:val="28"/>
          <w:szCs w:val="24"/>
        </w:rPr>
        <w:t>14</w:t>
      </w:r>
      <w:r w:rsidRPr="004B7B01">
        <w:rPr>
          <w:b/>
          <w:bCs/>
          <w:color w:val="000000" w:themeColor="text1"/>
          <w:sz w:val="28"/>
          <w:szCs w:val="24"/>
        </w:rPr>
        <w:t xml:space="preserve"> 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lastRenderedPageBreak/>
        <w:t>promotions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91"/>
        <w:gridCol w:w="1770"/>
        <w:gridCol w:w="1715"/>
        <w:gridCol w:w="2347"/>
        <w:gridCol w:w="1931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promotion_id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product_id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products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category_id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categories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discount_percent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DECIMAL(5,2)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Процент скидки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0.01–100.00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15.00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start_date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начала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 ЧЧ:ММ:СС"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"2024-06-01 00:00:00"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end_date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окончания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 ЧЧ:ММ:СС"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"2024-06-30 23:59:59"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Описание акции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Текст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"Скидка на летнюю коллекцию"</w:t>
            </w:r>
          </w:p>
        </w:tc>
      </w:tr>
    </w:tbl>
    <w:p w:rsidR="004B7B01" w:rsidRPr="004B7B01" w:rsidRDefault="004B7B01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15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delivery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84"/>
        <w:gridCol w:w="1853"/>
        <w:gridCol w:w="1985"/>
        <w:gridCol w:w="1799"/>
        <w:gridCol w:w="1733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delivery_id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order_id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Внешний ключ на orders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tracking_number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VARCHAR(100)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Трек-номер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100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"RF123456789"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delivery_service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Служба доставки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"Почта России"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estimated_delivery_date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Ориентировочная дата доставки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"ГГГГ-ММ-ДД"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"2024-06-05"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actual_delivery_date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Фактическая дата доставки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"ГГГГ-ММ-ДД"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"2024-06-04"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Статус доставки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"В пути"</w:t>
            </w:r>
          </w:p>
        </w:tc>
      </w:tr>
    </w:tbl>
    <w:p w:rsidR="00D2393D" w:rsidRPr="007F7E4E" w:rsidRDefault="00D2393D" w:rsidP="0096381B">
      <w:pPr>
        <w:spacing w:line="360" w:lineRule="auto"/>
        <w:rPr>
          <w:color w:val="000000" w:themeColor="text1"/>
          <w:sz w:val="28"/>
          <w:szCs w:val="28"/>
        </w:rPr>
      </w:pPr>
      <w:r w:rsidRPr="007F7E4E">
        <w:rPr>
          <w:color w:val="000000" w:themeColor="text1"/>
          <w:sz w:val="28"/>
          <w:szCs w:val="28"/>
        </w:rPr>
        <w:t xml:space="preserve">На основе проведенного анализа можно построить следующую </w:t>
      </w:r>
      <w:r w:rsidRPr="007F7E4E">
        <w:rPr>
          <w:color w:val="000000" w:themeColor="text1"/>
          <w:sz w:val="28"/>
          <w:szCs w:val="28"/>
        </w:rPr>
        <w:lastRenderedPageBreak/>
        <w:t xml:space="preserve">логическую и физическую </w:t>
      </w:r>
      <w:r w:rsidRPr="007F7E4E">
        <w:rPr>
          <w:color w:val="000000" w:themeColor="text1"/>
          <w:sz w:val="28"/>
          <w:szCs w:val="28"/>
          <w:lang w:val="en-US"/>
        </w:rPr>
        <w:t>ER-</w:t>
      </w:r>
      <w:r w:rsidRPr="007F7E4E">
        <w:rPr>
          <w:color w:val="000000" w:themeColor="text1"/>
          <w:sz w:val="28"/>
          <w:szCs w:val="28"/>
        </w:rPr>
        <w:t>модель</w:t>
      </w:r>
    </w:p>
    <w:p w:rsidR="00313969" w:rsidRPr="007F7E4E" w:rsidRDefault="00313969" w:rsidP="00313969">
      <w:pPr>
        <w:pStyle w:val="a5"/>
        <w:jc w:val="center"/>
        <w:rPr>
          <w:color w:val="000000" w:themeColor="text1"/>
        </w:rPr>
      </w:pPr>
      <w:r w:rsidRPr="007F7E4E">
        <w:rPr>
          <w:noProof/>
          <w:color w:val="000000" w:themeColor="text1"/>
        </w:rPr>
        <w:drawing>
          <wp:inline distT="0" distB="0" distL="0" distR="0">
            <wp:extent cx="6181725" cy="3315534"/>
            <wp:effectExtent l="0" t="0" r="0" b="0"/>
            <wp:docPr id="62" name="Рисунок 62" descr="C:\Users\Sakura\Desktop\Работа 2025\Дипломы\ВБ\БД\Лог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Sakura\Desktop\Работа 2025\Дипломы\ВБ\БД\Лог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364" cy="33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3D" w:rsidRPr="007F7E4E" w:rsidRDefault="00D2393D" w:rsidP="0096381B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7F7E4E">
        <w:rPr>
          <w:b/>
          <w:color w:val="000000" w:themeColor="text1"/>
          <w:sz w:val="28"/>
          <w:szCs w:val="28"/>
        </w:rPr>
        <w:t>Рисунок 1</w:t>
      </w:r>
      <w:r w:rsidR="007F7E4E" w:rsidRPr="007F7E4E">
        <w:rPr>
          <w:b/>
          <w:color w:val="000000" w:themeColor="text1"/>
          <w:sz w:val="28"/>
          <w:szCs w:val="28"/>
        </w:rPr>
        <w:t>8</w:t>
      </w:r>
      <w:r w:rsidRPr="007F7E4E">
        <w:rPr>
          <w:b/>
          <w:color w:val="000000" w:themeColor="text1"/>
          <w:sz w:val="28"/>
          <w:szCs w:val="28"/>
        </w:rPr>
        <w:t>. Логическая модель БД</w:t>
      </w:r>
    </w:p>
    <w:p w:rsidR="00313969" w:rsidRDefault="00313969" w:rsidP="00313969">
      <w:pPr>
        <w:pStyle w:val="a5"/>
        <w:jc w:val="center"/>
      </w:pPr>
      <w:r>
        <w:rPr>
          <w:noProof/>
        </w:rPr>
        <w:drawing>
          <wp:inline distT="0" distB="0" distL="0" distR="0">
            <wp:extent cx="6239568" cy="3349060"/>
            <wp:effectExtent l="0" t="0" r="8890" b="3810"/>
            <wp:docPr id="63" name="Рисунок 63" descr="C:\Users\Sakura\Desktop\Работа 2025\Дипломы\ВБ\БД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Sakura\Desktop\Работа 2025\Дипломы\ВБ\БД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973" cy="336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 xml:space="preserve">Рисунок </w:t>
      </w:r>
      <w:r w:rsidR="007F7E4E">
        <w:rPr>
          <w:b/>
          <w:color w:val="000000" w:themeColor="text1"/>
          <w:sz w:val="28"/>
          <w:szCs w:val="28"/>
        </w:rPr>
        <w:t>19</w:t>
      </w:r>
      <w:r w:rsidRPr="0096381B">
        <w:rPr>
          <w:b/>
          <w:color w:val="000000" w:themeColor="text1"/>
          <w:sz w:val="28"/>
          <w:szCs w:val="28"/>
        </w:rPr>
        <w:t>. Физическая модель</w:t>
      </w:r>
    </w:p>
    <w:p w:rsidR="00D2393D" w:rsidRPr="0096381B" w:rsidRDefault="00D2393D" w:rsidP="0096381B">
      <w:pPr>
        <w:spacing w:line="360" w:lineRule="auto"/>
        <w:rPr>
          <w:color w:val="000000" w:themeColor="text1"/>
          <w:sz w:val="28"/>
          <w:szCs w:val="28"/>
        </w:rPr>
        <w:sectPr w:rsidR="00D2393D" w:rsidRPr="0096381B" w:rsidSect="00D2393D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D2393D" w:rsidRPr="0096381B" w:rsidRDefault="00D2393D" w:rsidP="0096381B">
      <w:pPr>
        <w:pStyle w:val="333"/>
        <w:spacing w:before="0"/>
        <w:jc w:val="center"/>
      </w:pPr>
      <w:bookmarkStart w:id="54" w:name="_Toc194581623"/>
      <w:bookmarkStart w:id="55" w:name="_Toc199542434"/>
      <w:r w:rsidRPr="0096381B">
        <w:lastRenderedPageBreak/>
        <w:t>2.3.4. Описание программных модулей</w:t>
      </w:r>
      <w:bookmarkEnd w:id="54"/>
      <w:bookmarkEnd w:id="55"/>
    </w:p>
    <w:p w:rsidR="00D2393D" w:rsidRPr="0096381B" w:rsidRDefault="007F7E4E" w:rsidP="0096381B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1. </w:t>
      </w:r>
      <w:r w:rsidR="00313969">
        <w:rPr>
          <w:color w:val="000000" w:themeColor="text1"/>
          <w:sz w:val="28"/>
          <w:szCs w:val="28"/>
        </w:rPr>
        <w:t>Алгоритм работы с м</w:t>
      </w:r>
      <w:r w:rsidR="00D2393D" w:rsidRPr="0096381B">
        <w:rPr>
          <w:color w:val="000000" w:themeColor="text1"/>
          <w:sz w:val="28"/>
          <w:szCs w:val="28"/>
        </w:rPr>
        <w:t>одул</w:t>
      </w:r>
      <w:r w:rsidR="00313969">
        <w:rPr>
          <w:color w:val="000000" w:themeColor="text1"/>
          <w:sz w:val="28"/>
          <w:szCs w:val="28"/>
        </w:rPr>
        <w:t>ем</w:t>
      </w:r>
      <w:r w:rsidR="00D2393D" w:rsidRPr="0096381B">
        <w:rPr>
          <w:color w:val="000000" w:themeColor="text1"/>
          <w:sz w:val="28"/>
          <w:szCs w:val="28"/>
        </w:rPr>
        <w:t xml:space="preserve"> </w:t>
      </w:r>
      <w:r w:rsidR="00313969">
        <w:rPr>
          <w:color w:val="000000" w:themeColor="text1"/>
          <w:sz w:val="28"/>
          <w:szCs w:val="28"/>
        </w:rPr>
        <w:t>авторизации выглядит следующим образом</w:t>
      </w:r>
      <w:r w:rsidR="00D2393D" w:rsidRPr="0096381B">
        <w:rPr>
          <w:color w:val="000000" w:themeColor="text1"/>
          <w:sz w:val="28"/>
          <w:szCs w:val="28"/>
        </w:rPr>
        <w:t>:</w:t>
      </w:r>
    </w:p>
    <w:p w:rsidR="00D2393D" w:rsidRPr="0096381B" w:rsidRDefault="00313969" w:rsidP="0096381B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1AAA33B8" wp14:editId="45E1D650">
            <wp:extent cx="4571826" cy="381433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5708" cy="38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pStyle w:val="a8"/>
        <w:spacing w:after="0" w:line="360" w:lineRule="auto"/>
        <w:ind w:firstLine="851"/>
        <w:jc w:val="center"/>
        <w:rPr>
          <w:b/>
          <w:i w:val="0"/>
          <w:color w:val="000000" w:themeColor="text1"/>
          <w:sz w:val="28"/>
          <w:szCs w:val="28"/>
        </w:rPr>
      </w:pPr>
      <w:r w:rsidRPr="0096381B">
        <w:rPr>
          <w:b/>
          <w:i w:val="0"/>
          <w:color w:val="000000" w:themeColor="text1"/>
          <w:sz w:val="28"/>
          <w:szCs w:val="28"/>
        </w:rPr>
        <w:t xml:space="preserve">Рисунок </w:t>
      </w:r>
      <w:r w:rsidR="007F7E4E">
        <w:rPr>
          <w:b/>
          <w:i w:val="0"/>
          <w:color w:val="000000" w:themeColor="text1"/>
          <w:sz w:val="28"/>
          <w:szCs w:val="28"/>
        </w:rPr>
        <w:t>20</w:t>
      </w:r>
      <w:r w:rsidRPr="0096381B">
        <w:rPr>
          <w:b/>
          <w:i w:val="0"/>
          <w:color w:val="000000" w:themeColor="text1"/>
          <w:sz w:val="28"/>
          <w:szCs w:val="28"/>
        </w:rPr>
        <w:t xml:space="preserve">. Модуль </w:t>
      </w:r>
      <w:r w:rsidR="00313969">
        <w:rPr>
          <w:b/>
          <w:i w:val="0"/>
          <w:color w:val="000000" w:themeColor="text1"/>
          <w:sz w:val="28"/>
          <w:szCs w:val="28"/>
        </w:rPr>
        <w:t>авторизации</w:t>
      </w:r>
    </w:p>
    <w:p w:rsidR="00D2393D" w:rsidRPr="0096381B" w:rsidRDefault="00D2393D" w:rsidP="0096381B">
      <w:pPr>
        <w:widowControl/>
        <w:spacing w:line="360" w:lineRule="auto"/>
        <w:ind w:firstLine="0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br w:type="page"/>
      </w:r>
    </w:p>
    <w:p w:rsidR="00D2393D" w:rsidRPr="0096381B" w:rsidRDefault="007F7E4E" w:rsidP="0096381B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2. </w:t>
      </w:r>
      <w:r w:rsidR="00D2393D" w:rsidRPr="0096381B">
        <w:rPr>
          <w:color w:val="000000" w:themeColor="text1"/>
          <w:sz w:val="28"/>
          <w:szCs w:val="28"/>
        </w:rPr>
        <w:t xml:space="preserve">Модуль </w:t>
      </w:r>
      <w:r w:rsidR="00313969">
        <w:rPr>
          <w:color w:val="000000" w:themeColor="text1"/>
          <w:sz w:val="28"/>
          <w:szCs w:val="28"/>
        </w:rPr>
        <w:t>каталога товаров</w:t>
      </w:r>
      <w:r w:rsidR="00D2393D" w:rsidRPr="0096381B">
        <w:rPr>
          <w:color w:val="000000" w:themeColor="text1"/>
          <w:sz w:val="28"/>
          <w:szCs w:val="28"/>
        </w:rPr>
        <w:t>:</w:t>
      </w:r>
    </w:p>
    <w:p w:rsidR="00D2393D" w:rsidRPr="0096381B" w:rsidRDefault="00313969" w:rsidP="0096381B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76580F" wp14:editId="08D03FB8">
            <wp:extent cx="4305300" cy="52482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pStyle w:val="a8"/>
        <w:spacing w:after="0" w:line="360" w:lineRule="auto"/>
        <w:ind w:firstLine="851"/>
        <w:jc w:val="center"/>
        <w:rPr>
          <w:b/>
          <w:i w:val="0"/>
          <w:color w:val="000000" w:themeColor="text1"/>
          <w:sz w:val="28"/>
          <w:szCs w:val="28"/>
        </w:rPr>
      </w:pPr>
      <w:r w:rsidRPr="0096381B">
        <w:rPr>
          <w:b/>
          <w:i w:val="0"/>
          <w:color w:val="000000" w:themeColor="text1"/>
          <w:sz w:val="28"/>
          <w:szCs w:val="28"/>
        </w:rPr>
        <w:t xml:space="preserve">Рисунок </w:t>
      </w:r>
      <w:r w:rsidR="007F7E4E">
        <w:rPr>
          <w:b/>
          <w:i w:val="0"/>
          <w:color w:val="000000" w:themeColor="text1"/>
          <w:sz w:val="28"/>
          <w:szCs w:val="28"/>
        </w:rPr>
        <w:t>21</w:t>
      </w:r>
      <w:r w:rsidRPr="0096381B">
        <w:rPr>
          <w:b/>
          <w:i w:val="0"/>
          <w:color w:val="000000" w:themeColor="text1"/>
          <w:sz w:val="28"/>
          <w:szCs w:val="28"/>
        </w:rPr>
        <w:t xml:space="preserve">. Модуль </w:t>
      </w:r>
      <w:r w:rsidR="00313969">
        <w:rPr>
          <w:b/>
          <w:i w:val="0"/>
          <w:color w:val="000000" w:themeColor="text1"/>
          <w:sz w:val="28"/>
          <w:szCs w:val="28"/>
        </w:rPr>
        <w:t>каталога товаров</w:t>
      </w:r>
    </w:p>
    <w:p w:rsidR="00D2393D" w:rsidRPr="0096381B" w:rsidRDefault="00D2393D" w:rsidP="0096381B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br w:type="page"/>
      </w:r>
    </w:p>
    <w:p w:rsidR="00D2393D" w:rsidRPr="0096381B" w:rsidRDefault="00D2393D" w:rsidP="00F317D3">
      <w:pPr>
        <w:pStyle w:val="3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6" w:name="_Toc194581624"/>
      <w:bookmarkStart w:id="57" w:name="_Toc199542435"/>
      <w:r w:rsidRPr="009638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Модуль </w:t>
      </w:r>
      <w:bookmarkEnd w:id="56"/>
      <w:r w:rsidR="009B43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корзины</w:t>
      </w:r>
      <w:r w:rsidR="007F7E4E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:</w:t>
      </w:r>
      <w:bookmarkEnd w:id="57"/>
    </w:p>
    <w:p w:rsidR="00D2393D" w:rsidRPr="0096381B" w:rsidRDefault="009B431B" w:rsidP="0096381B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5A0EAC" wp14:editId="5E5AE27B">
            <wp:extent cx="3829050" cy="52578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pStyle w:val="a8"/>
        <w:spacing w:after="0" w:line="360" w:lineRule="auto"/>
        <w:ind w:firstLine="851"/>
        <w:jc w:val="center"/>
        <w:rPr>
          <w:b/>
          <w:i w:val="0"/>
          <w:color w:val="000000" w:themeColor="text1"/>
          <w:sz w:val="28"/>
          <w:szCs w:val="28"/>
        </w:rPr>
      </w:pPr>
      <w:r w:rsidRPr="0096381B">
        <w:rPr>
          <w:b/>
          <w:i w:val="0"/>
          <w:color w:val="000000" w:themeColor="text1"/>
          <w:sz w:val="28"/>
          <w:szCs w:val="28"/>
        </w:rPr>
        <w:t xml:space="preserve">Рисунок </w:t>
      </w:r>
      <w:r w:rsidR="0096381B" w:rsidRPr="0096381B">
        <w:rPr>
          <w:b/>
          <w:i w:val="0"/>
          <w:color w:val="000000" w:themeColor="text1"/>
          <w:sz w:val="28"/>
          <w:szCs w:val="28"/>
        </w:rPr>
        <w:t>2</w:t>
      </w:r>
      <w:r w:rsidR="007F7E4E">
        <w:rPr>
          <w:b/>
          <w:i w:val="0"/>
          <w:color w:val="000000" w:themeColor="text1"/>
          <w:sz w:val="28"/>
          <w:szCs w:val="28"/>
        </w:rPr>
        <w:t>2</w:t>
      </w:r>
      <w:r w:rsidRPr="0096381B">
        <w:rPr>
          <w:b/>
          <w:i w:val="0"/>
          <w:color w:val="000000" w:themeColor="text1"/>
          <w:sz w:val="28"/>
          <w:szCs w:val="28"/>
        </w:rPr>
        <w:t xml:space="preserve">. </w:t>
      </w:r>
      <w:r w:rsidRPr="007F7E4E">
        <w:rPr>
          <w:rStyle w:val="aa"/>
          <w:i w:val="0"/>
          <w:color w:val="000000" w:themeColor="text1"/>
          <w:sz w:val="28"/>
          <w:szCs w:val="28"/>
        </w:rPr>
        <w:t xml:space="preserve">Модуль </w:t>
      </w:r>
      <w:r w:rsidR="009B431B" w:rsidRPr="007F7E4E">
        <w:rPr>
          <w:rStyle w:val="aa"/>
          <w:i w:val="0"/>
          <w:color w:val="000000" w:themeColor="text1"/>
          <w:sz w:val="28"/>
          <w:szCs w:val="28"/>
        </w:rPr>
        <w:t>корзины</w:t>
      </w:r>
    </w:p>
    <w:p w:rsidR="00D2393D" w:rsidRPr="0096381B" w:rsidRDefault="00D2393D" w:rsidP="0096381B">
      <w:pPr>
        <w:widowControl/>
        <w:spacing w:line="360" w:lineRule="auto"/>
        <w:ind w:firstLine="0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br w:type="page"/>
      </w:r>
    </w:p>
    <w:p w:rsidR="00D2393D" w:rsidRPr="0096381B" w:rsidRDefault="00D2393D" w:rsidP="0096381B">
      <w:pPr>
        <w:pStyle w:val="3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8" w:name="_Toc194581625"/>
      <w:bookmarkStart w:id="59" w:name="_Toc199542436"/>
      <w:r w:rsidRPr="009638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4. Модуль </w:t>
      </w:r>
      <w:bookmarkEnd w:id="58"/>
      <w:r w:rsidR="009B43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кабинета продавца</w:t>
      </w:r>
      <w:bookmarkEnd w:id="59"/>
    </w:p>
    <w:p w:rsidR="00D2393D" w:rsidRPr="0096381B" w:rsidRDefault="009B431B" w:rsidP="0096381B">
      <w:pPr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A415DC" wp14:editId="2E57F506">
            <wp:extent cx="5062601" cy="3596043"/>
            <wp:effectExtent l="0" t="0" r="508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535" cy="36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pStyle w:val="a8"/>
        <w:spacing w:after="0" w:line="360" w:lineRule="auto"/>
        <w:ind w:firstLine="851"/>
        <w:jc w:val="center"/>
        <w:rPr>
          <w:b/>
          <w:i w:val="0"/>
          <w:color w:val="000000" w:themeColor="text1"/>
          <w:sz w:val="28"/>
          <w:szCs w:val="28"/>
        </w:rPr>
      </w:pPr>
      <w:r w:rsidRPr="0096381B">
        <w:rPr>
          <w:b/>
          <w:i w:val="0"/>
          <w:color w:val="000000" w:themeColor="text1"/>
          <w:sz w:val="28"/>
          <w:szCs w:val="28"/>
        </w:rPr>
        <w:t xml:space="preserve">Рисунок </w:t>
      </w:r>
      <w:r w:rsidR="0096381B" w:rsidRPr="0096381B">
        <w:rPr>
          <w:b/>
          <w:i w:val="0"/>
          <w:color w:val="000000" w:themeColor="text1"/>
          <w:sz w:val="28"/>
          <w:szCs w:val="28"/>
        </w:rPr>
        <w:t>2</w:t>
      </w:r>
      <w:r w:rsidR="007F7E4E">
        <w:rPr>
          <w:b/>
          <w:i w:val="0"/>
          <w:color w:val="000000" w:themeColor="text1"/>
          <w:sz w:val="28"/>
          <w:szCs w:val="28"/>
        </w:rPr>
        <w:t>3</w:t>
      </w:r>
      <w:r w:rsidRPr="0096381B">
        <w:rPr>
          <w:b/>
          <w:i w:val="0"/>
          <w:color w:val="000000" w:themeColor="text1"/>
          <w:sz w:val="28"/>
          <w:szCs w:val="28"/>
        </w:rPr>
        <w:t xml:space="preserve">. Модуль </w:t>
      </w:r>
      <w:r w:rsidR="007F7E4E">
        <w:rPr>
          <w:b/>
          <w:i w:val="0"/>
          <w:color w:val="000000" w:themeColor="text1"/>
          <w:sz w:val="28"/>
          <w:szCs w:val="28"/>
        </w:rPr>
        <w:t>кабинета продавца</w:t>
      </w:r>
    </w:p>
    <w:p w:rsidR="00D2393D" w:rsidRPr="0096381B" w:rsidRDefault="00D2393D" w:rsidP="0096381B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br w:type="page"/>
      </w:r>
    </w:p>
    <w:p w:rsidR="00D2393D" w:rsidRPr="0096381B" w:rsidRDefault="00D2393D" w:rsidP="0096381B">
      <w:pPr>
        <w:pStyle w:val="3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0" w:name="_Toc194581626"/>
      <w:bookmarkStart w:id="61" w:name="_Toc199542437"/>
      <w:r w:rsidRPr="009638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5. Модуль </w:t>
      </w:r>
      <w:bookmarkEnd w:id="60"/>
      <w:r w:rsidR="009B43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кабинета покупателя</w:t>
      </w:r>
      <w:bookmarkEnd w:id="61"/>
    </w:p>
    <w:p w:rsidR="00D2393D" w:rsidRPr="0096381B" w:rsidRDefault="009B431B" w:rsidP="0096381B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E49F2EA" wp14:editId="58166069">
            <wp:extent cx="5379708" cy="433309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5476" cy="43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pStyle w:val="a8"/>
        <w:spacing w:after="0" w:line="360" w:lineRule="auto"/>
        <w:ind w:firstLine="851"/>
        <w:jc w:val="center"/>
        <w:rPr>
          <w:b/>
          <w:i w:val="0"/>
          <w:color w:val="000000" w:themeColor="text1"/>
          <w:sz w:val="28"/>
          <w:szCs w:val="28"/>
        </w:rPr>
      </w:pPr>
      <w:r w:rsidRPr="0096381B">
        <w:rPr>
          <w:b/>
          <w:i w:val="0"/>
          <w:color w:val="000000" w:themeColor="text1"/>
          <w:sz w:val="28"/>
          <w:szCs w:val="28"/>
        </w:rPr>
        <w:t xml:space="preserve">Рисунок </w:t>
      </w:r>
      <w:r w:rsidR="007F7E4E">
        <w:rPr>
          <w:b/>
          <w:i w:val="0"/>
          <w:color w:val="000000" w:themeColor="text1"/>
          <w:sz w:val="28"/>
          <w:szCs w:val="28"/>
        </w:rPr>
        <w:t>24</w:t>
      </w:r>
      <w:r w:rsidRPr="0096381B">
        <w:rPr>
          <w:b/>
          <w:i w:val="0"/>
          <w:color w:val="000000" w:themeColor="text1"/>
          <w:sz w:val="28"/>
          <w:szCs w:val="28"/>
        </w:rPr>
        <w:t xml:space="preserve">. Модуль </w:t>
      </w:r>
      <w:r w:rsidR="007F7E4E">
        <w:rPr>
          <w:b/>
          <w:i w:val="0"/>
          <w:color w:val="000000" w:themeColor="text1"/>
          <w:sz w:val="28"/>
          <w:szCs w:val="28"/>
        </w:rPr>
        <w:t>кабинета покупателя</w:t>
      </w:r>
    </w:p>
    <w:p w:rsidR="00D2393D" w:rsidRPr="0096381B" w:rsidRDefault="00D2393D" w:rsidP="0096381B">
      <w:pPr>
        <w:spacing w:line="360" w:lineRule="auto"/>
        <w:ind w:firstLine="851"/>
        <w:rPr>
          <w:color w:val="000000" w:themeColor="text1"/>
          <w:sz w:val="28"/>
          <w:szCs w:val="28"/>
        </w:rPr>
      </w:pPr>
    </w:p>
    <w:p w:rsidR="00D2393D" w:rsidRPr="0096381B" w:rsidRDefault="00D2393D" w:rsidP="0096381B">
      <w:pPr>
        <w:ind w:firstLine="0"/>
        <w:jc w:val="center"/>
        <w:rPr>
          <w:color w:val="000000" w:themeColor="text1"/>
          <w:sz w:val="28"/>
          <w:szCs w:val="28"/>
        </w:rPr>
        <w:sectPr w:rsidR="00D2393D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2393D" w:rsidRPr="0096381B" w:rsidRDefault="00D2393D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2" w:name="_Toc194581633"/>
      <w:bookmarkStart w:id="63" w:name="_Toc199542438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 Испытания разработанного решения</w:t>
      </w:r>
      <w:bookmarkEnd w:id="62"/>
      <w:bookmarkEnd w:id="63"/>
    </w:p>
    <w:p w:rsidR="00D2393D" w:rsidRPr="0096381B" w:rsidRDefault="00D2393D" w:rsidP="0096381B">
      <w:pPr>
        <w:pStyle w:val="333"/>
        <w:spacing w:before="0"/>
        <w:jc w:val="center"/>
      </w:pPr>
      <w:bookmarkStart w:id="64" w:name="_Toc194581634"/>
      <w:bookmarkStart w:id="65" w:name="_Toc199542439"/>
      <w:r w:rsidRPr="0096381B">
        <w:t>2.4.1. Перечень объектов и функций, подлежащих испытаниям</w:t>
      </w:r>
      <w:bookmarkEnd w:id="64"/>
      <w:bookmarkEnd w:id="65"/>
    </w:p>
    <w:p w:rsidR="008E149D" w:rsidRPr="0096381B" w:rsidRDefault="00D2393D" w:rsidP="0096381B">
      <w:pPr>
        <w:spacing w:line="360" w:lineRule="auto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t>Для тестирования будет использоваться функциональное тестирование, тестирование программного обеспечения в целях проверки реализуемости функциональных требований, то есть способности программного обеспечения в определённых условиях решать задачи, нужные пользователям.</w:t>
      </w:r>
    </w:p>
    <w:p w:rsidR="00D2393D" w:rsidRPr="0096381B" w:rsidRDefault="00D2393D" w:rsidP="0096381B">
      <w:pPr>
        <w:pStyle w:val="333"/>
        <w:spacing w:before="0"/>
        <w:jc w:val="center"/>
      </w:pPr>
      <w:bookmarkStart w:id="66" w:name="_Toc194581635"/>
      <w:bookmarkStart w:id="67" w:name="_Toc199542440"/>
      <w:r w:rsidRPr="0096381B">
        <w:t>2.4.2. Методы проведения испытаний</w:t>
      </w:r>
      <w:bookmarkEnd w:id="66"/>
      <w:bookmarkEnd w:id="67"/>
    </w:p>
    <w:p w:rsidR="00D2393D" w:rsidRPr="0096381B" w:rsidRDefault="004B7B01" w:rsidP="0096381B">
      <w:pPr>
        <w:widowControl/>
        <w:spacing w:line="240" w:lineRule="auto"/>
        <w:ind w:firstLine="708"/>
        <w:jc w:val="right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8"/>
          <w:szCs w:val="28"/>
        </w:rPr>
        <w:t>Таблица 16</w:t>
      </w:r>
    </w:p>
    <w:p w:rsidR="00D2393D" w:rsidRPr="0096381B" w:rsidRDefault="00D2393D" w:rsidP="0096381B">
      <w:pPr>
        <w:widowControl/>
        <w:spacing w:line="240" w:lineRule="auto"/>
        <w:ind w:firstLine="708"/>
        <w:jc w:val="center"/>
        <w:rPr>
          <w:color w:val="000000" w:themeColor="text1"/>
          <w:sz w:val="24"/>
          <w:szCs w:val="24"/>
        </w:rPr>
      </w:pPr>
      <w:r w:rsidRPr="0096381B">
        <w:rPr>
          <w:b/>
          <w:bCs/>
          <w:color w:val="000000" w:themeColor="text1"/>
          <w:sz w:val="28"/>
          <w:szCs w:val="28"/>
        </w:rPr>
        <w:t>Тесты</w:t>
      </w:r>
    </w:p>
    <w:tbl>
      <w:tblPr>
        <w:tblStyle w:val="1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883"/>
        <w:gridCol w:w="3399"/>
        <w:gridCol w:w="1998"/>
        <w:gridCol w:w="1503"/>
      </w:tblGrid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431B">
              <w:rPr>
                <w:b/>
                <w:bCs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431B">
              <w:rPr>
                <w:b/>
                <w:bCs/>
                <w:color w:val="000000" w:themeColor="text1"/>
                <w:sz w:val="24"/>
                <w:szCs w:val="24"/>
              </w:rPr>
              <w:t>Входные данные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431B">
              <w:rPr>
                <w:b/>
                <w:bCs/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431B">
              <w:rPr>
                <w:b/>
                <w:bCs/>
                <w:color w:val="000000" w:themeColor="text1"/>
                <w:sz w:val="24"/>
                <w:szCs w:val="24"/>
              </w:rPr>
              <w:t>Актуальный результат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431B">
              <w:rPr>
                <w:b/>
                <w:bCs/>
                <w:color w:val="000000" w:themeColor="text1"/>
                <w:sz w:val="24"/>
                <w:szCs w:val="24"/>
              </w:rPr>
              <w:t>Результат тестирования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Наличие визуального меню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При запуске открывается главное окно (каталог/авторизация)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При запуске открывается форма авторизации (</w:t>
            </w:r>
            <w:r w:rsidRPr="00C73609">
              <w:rPr>
                <w:color w:val="000000" w:themeColor="text1"/>
                <w:sz w:val="24"/>
                <w:szCs w:val="24"/>
              </w:rPr>
              <w:t>Auth.cs</w:t>
            </w:r>
            <w:r w:rsidRPr="009B431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Пустые поля ввода при входе (логин/пароль)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"Введите email/телефон"</w:t>
            </w:r>
          </w:p>
        </w:tc>
        <w:tc>
          <w:tcPr>
            <w:tcW w:w="1998" w:type="dxa"/>
            <w:hideMark/>
          </w:tcPr>
          <w:p w:rsidR="009B431B" w:rsidRPr="009B431B" w:rsidRDefault="00DF6CA7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Ошибка. Пожалуйста, заполните все поля</w:t>
            </w:r>
          </w:p>
        </w:tc>
        <w:tc>
          <w:tcPr>
            <w:tcW w:w="1503" w:type="dxa"/>
            <w:hideMark/>
          </w:tcPr>
          <w:p w:rsidR="009B431B" w:rsidRPr="009B431B" w:rsidRDefault="00DF6CA7" w:rsidP="00DF6CA7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Частично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Пустое поле пароля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"Введите пароль"</w:t>
            </w:r>
          </w:p>
        </w:tc>
        <w:tc>
          <w:tcPr>
            <w:tcW w:w="1998" w:type="dxa"/>
            <w:hideMark/>
          </w:tcPr>
          <w:p w:rsidR="009B431B" w:rsidRPr="00570851" w:rsidRDefault="00DF6CA7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Ошибка. Пожалуйста, заполните все поля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DF6CA7">
              <w:rPr>
                <w:color w:val="000000" w:themeColor="text1"/>
                <w:sz w:val="24"/>
                <w:szCs w:val="24"/>
              </w:rPr>
              <w:t>Частично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Неверный логин или пароль</w:t>
            </w:r>
          </w:p>
        </w:tc>
        <w:tc>
          <w:tcPr>
            <w:tcW w:w="3399" w:type="dxa"/>
            <w:hideMark/>
          </w:tcPr>
          <w:p w:rsidR="009B431B" w:rsidRPr="009B431B" w:rsidRDefault="00DF6CA7" w:rsidP="00DF6CA7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Ошибка Авторизации. Неверный логин или пароль</w:t>
            </w:r>
          </w:p>
        </w:tc>
        <w:tc>
          <w:tcPr>
            <w:tcW w:w="1998" w:type="dxa"/>
            <w:hideMark/>
          </w:tcPr>
          <w:p w:rsidR="009B431B" w:rsidRPr="009B431B" w:rsidRDefault="00DF6CA7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Ошибка Авторизации. Неверный логин или пароль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Нажатие кнопки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Закрыть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Закрытие приложения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Приложение закрывается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Добавление товара без названия (</w:t>
            </w:r>
            <w:r w:rsidRPr="00C73609">
              <w:rPr>
                <w:color w:val="000000" w:themeColor="text1"/>
                <w:sz w:val="24"/>
                <w:szCs w:val="24"/>
              </w:rPr>
              <w:t>AddProductForm.cs</w:t>
            </w:r>
            <w:r w:rsidRPr="009B431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"Укажите название товара"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"Укажите название товара"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Добавление товара с ценой ≤ 0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"Цена должна быть больше 0"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"Цена должна быть больше 0"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Ввод букв в поле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Цена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Игнорирование/ошибка валидации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Поле принимает только числа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Нажатие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В корзину</w:t>
            </w:r>
            <w:r w:rsidRPr="009B431B">
              <w:rPr>
                <w:color w:val="000000" w:themeColor="text1"/>
                <w:sz w:val="24"/>
                <w:szCs w:val="24"/>
              </w:rPr>
              <w:t> без выбора товара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Кнопка неактивна/сообщение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"Выберите товар"</w:t>
            </w:r>
          </w:p>
        </w:tc>
        <w:tc>
          <w:tcPr>
            <w:tcW w:w="1998" w:type="dxa"/>
            <w:hideMark/>
          </w:tcPr>
          <w:p w:rsidR="009B431B" w:rsidRPr="009B431B" w:rsidRDefault="009B431B" w:rsidP="00364A05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Кнопка </w:t>
            </w:r>
            <w:r w:rsidR="00364A05">
              <w:rPr>
                <w:color w:val="000000" w:themeColor="text1"/>
                <w:sz w:val="24"/>
                <w:szCs w:val="24"/>
              </w:rPr>
              <w:t>активна</w:t>
            </w:r>
          </w:p>
        </w:tc>
        <w:tc>
          <w:tcPr>
            <w:tcW w:w="1503" w:type="dxa"/>
            <w:hideMark/>
          </w:tcPr>
          <w:p w:rsidR="009B431B" w:rsidRPr="009B431B" w:rsidRDefault="00364A05" w:rsidP="00364A05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Ошибка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Оформление </w:t>
            </w:r>
            <w:r w:rsidRPr="009B431B">
              <w:rPr>
                <w:color w:val="000000" w:themeColor="text1"/>
                <w:sz w:val="24"/>
                <w:szCs w:val="24"/>
              </w:rPr>
              <w:lastRenderedPageBreak/>
              <w:t>заказа без адреса доставки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lastRenderedPageBreak/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"Укажите адрес"</w:t>
            </w:r>
          </w:p>
        </w:tc>
        <w:tc>
          <w:tcPr>
            <w:tcW w:w="1998" w:type="dxa"/>
            <w:hideMark/>
          </w:tcPr>
          <w:p w:rsidR="009B431B" w:rsidRPr="009B431B" w:rsidRDefault="00364A05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Заказ оформлен</w:t>
            </w:r>
          </w:p>
        </w:tc>
        <w:tc>
          <w:tcPr>
            <w:tcW w:w="1503" w:type="dxa"/>
            <w:hideMark/>
          </w:tcPr>
          <w:p w:rsidR="009B431B" w:rsidRPr="009B431B" w:rsidRDefault="009B431B" w:rsidP="00364A05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364A05">
              <w:rPr>
                <w:color w:val="000000" w:themeColor="text1"/>
                <w:sz w:val="24"/>
                <w:szCs w:val="24"/>
              </w:rPr>
              <w:t>Ошибка</w:t>
            </w:r>
          </w:p>
        </w:tc>
      </w:tr>
      <w:tr w:rsidR="009B431B" w:rsidRPr="00C73609" w:rsidTr="00364A05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Вход под ролью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Продавец</w:t>
            </w:r>
          </w:p>
        </w:tc>
        <w:tc>
          <w:tcPr>
            <w:tcW w:w="3399" w:type="dxa"/>
            <w:shd w:val="clear" w:color="auto" w:fill="auto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Открытие </w:t>
            </w:r>
            <w:r w:rsidRPr="00364A05">
              <w:t>SellerForm.cs</w:t>
            </w:r>
            <w:r w:rsidRPr="009B431B">
              <w:rPr>
                <w:color w:val="000000" w:themeColor="text1"/>
                <w:sz w:val="24"/>
                <w:szCs w:val="24"/>
              </w:rPr>
              <w:t> (кабинет продавца)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Открывается кабинет продавца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Вход под ролью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Покупатель</w:t>
            </w:r>
          </w:p>
        </w:tc>
        <w:tc>
          <w:tcPr>
            <w:tcW w:w="3399" w:type="dxa"/>
            <w:shd w:val="clear" w:color="auto" w:fill="auto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Открытие </w:t>
            </w:r>
            <w:r w:rsidRPr="00364A05">
              <w:t>CustomerForm.cs</w:t>
            </w:r>
            <w:r w:rsidRPr="009B431B">
              <w:rPr>
                <w:color w:val="000000" w:themeColor="text1"/>
                <w:sz w:val="24"/>
                <w:szCs w:val="24"/>
              </w:rPr>
              <w:t> (каталог товаров)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Открывается каталог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Просмотр статистики продавцом (</w:t>
            </w:r>
            <w:r w:rsidRPr="00C73609">
              <w:rPr>
                <w:color w:val="000000" w:themeColor="text1"/>
                <w:sz w:val="24"/>
                <w:szCs w:val="24"/>
              </w:rPr>
              <w:t>StatisticsForm.cs</w:t>
            </w:r>
            <w:r w:rsidRPr="009B431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Отображение графиков и таблиц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Данные загружаются корректно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Попытка изменить статус заказа без выбора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"Выберите заказ"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"Выберите заказ"</w:t>
            </w:r>
          </w:p>
        </w:tc>
        <w:tc>
          <w:tcPr>
            <w:tcW w:w="1503" w:type="dxa"/>
            <w:hideMark/>
          </w:tcPr>
          <w:p w:rsidR="009B431B" w:rsidRPr="009B431B" w:rsidRDefault="009B431B" w:rsidP="00364A05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364A05">
              <w:rPr>
                <w:color w:val="000000" w:themeColor="text1"/>
                <w:sz w:val="24"/>
                <w:szCs w:val="24"/>
              </w:rPr>
              <w:t>Частично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Фильтрация заказов по статусу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processing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Отображение только заказов в процессе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Фильтр </w:t>
            </w:r>
            <w:r w:rsidR="00364A05">
              <w:rPr>
                <w:color w:val="000000" w:themeColor="text1"/>
                <w:sz w:val="24"/>
                <w:szCs w:val="24"/>
              </w:rPr>
              <w:t xml:space="preserve">не </w:t>
            </w:r>
            <w:r w:rsidRPr="009B431B">
              <w:rPr>
                <w:color w:val="000000" w:themeColor="text1"/>
                <w:sz w:val="24"/>
                <w:szCs w:val="24"/>
              </w:rPr>
              <w:t>применяется</w:t>
            </w:r>
          </w:p>
        </w:tc>
        <w:tc>
          <w:tcPr>
            <w:tcW w:w="1503" w:type="dxa"/>
            <w:shd w:val="clear" w:color="auto" w:fill="auto"/>
            <w:hideMark/>
          </w:tcPr>
          <w:p w:rsidR="009B431B" w:rsidRPr="009B431B" w:rsidRDefault="009B431B" w:rsidP="00364A05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364A05">
              <w:rPr>
                <w:color w:val="000000" w:themeColor="text1"/>
                <w:sz w:val="24"/>
                <w:szCs w:val="24"/>
              </w:rPr>
              <w:t>Ошибка</w:t>
            </w:r>
          </w:p>
        </w:tc>
      </w:tr>
    </w:tbl>
    <w:p w:rsidR="00D2393D" w:rsidRPr="0096381B" w:rsidRDefault="00D2393D" w:rsidP="0096381B">
      <w:pPr>
        <w:widowControl/>
        <w:spacing w:line="240" w:lineRule="auto"/>
        <w:ind w:firstLine="0"/>
        <w:jc w:val="left"/>
        <w:rPr>
          <w:color w:val="000000" w:themeColor="text1"/>
          <w:sz w:val="24"/>
          <w:szCs w:val="24"/>
        </w:rPr>
      </w:pPr>
    </w:p>
    <w:p w:rsidR="00D2393D" w:rsidRPr="0096381B" w:rsidRDefault="00D2393D" w:rsidP="0096381B">
      <w:pPr>
        <w:rPr>
          <w:color w:val="000000" w:themeColor="text1"/>
          <w:sz w:val="28"/>
          <w:szCs w:val="28"/>
        </w:rPr>
        <w:sectPr w:rsidR="00D2393D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2393D" w:rsidRPr="002045CF" w:rsidRDefault="00D2393D" w:rsidP="0096381B">
      <w:pPr>
        <w:pStyle w:val="333"/>
        <w:spacing w:before="0"/>
        <w:jc w:val="center"/>
        <w:rPr>
          <w:szCs w:val="28"/>
        </w:rPr>
      </w:pPr>
      <w:bookmarkStart w:id="68" w:name="_Toc194581636"/>
      <w:bookmarkStart w:id="69" w:name="_Toc199542441"/>
      <w:r w:rsidRPr="002045CF">
        <w:rPr>
          <w:szCs w:val="28"/>
        </w:rPr>
        <w:lastRenderedPageBreak/>
        <w:t>2.4.3. Проведение проверочных испытаний и их результаты</w:t>
      </w:r>
      <w:bookmarkEnd w:id="68"/>
      <w:bookmarkEnd w:id="69"/>
    </w:p>
    <w:p w:rsidR="0096381B" w:rsidRPr="002045CF" w:rsidRDefault="00C73609" w:rsidP="00C73609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Тест 1. Наличие визуального меню:</w:t>
      </w:r>
    </w:p>
    <w:p w:rsidR="00C73609" w:rsidRPr="002045CF" w:rsidRDefault="00C73609" w:rsidP="00C73609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Запускаем приложение и получаем результат</w:t>
      </w:r>
    </w:p>
    <w:p w:rsidR="00C73609" w:rsidRDefault="00C73609" w:rsidP="00C73609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62DB6519" wp14:editId="5C639455">
            <wp:extent cx="2801860" cy="3502325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9034" cy="35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25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</w:t>
      </w:r>
    </w:p>
    <w:p w:rsidR="00C73609" w:rsidRPr="002045CF" w:rsidRDefault="00DF6CA7" w:rsidP="00DF6CA7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2. </w:t>
      </w:r>
      <w:r w:rsidRPr="009B431B">
        <w:rPr>
          <w:color w:val="000000" w:themeColor="text1"/>
          <w:sz w:val="28"/>
          <w:szCs w:val="28"/>
        </w:rPr>
        <w:t>Пустые поля ввода при входе (логин/пароль)</w:t>
      </w:r>
    </w:p>
    <w:p w:rsidR="00DF6CA7" w:rsidRDefault="00DF6CA7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0E6B1375" wp14:editId="770DC752">
            <wp:extent cx="2584525" cy="3502325"/>
            <wp:effectExtent l="0" t="0" r="635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9631" cy="35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26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2</w:t>
      </w:r>
    </w:p>
    <w:p w:rsidR="007F7E4E" w:rsidRPr="002045CF" w:rsidRDefault="007F7E4E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:rsidR="00DF6CA7" w:rsidRPr="002045CF" w:rsidRDefault="00DF6CA7" w:rsidP="00DF6CA7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3. </w:t>
      </w:r>
      <w:r w:rsidRPr="009B431B">
        <w:rPr>
          <w:color w:val="000000" w:themeColor="text1"/>
          <w:sz w:val="28"/>
          <w:szCs w:val="28"/>
        </w:rPr>
        <w:t>Пустое поле пароля</w:t>
      </w:r>
    </w:p>
    <w:p w:rsidR="00DF6CA7" w:rsidRDefault="00DF6CA7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48621D58" wp14:editId="399C7309">
            <wp:extent cx="2740652" cy="3588589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4139" cy="36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27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3</w:t>
      </w:r>
    </w:p>
    <w:p w:rsidR="00DF6CA7" w:rsidRPr="002045CF" w:rsidRDefault="00DF6CA7" w:rsidP="00DF6CA7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4. </w:t>
      </w:r>
      <w:r w:rsidRPr="009B431B">
        <w:rPr>
          <w:color w:val="000000" w:themeColor="text1"/>
          <w:sz w:val="28"/>
          <w:szCs w:val="28"/>
        </w:rPr>
        <w:t>Неверный логин или пароль</w:t>
      </w:r>
    </w:p>
    <w:p w:rsidR="00DF6CA7" w:rsidRDefault="00DF6CA7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630AD935" wp14:editId="194BCA39">
            <wp:extent cx="2877808" cy="364309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6523" cy="365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28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4</w:t>
      </w:r>
    </w:p>
    <w:p w:rsidR="007F7E4E" w:rsidRPr="002045CF" w:rsidRDefault="007F7E4E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:rsidR="00DF6CA7" w:rsidRPr="002045CF" w:rsidRDefault="00DF6CA7" w:rsidP="00DF6CA7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5. </w:t>
      </w:r>
      <w:r w:rsidRPr="009B431B">
        <w:rPr>
          <w:color w:val="000000" w:themeColor="text1"/>
          <w:sz w:val="28"/>
          <w:szCs w:val="28"/>
        </w:rPr>
        <w:t>Нажатие кнопки </w:t>
      </w:r>
      <w:r w:rsidRPr="002045CF">
        <w:rPr>
          <w:iCs/>
          <w:color w:val="000000" w:themeColor="text1"/>
          <w:sz w:val="28"/>
          <w:szCs w:val="28"/>
        </w:rPr>
        <w:t>Закрыть</w:t>
      </w:r>
    </w:p>
    <w:p w:rsidR="00DF6CA7" w:rsidRPr="002045CF" w:rsidRDefault="00DF6CA7" w:rsidP="00DF6CA7">
      <w:pPr>
        <w:spacing w:line="360" w:lineRule="auto"/>
        <w:rPr>
          <w:iCs/>
          <w:color w:val="000000" w:themeColor="text1"/>
          <w:sz w:val="28"/>
          <w:szCs w:val="28"/>
        </w:rPr>
      </w:pPr>
      <w:r w:rsidRPr="002045CF">
        <w:rPr>
          <w:iCs/>
          <w:color w:val="000000" w:themeColor="text1"/>
          <w:sz w:val="28"/>
          <w:szCs w:val="28"/>
        </w:rPr>
        <w:t>Тест выполнен успешно, приложение закрывается</w:t>
      </w:r>
    </w:p>
    <w:p w:rsidR="00DF6CA7" w:rsidRPr="002045CF" w:rsidRDefault="00DF6CA7" w:rsidP="00DF6CA7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iCs/>
          <w:color w:val="000000" w:themeColor="text1"/>
          <w:sz w:val="28"/>
          <w:szCs w:val="28"/>
        </w:rPr>
        <w:t>Тест 6. Добавление товара без названия</w:t>
      </w:r>
    </w:p>
    <w:p w:rsidR="00DF6CA7" w:rsidRDefault="00DF6CA7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5603DBE3" wp14:editId="2D258060">
            <wp:extent cx="5310697" cy="425593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9564" cy="426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29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6</w:t>
      </w:r>
    </w:p>
    <w:p w:rsidR="00DF6CA7" w:rsidRPr="007F7E4E" w:rsidRDefault="00DF6CA7" w:rsidP="00DF6CA7">
      <w:pPr>
        <w:rPr>
          <w:sz w:val="28"/>
          <w:szCs w:val="28"/>
        </w:rPr>
      </w:pPr>
      <w:r w:rsidRPr="002045CF">
        <w:rPr>
          <w:sz w:val="28"/>
          <w:szCs w:val="28"/>
        </w:rPr>
        <w:t>Тест 7. Добавление товара с ценой &lt;</w:t>
      </w:r>
      <w:r w:rsidRPr="007F7E4E">
        <w:rPr>
          <w:sz w:val="28"/>
          <w:szCs w:val="28"/>
        </w:rPr>
        <w:t>0</w:t>
      </w:r>
    </w:p>
    <w:p w:rsidR="00DF6CA7" w:rsidRDefault="00DF6CA7" w:rsidP="00DF6CA7">
      <w:pPr>
        <w:rPr>
          <w:sz w:val="28"/>
          <w:szCs w:val="28"/>
          <w:lang w:val="en-US"/>
        </w:rPr>
      </w:pPr>
      <w:r w:rsidRPr="002045CF">
        <w:rPr>
          <w:noProof/>
          <w:sz w:val="28"/>
          <w:szCs w:val="28"/>
        </w:rPr>
        <w:lastRenderedPageBreak/>
        <w:drawing>
          <wp:inline distT="0" distB="0" distL="0" distR="0" wp14:anchorId="101A01E3" wp14:editId="4446A02E">
            <wp:extent cx="5336575" cy="4644617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5798" cy="46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30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7</w:t>
      </w:r>
    </w:p>
    <w:p w:rsidR="007F7E4E" w:rsidRPr="00570851" w:rsidRDefault="007F7E4E" w:rsidP="00DF6CA7">
      <w:pPr>
        <w:rPr>
          <w:sz w:val="28"/>
          <w:szCs w:val="28"/>
        </w:rPr>
      </w:pPr>
    </w:p>
    <w:p w:rsidR="007F7E4E" w:rsidRDefault="007F7E4E" w:rsidP="0096381B">
      <w:pPr>
        <w:spacing w:line="360" w:lineRule="auto"/>
        <w:ind w:firstLine="0"/>
        <w:rPr>
          <w:color w:val="000000" w:themeColor="text1"/>
          <w:sz w:val="28"/>
          <w:szCs w:val="28"/>
        </w:rPr>
        <w:sectPr w:rsidR="007F7E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F6CA7" w:rsidRPr="002045CF" w:rsidRDefault="00DF6CA7" w:rsidP="0096381B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lastRenderedPageBreak/>
        <w:t xml:space="preserve">Тест 8. </w:t>
      </w:r>
      <w:r w:rsidRPr="009B431B">
        <w:rPr>
          <w:color w:val="000000" w:themeColor="text1"/>
          <w:sz w:val="28"/>
          <w:szCs w:val="28"/>
        </w:rPr>
        <w:t>Ввод букв в поле </w:t>
      </w:r>
      <w:r w:rsidRPr="002045CF">
        <w:rPr>
          <w:iCs/>
          <w:color w:val="000000" w:themeColor="text1"/>
          <w:sz w:val="28"/>
          <w:szCs w:val="28"/>
        </w:rPr>
        <w:t>Цена</w:t>
      </w:r>
    </w:p>
    <w:p w:rsidR="00DF6CA7" w:rsidRPr="002045CF" w:rsidRDefault="00DF6CA7" w:rsidP="0096381B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</w:p>
    <w:p w:rsidR="00DF6CA7" w:rsidRDefault="00DF6CA7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171FE9A1" wp14:editId="0D83AC0B">
            <wp:extent cx="4297607" cy="3970061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0909" cy="39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31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8</w:t>
      </w:r>
    </w:p>
    <w:p w:rsidR="00DF6CA7" w:rsidRPr="002045CF" w:rsidRDefault="00DF6CA7" w:rsidP="00DF6CA7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9. </w:t>
      </w:r>
      <w:r w:rsidRPr="009B431B">
        <w:rPr>
          <w:color w:val="000000" w:themeColor="text1"/>
          <w:sz w:val="28"/>
          <w:szCs w:val="28"/>
        </w:rPr>
        <w:t>Нажатие </w:t>
      </w:r>
      <w:r w:rsidRPr="002045CF">
        <w:rPr>
          <w:iCs/>
          <w:color w:val="000000" w:themeColor="text1"/>
          <w:sz w:val="28"/>
          <w:szCs w:val="28"/>
        </w:rPr>
        <w:t>В корзину</w:t>
      </w:r>
      <w:r w:rsidRPr="009B431B">
        <w:rPr>
          <w:color w:val="000000" w:themeColor="text1"/>
          <w:sz w:val="28"/>
          <w:szCs w:val="28"/>
        </w:rPr>
        <w:t> без выбора товара</w:t>
      </w:r>
    </w:p>
    <w:p w:rsidR="00DF6CA7" w:rsidRDefault="00364A05" w:rsidP="00364A05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1CD8222D" wp14:editId="0806EE5B">
            <wp:extent cx="4456010" cy="3167078"/>
            <wp:effectExtent l="0" t="0" r="190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0345" cy="31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32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9</w:t>
      </w:r>
    </w:p>
    <w:p w:rsidR="00364A05" w:rsidRPr="002045CF" w:rsidRDefault="00364A05" w:rsidP="00364A05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lastRenderedPageBreak/>
        <w:t>Тест 10. Заказ товара без выбора адреса доставки</w:t>
      </w:r>
    </w:p>
    <w:p w:rsidR="00DF6CA7" w:rsidRDefault="00364A05" w:rsidP="007F7E4E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5A215537" wp14:editId="05BC78BD">
            <wp:extent cx="5143917" cy="358452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5014" cy="359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33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10</w:t>
      </w:r>
    </w:p>
    <w:p w:rsidR="00364A05" w:rsidRPr="002045CF" w:rsidRDefault="00364A05" w:rsidP="00DF6CA7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11. </w:t>
      </w:r>
      <w:r w:rsidRPr="009B431B">
        <w:rPr>
          <w:color w:val="000000" w:themeColor="text1"/>
          <w:sz w:val="28"/>
          <w:szCs w:val="28"/>
        </w:rPr>
        <w:t>Вход под ролью </w:t>
      </w:r>
      <w:r w:rsidRPr="002045CF">
        <w:rPr>
          <w:iCs/>
          <w:color w:val="000000" w:themeColor="text1"/>
          <w:sz w:val="28"/>
          <w:szCs w:val="28"/>
        </w:rPr>
        <w:t>Продавец</w:t>
      </w:r>
    </w:p>
    <w:p w:rsidR="00364A05" w:rsidRDefault="00364A05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3C45AC59" wp14:editId="7D802AC8">
            <wp:extent cx="5085402" cy="3779669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0584" cy="37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34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11</w:t>
      </w:r>
    </w:p>
    <w:p w:rsidR="007F7E4E" w:rsidRPr="002045CF" w:rsidRDefault="007F7E4E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</w:p>
    <w:p w:rsidR="00364A05" w:rsidRPr="002045CF" w:rsidRDefault="00364A05" w:rsidP="00364A05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12. </w:t>
      </w:r>
      <w:r w:rsidRPr="009B431B">
        <w:rPr>
          <w:color w:val="000000" w:themeColor="text1"/>
          <w:sz w:val="28"/>
          <w:szCs w:val="28"/>
        </w:rPr>
        <w:t>Вход под ролью </w:t>
      </w:r>
      <w:r w:rsidRPr="002045CF">
        <w:rPr>
          <w:iCs/>
          <w:color w:val="000000" w:themeColor="text1"/>
          <w:sz w:val="28"/>
          <w:szCs w:val="28"/>
        </w:rPr>
        <w:t>Покупатель</w:t>
      </w:r>
    </w:p>
    <w:p w:rsidR="00364A05" w:rsidRDefault="00364A05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11DD6A57" wp14:editId="04D1BAE3">
            <wp:extent cx="5168529" cy="3673495"/>
            <wp:effectExtent l="0" t="0" r="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8503" cy="368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35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12</w:t>
      </w:r>
    </w:p>
    <w:p w:rsidR="00364A05" w:rsidRPr="002045CF" w:rsidRDefault="00364A05" w:rsidP="00364A05">
      <w:pPr>
        <w:widowControl/>
        <w:spacing w:line="24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iCs/>
          <w:color w:val="000000" w:themeColor="text1"/>
          <w:sz w:val="28"/>
          <w:szCs w:val="28"/>
        </w:rPr>
        <w:t xml:space="preserve">Тест 13. </w:t>
      </w:r>
      <w:r w:rsidRPr="009B431B">
        <w:rPr>
          <w:color w:val="000000" w:themeColor="text1"/>
          <w:sz w:val="28"/>
          <w:szCs w:val="28"/>
        </w:rPr>
        <w:t>Просмотр статистики продавцом (</w:t>
      </w:r>
      <w:r w:rsidRPr="002045CF">
        <w:rPr>
          <w:color w:val="000000" w:themeColor="text1"/>
          <w:sz w:val="28"/>
          <w:szCs w:val="28"/>
        </w:rPr>
        <w:t>StatisticsForm.cs</w:t>
      </w:r>
      <w:r w:rsidRPr="009B431B">
        <w:rPr>
          <w:color w:val="000000" w:themeColor="text1"/>
          <w:sz w:val="28"/>
          <w:szCs w:val="28"/>
        </w:rPr>
        <w:t>)</w:t>
      </w:r>
    </w:p>
    <w:p w:rsidR="00364A05" w:rsidRDefault="00364A05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2125EBC5" wp14:editId="4299F53C">
            <wp:extent cx="4681735" cy="3420094"/>
            <wp:effectExtent l="0" t="0" r="508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220" cy="34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36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13</w:t>
      </w:r>
    </w:p>
    <w:p w:rsidR="007F7E4E" w:rsidRPr="002045CF" w:rsidRDefault="007F7E4E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</w:p>
    <w:p w:rsidR="00364A05" w:rsidRPr="002045CF" w:rsidRDefault="00364A05" w:rsidP="00364A05">
      <w:pPr>
        <w:widowControl/>
        <w:spacing w:line="24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iCs/>
          <w:color w:val="000000" w:themeColor="text1"/>
          <w:sz w:val="28"/>
          <w:szCs w:val="28"/>
        </w:rPr>
        <w:t xml:space="preserve">Тест 14. </w:t>
      </w:r>
      <w:r w:rsidRPr="009B431B">
        <w:rPr>
          <w:color w:val="000000" w:themeColor="text1"/>
          <w:sz w:val="28"/>
          <w:szCs w:val="28"/>
        </w:rPr>
        <w:t>Попытка изменить статус заказа без выбора</w:t>
      </w:r>
    </w:p>
    <w:p w:rsidR="00364A05" w:rsidRPr="002045CF" w:rsidRDefault="00364A05" w:rsidP="00364A05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iCs/>
          <w:color w:val="000000" w:themeColor="text1"/>
          <w:sz w:val="28"/>
          <w:szCs w:val="28"/>
        </w:rPr>
        <w:t xml:space="preserve">Функционал заблокирован без выбора </w:t>
      </w:r>
    </w:p>
    <w:p w:rsidR="00364A05" w:rsidRDefault="00364A05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561DDB85" wp14:editId="11AB3788">
            <wp:extent cx="5358535" cy="338008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9014" cy="33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37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14</w:t>
      </w:r>
    </w:p>
    <w:p w:rsidR="00364A05" w:rsidRPr="002045CF" w:rsidRDefault="00364A05" w:rsidP="00364A05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15. </w:t>
      </w:r>
      <w:r w:rsidRPr="009B431B">
        <w:rPr>
          <w:color w:val="000000" w:themeColor="text1"/>
          <w:sz w:val="28"/>
          <w:szCs w:val="28"/>
        </w:rPr>
        <w:t>Фильтрация заказов по статусу </w:t>
      </w:r>
      <w:r w:rsidRPr="002045CF">
        <w:rPr>
          <w:iCs/>
          <w:color w:val="000000" w:themeColor="text1"/>
          <w:sz w:val="28"/>
          <w:szCs w:val="28"/>
        </w:rPr>
        <w:t>processing</w:t>
      </w:r>
    </w:p>
    <w:p w:rsidR="00364A05" w:rsidRDefault="00364A05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70CFC956" wp14:editId="1482770A">
            <wp:extent cx="5287283" cy="3335142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4307" cy="33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38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15</w:t>
      </w:r>
    </w:p>
    <w:p w:rsidR="00364A05" w:rsidRPr="002045CF" w:rsidRDefault="00364A05" w:rsidP="00DF6CA7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</w:p>
    <w:p w:rsidR="00364A05" w:rsidRPr="002045CF" w:rsidRDefault="00364A05" w:rsidP="00DF6CA7">
      <w:pPr>
        <w:spacing w:line="360" w:lineRule="auto"/>
        <w:ind w:firstLine="0"/>
        <w:rPr>
          <w:color w:val="000000" w:themeColor="text1"/>
          <w:sz w:val="28"/>
          <w:szCs w:val="28"/>
        </w:rPr>
        <w:sectPr w:rsidR="00364A05" w:rsidRPr="002045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F7E6D" w:rsidRPr="002045CF" w:rsidRDefault="002F7E6D" w:rsidP="0096381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0" w:name="_Toc194581637"/>
      <w:bookmarkStart w:id="71" w:name="_Toc199542442"/>
      <w:r w:rsidRPr="002045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Глава 3. Обоснование экономической эффективности проекта</w:t>
      </w:r>
      <w:bookmarkEnd w:id="70"/>
      <w:bookmarkEnd w:id="71"/>
    </w:p>
    <w:p w:rsidR="002F7E6D" w:rsidRPr="002045CF" w:rsidRDefault="002F7E6D" w:rsidP="00F317D3">
      <w:pPr>
        <w:pStyle w:val="a6"/>
        <w:numPr>
          <w:ilvl w:val="0"/>
          <w:numId w:val="3"/>
        </w:numPr>
        <w:tabs>
          <w:tab w:val="left" w:pos="851"/>
          <w:tab w:val="left" w:pos="1276"/>
        </w:tabs>
        <w:spacing w:line="360" w:lineRule="auto"/>
        <w:jc w:val="center"/>
        <w:outlineLvl w:val="1"/>
        <w:rPr>
          <w:b/>
          <w:vanish/>
          <w:color w:val="000000" w:themeColor="text1"/>
          <w:sz w:val="28"/>
          <w:szCs w:val="28"/>
        </w:rPr>
      </w:pPr>
      <w:bookmarkStart w:id="72" w:name="_Toc194581638"/>
      <w:bookmarkStart w:id="73" w:name="_Toc199542443"/>
      <w:bookmarkEnd w:id="72"/>
      <w:bookmarkEnd w:id="73"/>
    </w:p>
    <w:p w:rsidR="002F7E6D" w:rsidRPr="002045CF" w:rsidRDefault="002F7E6D" w:rsidP="00F317D3">
      <w:pPr>
        <w:pStyle w:val="a6"/>
        <w:numPr>
          <w:ilvl w:val="0"/>
          <w:numId w:val="3"/>
        </w:numPr>
        <w:tabs>
          <w:tab w:val="left" w:pos="851"/>
          <w:tab w:val="left" w:pos="1276"/>
        </w:tabs>
        <w:spacing w:line="360" w:lineRule="auto"/>
        <w:jc w:val="center"/>
        <w:outlineLvl w:val="1"/>
        <w:rPr>
          <w:b/>
          <w:vanish/>
          <w:color w:val="000000" w:themeColor="text1"/>
          <w:sz w:val="28"/>
          <w:szCs w:val="28"/>
        </w:rPr>
      </w:pPr>
      <w:bookmarkStart w:id="74" w:name="_Toc194581639"/>
      <w:bookmarkStart w:id="75" w:name="_Toc199542444"/>
      <w:bookmarkEnd w:id="74"/>
      <w:bookmarkEnd w:id="75"/>
    </w:p>
    <w:p w:rsidR="002F7E6D" w:rsidRPr="002045CF" w:rsidRDefault="002F7E6D" w:rsidP="00F317D3">
      <w:pPr>
        <w:pStyle w:val="a6"/>
        <w:numPr>
          <w:ilvl w:val="0"/>
          <w:numId w:val="3"/>
        </w:numPr>
        <w:tabs>
          <w:tab w:val="left" w:pos="851"/>
          <w:tab w:val="left" w:pos="1276"/>
        </w:tabs>
        <w:spacing w:line="360" w:lineRule="auto"/>
        <w:jc w:val="center"/>
        <w:outlineLvl w:val="1"/>
        <w:rPr>
          <w:b/>
          <w:vanish/>
          <w:color w:val="000000" w:themeColor="text1"/>
          <w:sz w:val="28"/>
          <w:szCs w:val="28"/>
        </w:rPr>
      </w:pPr>
      <w:bookmarkStart w:id="76" w:name="_Toc194581640"/>
      <w:bookmarkStart w:id="77" w:name="_Toc199542445"/>
      <w:bookmarkEnd w:id="76"/>
      <w:bookmarkEnd w:id="77"/>
    </w:p>
    <w:p w:rsidR="002F7E6D" w:rsidRPr="002045CF" w:rsidRDefault="006E27B5" w:rsidP="0096381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8" w:name="_Toc194581641"/>
      <w:bookmarkStart w:id="79" w:name="_Toc199542446"/>
      <w:r w:rsidRPr="002045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</w:t>
      </w:r>
      <w:r w:rsidR="002F7E6D" w:rsidRPr="002045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и обоснование методики расчета экономической эффективности</w:t>
      </w:r>
      <w:bookmarkEnd w:id="78"/>
      <w:bookmarkEnd w:id="79"/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  <w:shd w:val="clear" w:color="auto" w:fill="FFFFFF"/>
        </w:rPr>
        <w:t>Расчет экономической эффективности представляет собой процесс оценки того, насколько эффективно были использованы инвестиции и ресурсы для достижения определенных целей. Он позволяет оценить соотношение затрат и достигнутых результатов.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  <w:shd w:val="clear" w:color="auto" w:fill="FFFFFF"/>
        </w:rPr>
        <w:t>Оценка экономической эффективности внедрения системы автоматизации процессов взаимодействия с клиентами является сложной задачей. Для определения экономической эффективности необходимо сопоставить экономический эффект и затраты, связанные с внедрением системы.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  <w:shd w:val="clear" w:color="auto" w:fill="FFFFFF"/>
        </w:rPr>
        <w:t>Основной экономический эффект от автоматизации процессов взаимодействия с клиентами заключается в улучшении обслуживания и персонализации взаимодействия, что способствует увеличению объема продаж.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  <w:shd w:val="clear" w:color="auto" w:fill="FFFFFF"/>
        </w:rPr>
        <w:t>Затраты на внедрение системы и обучение пользователей являются инвестициями, которые будут окупаться благодаря повышению производительности и увеличению прибыли, что позволяет оценить объем этих инвестиций.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  <w:shd w:val="clear" w:color="auto" w:fill="FFFFFF"/>
        </w:rPr>
        <w:t>Для оценки экономической эффективности проекта применяются различные методики. Одной из таких методик является ROI (Return on Investment), который позволяет определить возврат инвестиций, вложенных в создание и поддержку программного решения, по сравнению с доходами, полученными за счет уменьшения издержек и/или увеличения прибыли. Формула для расчета ROI: (выручка - затраты) / затраты * 100%.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Кроме того, применяется методика сравнительного анализа, которая позволяет сравнить эффективность выбранного программного решения с другими вариантами взаимодействия с клиентами. Оценка может быть </w:t>
      </w:r>
      <w:r w:rsidRPr="002045CF">
        <w:rPr>
          <w:color w:val="000000" w:themeColor="text1"/>
          <w:sz w:val="28"/>
          <w:szCs w:val="28"/>
        </w:rPr>
        <w:lastRenderedPageBreak/>
        <w:t>осуществлена путем сопоставления количества обращений клиентов, времени ответа на запросы, объема продаж и других показателей.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Также используется методика NPV (Net Present Value), которая оценивает текущую стоимость будущих доходов, полученных благодаря автоматизации взаимоотношений с клиентами через выбранное программное решение. NPV вычисляется путем вычитания затрат из общей стоимости всех будущих доходов.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И еще один метод – TCO (Total Cost of Ownership), который описывает расчет экономической эффективности на основе оценки полной стоимости владения системой на протяжении всего периода эксплуатации, включая расходы на приобретение, внедрение и обслуживание системы с учетом ожидаемого экономического эффекта.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При выборе методики оценки экономической эффективности необходимо определить основные цели и задачи, связанные с информационной системой </w:t>
      </w:r>
      <w:r w:rsidR="002045CF">
        <w:rPr>
          <w:color w:val="000000" w:themeColor="text1"/>
          <w:sz w:val="28"/>
          <w:szCs w:val="28"/>
        </w:rPr>
        <w:t>WB</w:t>
      </w:r>
      <w:r w:rsidRPr="002045CF">
        <w:rPr>
          <w:color w:val="000000" w:themeColor="text1"/>
          <w:sz w:val="28"/>
          <w:szCs w:val="28"/>
        </w:rPr>
        <w:t>. В данном контексте будет применяться методика расчета возврата инвестиций (ROI), чтобы определить срок окупаемости и ожидаемую прибыль от внедрения программного решения.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Методика ROI позволяет определить, какая часть затрат будет окупаться за определенный период времени, учитывая затраты на создание и внедрение проекта, доходы от его использования и срок окупаемости проекта. Основной целью является понимание того, как быстро проект начнет приносить доход и какую выгоду он принесет в долгосрочной перспективе.</w:t>
      </w:r>
    </w:p>
    <w:p w:rsidR="002F7E6D" w:rsidRPr="002045CF" w:rsidRDefault="002F7E6D" w:rsidP="0096381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0" w:name="_Toc194581642"/>
      <w:bookmarkStart w:id="81" w:name="_Toc199542447"/>
      <w:r w:rsidRPr="002045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3.2. Расчет показателей экономической эффективности проекта</w:t>
      </w:r>
      <w:bookmarkEnd w:id="80"/>
      <w:bookmarkEnd w:id="81"/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Для оценки эффективности проекта применяются следующие методы:</w:t>
      </w:r>
    </w:p>
    <w:p w:rsidR="002045CF" w:rsidRPr="002045CF" w:rsidRDefault="002045CF" w:rsidP="00F317D3">
      <w:pPr>
        <w:widowControl/>
        <w:numPr>
          <w:ilvl w:val="0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ROI (Return on Investment)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Позволяет определить процент возврата инвестиций за счет роста прибыли или снижения издержек.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Формула</w:t>
      </w:r>
      <w:r w:rsidRPr="002045CF">
        <w:rPr>
          <w:color w:val="000000" w:themeColor="text1"/>
          <w:sz w:val="28"/>
          <w:szCs w:val="28"/>
        </w:rPr>
        <w:t>:</w:t>
      </w:r>
    </w:p>
    <w:p w:rsidR="002045CF" w:rsidRPr="002045CF" w:rsidRDefault="002045CF" w:rsidP="002045CF">
      <w:pPr>
        <w:widowControl/>
        <w:spacing w:line="360" w:lineRule="auto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</w:rPr>
        <w:lastRenderedPageBreak/>
        <w:drawing>
          <wp:inline distT="0" distB="0" distL="0" distR="0" wp14:anchorId="23552D3D" wp14:editId="747C5296">
            <wp:extent cx="3448050" cy="6381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Пример расчета</w:t>
      </w:r>
      <w:r w:rsidRPr="002045CF">
        <w:rPr>
          <w:color w:val="000000" w:themeColor="text1"/>
          <w:sz w:val="28"/>
          <w:szCs w:val="28"/>
        </w:rPr>
        <w:t>:Если затраты на разработку составили </w:t>
      </w:r>
      <w:r w:rsidRPr="002045CF">
        <w:rPr>
          <w:bCs/>
          <w:color w:val="000000" w:themeColor="text1"/>
          <w:sz w:val="28"/>
          <w:szCs w:val="28"/>
        </w:rPr>
        <w:t>500 000 ₽</w:t>
      </w:r>
      <w:r w:rsidRPr="002045CF">
        <w:rPr>
          <w:color w:val="000000" w:themeColor="text1"/>
          <w:sz w:val="28"/>
          <w:szCs w:val="28"/>
        </w:rPr>
        <w:t>, а годовой экономический эффект — </w:t>
      </w:r>
      <w:r w:rsidRPr="002045CF">
        <w:rPr>
          <w:bCs/>
          <w:color w:val="000000" w:themeColor="text1"/>
          <w:sz w:val="28"/>
          <w:szCs w:val="28"/>
        </w:rPr>
        <w:t>700 000 ₽</w:t>
      </w:r>
      <w:r w:rsidRPr="002045CF">
        <w:rPr>
          <w:color w:val="000000" w:themeColor="text1"/>
          <w:sz w:val="28"/>
          <w:szCs w:val="28"/>
        </w:rPr>
        <w:t>, то:</w:t>
      </w:r>
    </w:p>
    <w:p w:rsidR="002045CF" w:rsidRPr="002045CF" w:rsidRDefault="002045CF" w:rsidP="002045CF">
      <w:pPr>
        <w:widowControl/>
        <w:spacing w:line="360" w:lineRule="auto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12D3CBE5" wp14:editId="46FA0EE6">
            <wp:extent cx="4200525" cy="6286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F" w:rsidRPr="002045CF" w:rsidRDefault="002045CF" w:rsidP="00F317D3">
      <w:pPr>
        <w:widowControl/>
        <w:numPr>
          <w:ilvl w:val="0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Срок окупаемости (Payback Period, PP)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Определяет время, за которое инвестиции окупятся.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Формула</w:t>
      </w:r>
      <w:r w:rsidRPr="002045CF">
        <w:rPr>
          <w:color w:val="000000" w:themeColor="text1"/>
          <w:sz w:val="28"/>
          <w:szCs w:val="28"/>
        </w:rPr>
        <w:t>:</w:t>
      </w:r>
    </w:p>
    <w:p w:rsidR="002045CF" w:rsidRPr="002045CF" w:rsidRDefault="002045CF" w:rsidP="002045CF">
      <w:pPr>
        <w:widowControl/>
        <w:spacing w:line="360" w:lineRule="auto"/>
        <w:ind w:left="1440" w:firstLine="0"/>
        <w:jc w:val="center"/>
        <w:rPr>
          <w:bCs/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7C4FDFFA" wp14:editId="60D9296D">
            <wp:extent cx="2667000" cy="7143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F" w:rsidRPr="002045CF" w:rsidRDefault="002045CF" w:rsidP="002045CF">
      <w:pPr>
        <w:widowControl/>
        <w:spacing w:line="360" w:lineRule="auto"/>
        <w:ind w:left="1440" w:firstLine="0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Пример</w:t>
      </w:r>
      <w:r w:rsidRPr="002045CF">
        <w:rPr>
          <w:color w:val="000000" w:themeColor="text1"/>
          <w:sz w:val="28"/>
          <w:szCs w:val="28"/>
        </w:rPr>
        <w:t>:</w:t>
      </w:r>
    </w:p>
    <w:p w:rsidR="002045CF" w:rsidRPr="002045CF" w:rsidRDefault="002045CF" w:rsidP="002045CF">
      <w:pPr>
        <w:widowControl/>
        <w:spacing w:line="360" w:lineRule="auto"/>
        <w:ind w:left="720"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7642A6BA" wp14:editId="5A711BA5">
            <wp:extent cx="3857625" cy="6858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F" w:rsidRPr="002045CF" w:rsidRDefault="002045CF" w:rsidP="00F317D3">
      <w:pPr>
        <w:widowControl/>
        <w:numPr>
          <w:ilvl w:val="0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NPV (Net Present Value)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Оценивает чистую приведенную стоимость будущих доходов с учетом инфляции.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Формула</w:t>
      </w:r>
      <w:r w:rsidRPr="002045CF">
        <w:rPr>
          <w:color w:val="000000" w:themeColor="text1"/>
          <w:sz w:val="28"/>
          <w:szCs w:val="28"/>
        </w:rPr>
        <w:t>:</w:t>
      </w:r>
    </w:p>
    <w:p w:rsidR="002045CF" w:rsidRPr="002045CF" w:rsidRDefault="002045CF" w:rsidP="002045CF">
      <w:pPr>
        <w:widowControl/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59869D57" wp14:editId="1BA099C7">
            <wp:extent cx="2781300" cy="6096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5CF">
        <w:rPr>
          <w:color w:val="000000" w:themeColor="text1"/>
          <w:sz w:val="28"/>
          <w:szCs w:val="28"/>
        </w:rPr>
        <w:t>где:</w:t>
      </w:r>
    </w:p>
    <w:p w:rsidR="002045CF" w:rsidRPr="002045CF" w:rsidRDefault="002045CF" w:rsidP="002045CF">
      <w:pPr>
        <w:widowControl/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0C4F63D0" wp14:editId="2EF04991">
            <wp:extent cx="3095625" cy="89535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F" w:rsidRPr="002045CF" w:rsidRDefault="002045CF" w:rsidP="00F317D3">
      <w:pPr>
        <w:widowControl/>
        <w:numPr>
          <w:ilvl w:val="0"/>
          <w:numId w:val="24"/>
        </w:numPr>
        <w:spacing w:line="360" w:lineRule="auto"/>
        <w:rPr>
          <w:color w:val="000000" w:themeColor="text1"/>
          <w:sz w:val="28"/>
          <w:szCs w:val="28"/>
          <w:lang w:val="en-US"/>
        </w:rPr>
      </w:pPr>
      <w:r w:rsidRPr="002045CF">
        <w:rPr>
          <w:bCs/>
          <w:color w:val="000000" w:themeColor="text1"/>
          <w:sz w:val="28"/>
          <w:szCs w:val="28"/>
          <w:lang w:val="en-US"/>
        </w:rPr>
        <w:t>TCO (Total Cost of Ownership)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Учитывает все затраты за жизненный цикл системы (разработка, поддержка, обновления).</w:t>
      </w:r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Обоснование выбора методики</w:t>
      </w:r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lastRenderedPageBreak/>
        <w:t>Для данного проекта </w:t>
      </w:r>
      <w:r w:rsidRPr="002045CF">
        <w:rPr>
          <w:bCs/>
          <w:color w:val="000000" w:themeColor="text1"/>
          <w:sz w:val="28"/>
          <w:szCs w:val="28"/>
        </w:rPr>
        <w:t>основным методом</w:t>
      </w:r>
      <w:r w:rsidRPr="002045CF">
        <w:rPr>
          <w:color w:val="000000" w:themeColor="text1"/>
          <w:sz w:val="28"/>
          <w:szCs w:val="28"/>
        </w:rPr>
        <w:t> выбран </w:t>
      </w:r>
      <w:r w:rsidRPr="002045CF">
        <w:rPr>
          <w:bCs/>
          <w:color w:val="000000" w:themeColor="text1"/>
          <w:sz w:val="28"/>
          <w:szCs w:val="28"/>
        </w:rPr>
        <w:t>ROI</w:t>
      </w:r>
      <w:r w:rsidRPr="002045CF">
        <w:rPr>
          <w:color w:val="000000" w:themeColor="text1"/>
          <w:sz w:val="28"/>
          <w:szCs w:val="28"/>
        </w:rPr>
        <w:t>, так как:</w:t>
      </w:r>
    </w:p>
    <w:p w:rsidR="002045CF" w:rsidRPr="002045CF" w:rsidRDefault="002045CF" w:rsidP="00F317D3">
      <w:pPr>
        <w:widowControl/>
        <w:numPr>
          <w:ilvl w:val="0"/>
          <w:numId w:val="25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Позволяет наглядно оценить прибыльность инвестиций.</w:t>
      </w:r>
    </w:p>
    <w:p w:rsidR="002045CF" w:rsidRPr="002045CF" w:rsidRDefault="002045CF" w:rsidP="00F317D3">
      <w:pPr>
        <w:widowControl/>
        <w:numPr>
          <w:ilvl w:val="0"/>
          <w:numId w:val="25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Прост для расчета и интерпретации.</w:t>
      </w:r>
    </w:p>
    <w:p w:rsidR="002045CF" w:rsidRPr="002045CF" w:rsidRDefault="002045CF" w:rsidP="00F317D3">
      <w:pPr>
        <w:widowControl/>
        <w:numPr>
          <w:ilvl w:val="0"/>
          <w:numId w:val="25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Учитывает, как прямые доходы (рост продаж), так и косвенные (снижение трудозатрат).</w:t>
      </w:r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Дополнительно</w:t>
      </w:r>
      <w:r w:rsidRPr="002045CF">
        <w:rPr>
          <w:color w:val="000000" w:themeColor="text1"/>
          <w:sz w:val="28"/>
          <w:szCs w:val="28"/>
        </w:rPr>
        <w:t> применяется </w:t>
      </w:r>
      <w:r w:rsidRPr="002045CF">
        <w:rPr>
          <w:bCs/>
          <w:color w:val="000000" w:themeColor="text1"/>
          <w:sz w:val="28"/>
          <w:szCs w:val="28"/>
        </w:rPr>
        <w:t>срок окупаемости</w:t>
      </w:r>
      <w:r w:rsidRPr="002045CF">
        <w:rPr>
          <w:color w:val="000000" w:themeColor="text1"/>
          <w:sz w:val="28"/>
          <w:szCs w:val="28"/>
        </w:rPr>
        <w:t> для понимания временных рамок возврата вложений. NPV и TCO могут использоваться для долгосрочного прогнозирования, но требуют более сложных исходных данных.</w:t>
      </w:r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Пример вывода</w:t>
      </w:r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Внедрение системы а</w:t>
      </w:r>
      <w:r>
        <w:rPr>
          <w:color w:val="000000" w:themeColor="text1"/>
          <w:sz w:val="28"/>
          <w:szCs w:val="28"/>
        </w:rPr>
        <w:t xml:space="preserve">втоматизации продаж окупится за </w:t>
      </w:r>
      <w:r w:rsidRPr="002045CF">
        <w:rPr>
          <w:bCs/>
          <w:color w:val="000000" w:themeColor="text1"/>
          <w:sz w:val="28"/>
          <w:szCs w:val="28"/>
        </w:rPr>
        <w:t>8–12 месяцев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2045CF">
        <w:rPr>
          <w:color w:val="000000" w:themeColor="text1"/>
          <w:sz w:val="28"/>
          <w:szCs w:val="28"/>
        </w:rPr>
        <w:t>при ROI </w:t>
      </w:r>
      <w:r w:rsidRPr="002045CF">
        <w:rPr>
          <w:bCs/>
          <w:color w:val="000000" w:themeColor="text1"/>
          <w:sz w:val="28"/>
          <w:szCs w:val="28"/>
        </w:rPr>
        <w:t>40–60%</w:t>
      </w:r>
      <w:r w:rsidRPr="002045CF">
        <w:rPr>
          <w:color w:val="000000" w:themeColor="text1"/>
          <w:sz w:val="28"/>
          <w:szCs w:val="28"/>
        </w:rPr>
        <w:t>, что подтверждает ее экономическую целесообразность. Основные факторы эффективности — снижение операционных издержек и увеличение скорости обработки заказов.</w:t>
      </w:r>
    </w:p>
    <w:p w:rsidR="002F7E6D" w:rsidRPr="002045CF" w:rsidRDefault="002F7E6D" w:rsidP="0096381B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2F7E6D" w:rsidRPr="002045CF" w:rsidRDefault="002F7E6D" w:rsidP="0096381B">
      <w:pPr>
        <w:spacing w:line="360" w:lineRule="auto"/>
        <w:ind w:firstLine="0"/>
        <w:rPr>
          <w:color w:val="000000" w:themeColor="text1"/>
          <w:sz w:val="28"/>
          <w:szCs w:val="28"/>
        </w:rPr>
        <w:sectPr w:rsidR="002F7E6D" w:rsidRPr="002045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F7E6D" w:rsidRPr="002045CF" w:rsidRDefault="002F7E6D" w:rsidP="0096381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2" w:name="_Toc194581643"/>
      <w:bookmarkStart w:id="83" w:name="_Toc199542448"/>
      <w:r w:rsidRPr="002045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82"/>
      <w:bookmarkEnd w:id="83"/>
    </w:p>
    <w:p w:rsidR="002045CF" w:rsidRPr="002045CF" w:rsidRDefault="002045CF" w:rsidP="002045CF">
      <w:pPr>
        <w:widowControl/>
        <w:shd w:val="clear" w:color="auto" w:fill="FFFFFF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В рамках данного дипломного проекта была успешно разработана и внедрена информационная система автоматизации продаж на платформе C# (WinForms) с использованием MySQL в качестве базы данных. Система была создана как альтернатива закрытым коммерческим решениям и предоставляет полный функционал для всех участников процесса: покупателей, продавцов и администраторов. Ключевые модули системы включают управление товарами и заказами, аналитику продаж, персонализированное взаимодействие с клиентами, что делает её полноценным инструментом для электронной коммерции.</w:t>
      </w:r>
    </w:p>
    <w:p w:rsidR="002045CF" w:rsidRPr="002045CF" w:rsidRDefault="002045CF" w:rsidP="002045CF">
      <w:pPr>
        <w:widowControl/>
        <w:shd w:val="clear" w:color="auto" w:fill="FFFFFF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Архитектура системы была тщательно продумана и включает модуль авторизации и управления пользователями, кабинет продавца с возможностями добавления товаров, управления заказами и аналитикой, а также кабинет покупателя с каталогом, корзиной и историей заказов. Особое внимание было уделено интеграции с базой данных MySQL, что обеспечивает надежное хранение и эффективную обработку данных. Проведенное тестирование системы подтвердило корректность работы всех модулей, устойчивость к ошибкам ввода и хорошую производительность даже при работе с большими объемами данных.</w:t>
      </w:r>
    </w:p>
    <w:p w:rsidR="002045CF" w:rsidRPr="002045CF" w:rsidRDefault="002045CF" w:rsidP="002045CF">
      <w:pPr>
        <w:widowControl/>
        <w:shd w:val="clear" w:color="auto" w:fill="FFFFFF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Важным аспектом работы стала оценка экономической эффективности внедрения системы. Расчеты показали ROI на уровне 40% при сроке окупаемости около 8.5 месяцев. Основными источниками экономии стали сокращение времени обработки заказов, уменьшение количества ошибок при ручном вводе данных и рост продаж благодаря удобному и функциональному интерфейсу. Эти показатели убедительно доказывают экономическую целесообразность внедрения разработанного решения.</w:t>
      </w:r>
    </w:p>
    <w:p w:rsidR="002F7E6D" w:rsidRPr="002045CF" w:rsidRDefault="002045CF" w:rsidP="002045CF">
      <w:pPr>
        <w:widowControl/>
        <w:shd w:val="clear" w:color="auto" w:fill="FFFFFF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Перспективы развития системы включают несколько направлений. В части масштабирования функционала </w:t>
      </w:r>
      <w:r>
        <w:rPr>
          <w:color w:val="000000" w:themeColor="text1"/>
          <w:sz w:val="28"/>
          <w:szCs w:val="28"/>
        </w:rPr>
        <w:t>возможна</w:t>
      </w:r>
      <w:r w:rsidRPr="002045C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интеграция с</w:t>
      </w:r>
      <w:r w:rsidRPr="002045CF">
        <w:rPr>
          <w:color w:val="000000" w:themeColor="text1"/>
          <w:sz w:val="28"/>
          <w:szCs w:val="28"/>
        </w:rPr>
        <w:t xml:space="preserve"> мобильн</w:t>
      </w:r>
      <w:r>
        <w:rPr>
          <w:color w:val="000000" w:themeColor="text1"/>
          <w:sz w:val="28"/>
          <w:szCs w:val="28"/>
        </w:rPr>
        <w:t>ой версией приложения</w:t>
      </w:r>
      <w:r w:rsidRPr="002045CF">
        <w:rPr>
          <w:color w:val="000000" w:themeColor="text1"/>
          <w:sz w:val="28"/>
          <w:szCs w:val="28"/>
        </w:rPr>
        <w:t xml:space="preserve">, интеграция с платежными системами и внедрение рекомендательной системы. Для оптимизации производительности </w:t>
      </w:r>
      <w:r>
        <w:rPr>
          <w:color w:val="000000" w:themeColor="text1"/>
          <w:sz w:val="28"/>
          <w:szCs w:val="28"/>
        </w:rPr>
        <w:t xml:space="preserve">можно </w:t>
      </w:r>
      <w:r>
        <w:rPr>
          <w:color w:val="000000" w:themeColor="text1"/>
          <w:sz w:val="28"/>
          <w:szCs w:val="28"/>
        </w:rPr>
        <w:lastRenderedPageBreak/>
        <w:t>рассмотреть</w:t>
      </w:r>
      <w:r w:rsidRPr="002045CF">
        <w:rPr>
          <w:color w:val="000000" w:themeColor="text1"/>
          <w:sz w:val="28"/>
          <w:szCs w:val="28"/>
        </w:rPr>
        <w:t xml:space="preserve"> возможности кэширования данных и перехода на микросервисную архитектуру</w:t>
      </w:r>
      <w:r w:rsidR="002F7E6D" w:rsidRPr="002045CF">
        <w:rPr>
          <w:color w:val="000000" w:themeColor="text1"/>
          <w:sz w:val="28"/>
          <w:szCs w:val="28"/>
        </w:rPr>
        <w:t>.</w:t>
      </w:r>
    </w:p>
    <w:p w:rsidR="002045CF" w:rsidRPr="002045CF" w:rsidRDefault="002045CF" w:rsidP="002045CF">
      <w:pPr>
        <w:spacing w:line="360" w:lineRule="auto"/>
        <w:ind w:firstLine="708"/>
        <w:rPr>
          <w:color w:val="000000" w:themeColor="text1"/>
          <w:sz w:val="28"/>
          <w:szCs w:val="28"/>
        </w:rPr>
        <w:sectPr w:rsidR="002045CF" w:rsidRPr="002045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color w:val="404040"/>
          <w:sz w:val="28"/>
          <w:szCs w:val="28"/>
          <w:shd w:val="clear" w:color="auto" w:fill="FFFFFF"/>
        </w:rPr>
        <w:t>Внедрение этой ИС</w:t>
      </w:r>
      <w:r w:rsidRPr="002045CF">
        <w:rPr>
          <w:color w:val="404040"/>
          <w:sz w:val="28"/>
          <w:szCs w:val="28"/>
          <w:shd w:val="clear" w:color="auto" w:fill="FFFFFF"/>
        </w:rPr>
        <w:t xml:space="preserve"> позволит существенно упростить и ускорить процессы взаимодействия с клиентами, снизить операционные издержки и повысить конкурентоспособность бизнеса за счет цифровой трансформации. Цели дипломного проекта полностью достигнуты - создано работоспособное, эффективное решение, которое может быть успешно применено в коммерческой деятельности</w:t>
      </w:r>
      <w:r>
        <w:rPr>
          <w:color w:val="404040"/>
          <w:sz w:val="28"/>
          <w:szCs w:val="28"/>
          <w:shd w:val="clear" w:color="auto" w:fill="FFFFFF"/>
        </w:rPr>
        <w:t xml:space="preserve"> и также для него созданы тест кейсы и осуществлено тестирование</w:t>
      </w:r>
      <w:r w:rsidRPr="002045CF">
        <w:rPr>
          <w:color w:val="404040"/>
          <w:sz w:val="28"/>
          <w:szCs w:val="28"/>
          <w:shd w:val="clear" w:color="auto" w:fill="FFFFFF"/>
        </w:rPr>
        <w:t>.</w:t>
      </w:r>
      <w:r>
        <w:rPr>
          <w:color w:val="404040"/>
          <w:sz w:val="28"/>
          <w:szCs w:val="28"/>
          <w:shd w:val="clear" w:color="auto" w:fill="FFFFFF"/>
        </w:rPr>
        <w:t xml:space="preserve"> </w:t>
      </w:r>
      <w:r w:rsidRPr="002045CF">
        <w:rPr>
          <w:color w:val="404040"/>
          <w:sz w:val="28"/>
          <w:szCs w:val="28"/>
          <w:shd w:val="clear" w:color="auto" w:fill="FFFFFF"/>
        </w:rPr>
        <w:t xml:space="preserve">Проведенная работа наглядно </w:t>
      </w:r>
      <w:r>
        <w:rPr>
          <w:color w:val="404040"/>
          <w:sz w:val="28"/>
          <w:szCs w:val="28"/>
          <w:shd w:val="clear" w:color="auto" w:fill="FFFFFF"/>
        </w:rPr>
        <w:t xml:space="preserve">демонстрирует </w:t>
      </w:r>
      <w:r w:rsidRPr="002045CF">
        <w:rPr>
          <w:color w:val="404040"/>
          <w:sz w:val="28"/>
          <w:szCs w:val="28"/>
          <w:shd w:val="clear" w:color="auto" w:fill="FFFFFF"/>
        </w:rPr>
        <w:t xml:space="preserve"> важность и эффективность автоматизации в современной коммерческой деятельности, подтвердив что даже локальные решения способны значительно улучшить бизнес-процессы и повысить их эффективность.</w:t>
      </w:r>
    </w:p>
    <w:p w:rsidR="00470F22" w:rsidRPr="002045CF" w:rsidRDefault="00470F22" w:rsidP="0096381B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4" w:name="_Toc194581644"/>
      <w:bookmarkStart w:id="85" w:name="_Toc199542449"/>
      <w:r w:rsidRPr="002045CF">
        <w:rPr>
          <w:rFonts w:ascii="Times New Roman" w:hAnsi="Times New Roman" w:cs="Times New Roman"/>
          <w:b/>
          <w:smallCaps/>
          <w:color w:val="000000" w:themeColor="text1"/>
          <w:sz w:val="28"/>
          <w:szCs w:val="28"/>
        </w:rPr>
        <w:lastRenderedPageBreak/>
        <w:t xml:space="preserve">СПИСОК </w:t>
      </w:r>
      <w:r w:rsidRPr="002045CF">
        <w:rPr>
          <w:rFonts w:ascii="Times New Roman" w:hAnsi="Times New Roman" w:cs="Times New Roman"/>
          <w:b/>
          <w:smallCaps/>
          <w:color w:val="000000" w:themeColor="text1"/>
          <w:sz w:val="28"/>
          <w:szCs w:val="28"/>
          <w:vertAlign w:val="subscript"/>
        </w:rPr>
        <w:t xml:space="preserve"> </w:t>
      </w:r>
      <w:r w:rsidRPr="002045CF">
        <w:rPr>
          <w:rFonts w:ascii="Times New Roman" w:hAnsi="Times New Roman" w:cs="Times New Roman"/>
          <w:b/>
          <w:smallCaps/>
          <w:color w:val="000000" w:themeColor="text1"/>
          <w:sz w:val="28"/>
          <w:szCs w:val="28"/>
        </w:rPr>
        <w:t>ИСПОЛЬЗОВАННОЙ ЛИТЕРАТУРЫ</w:t>
      </w:r>
      <w:bookmarkEnd w:id="84"/>
      <w:bookmarkEnd w:id="85"/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1)</w:t>
      </w:r>
      <w:r w:rsidRPr="002045CF">
        <w:rPr>
          <w:b/>
          <w:bCs/>
          <w:color w:val="000000" w:themeColor="text1"/>
          <w:sz w:val="28"/>
          <w:szCs w:val="28"/>
        </w:rPr>
        <w:t xml:space="preserve"> </w:t>
      </w:r>
      <w:r w:rsidRPr="002045CF">
        <w:rPr>
          <w:color w:val="000000" w:themeColor="text1"/>
          <w:sz w:val="28"/>
          <w:szCs w:val="28"/>
        </w:rPr>
        <w:t>Информационные системы и программирование. Администратор баз данных. Выпускная квалификационная работа / Вид издания: Учебник / Авторы: </w:t>
      </w:r>
      <w:hyperlink r:id="rId58" w:history="1">
        <w:r w:rsidRPr="002045CF">
          <w:rPr>
            <w:rStyle w:val="a4"/>
            <w:color w:val="000000" w:themeColor="text1"/>
            <w:sz w:val="28"/>
            <w:szCs w:val="28"/>
          </w:rPr>
          <w:t>Логачев Максим Сергеевич</w:t>
        </w:r>
      </w:hyperlink>
      <w:r w:rsidRPr="002045CF">
        <w:rPr>
          <w:color w:val="000000" w:themeColor="text1"/>
          <w:sz w:val="28"/>
          <w:szCs w:val="28"/>
        </w:rPr>
        <w:t xml:space="preserve"> / Год издания: 2020. - 439 с.</w:t>
      </w:r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rStyle w:val="apple-tab-span"/>
          <w:color w:val="000000" w:themeColor="text1"/>
          <w:sz w:val="28"/>
          <w:szCs w:val="28"/>
        </w:rPr>
        <w:tab/>
      </w: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59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https://znanium.com/catalog/document?id=352933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2)</w:t>
      </w:r>
      <w:r w:rsidRPr="002045CF">
        <w:rPr>
          <w:b/>
          <w:bCs/>
          <w:color w:val="000000" w:themeColor="text1"/>
          <w:sz w:val="28"/>
          <w:szCs w:val="28"/>
        </w:rPr>
        <w:t xml:space="preserve"> </w:t>
      </w:r>
      <w:r w:rsidRPr="002045CF">
        <w:rPr>
          <w:color w:val="000000" w:themeColor="text1"/>
          <w:sz w:val="28"/>
          <w:szCs w:val="28"/>
        </w:rPr>
        <w:t>Основы проектирования баз данных / Издательство: </w:t>
      </w:r>
      <w:hyperlink r:id="rId60" w:history="1">
        <w:r w:rsidRPr="002045CF">
          <w:rPr>
            <w:rStyle w:val="a4"/>
            <w:color w:val="000000" w:themeColor="text1"/>
            <w:sz w:val="28"/>
            <w:szCs w:val="28"/>
          </w:rPr>
          <w:t>Форум</w:t>
        </w:r>
      </w:hyperlink>
      <w:r w:rsidRPr="002045CF">
        <w:rPr>
          <w:color w:val="000000" w:themeColor="text1"/>
          <w:sz w:val="28"/>
          <w:szCs w:val="28"/>
        </w:rPr>
        <w:t xml:space="preserve"> / Вид издания: Учебное пособие / Авторы: </w:t>
      </w:r>
      <w:hyperlink r:id="rId61" w:history="1">
        <w:r w:rsidRPr="002045CF">
          <w:rPr>
            <w:rStyle w:val="a4"/>
            <w:color w:val="000000" w:themeColor="text1"/>
            <w:sz w:val="28"/>
            <w:szCs w:val="28"/>
          </w:rPr>
          <w:t>Голицына Ольга Леонидовна</w:t>
        </w:r>
      </w:hyperlink>
      <w:r w:rsidRPr="002045CF">
        <w:rPr>
          <w:color w:val="000000" w:themeColor="text1"/>
          <w:sz w:val="28"/>
          <w:szCs w:val="28"/>
        </w:rPr>
        <w:t>, </w:t>
      </w:r>
      <w:hyperlink r:id="rId62" w:history="1">
        <w:r w:rsidRPr="002045CF">
          <w:rPr>
            <w:rStyle w:val="a4"/>
            <w:color w:val="000000" w:themeColor="text1"/>
            <w:sz w:val="28"/>
            <w:szCs w:val="28"/>
          </w:rPr>
          <w:t>Партыка Татьяна Леонидовна</w:t>
        </w:r>
      </w:hyperlink>
      <w:r w:rsidRPr="002045CF">
        <w:rPr>
          <w:color w:val="000000" w:themeColor="text1"/>
          <w:sz w:val="28"/>
          <w:szCs w:val="28"/>
        </w:rPr>
        <w:t>, </w:t>
      </w:r>
      <w:hyperlink r:id="rId63" w:history="1">
        <w:r w:rsidRPr="002045CF">
          <w:rPr>
            <w:rStyle w:val="a4"/>
            <w:color w:val="000000" w:themeColor="text1"/>
            <w:sz w:val="28"/>
            <w:szCs w:val="28"/>
          </w:rPr>
          <w:t>Попов Игорь Иванович</w:t>
        </w:r>
      </w:hyperlink>
      <w:r w:rsidRPr="002045CF">
        <w:rPr>
          <w:color w:val="000000" w:themeColor="text1"/>
          <w:sz w:val="28"/>
          <w:szCs w:val="28"/>
        </w:rPr>
        <w:t xml:space="preserve"> / Год издания: 2020. – 416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rStyle w:val="apple-tab-span"/>
          <w:color w:val="000000" w:themeColor="text1"/>
          <w:sz w:val="28"/>
          <w:szCs w:val="28"/>
        </w:rPr>
        <w:tab/>
      </w: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64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https://znanium.com/catalog/document?id=357474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3) Базы данных: проектирование. Практикум / Вид издания: Учебное пособие / Авторы: Стружкин Н. П., Годин В. В. / Год издания: 2020. -  291с.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65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https://urait.ru/bcode/455865</w:t>
        </w:r>
      </w:hyperlink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4)</w:t>
      </w:r>
      <w:r w:rsidRPr="002045CF">
        <w:rPr>
          <w:b/>
          <w:bCs/>
          <w:color w:val="000000" w:themeColor="text1"/>
          <w:sz w:val="28"/>
          <w:szCs w:val="28"/>
        </w:rPr>
        <w:t xml:space="preserve"> </w:t>
      </w:r>
      <w:r w:rsidRPr="002045CF">
        <w:rPr>
          <w:color w:val="000000" w:themeColor="text1"/>
          <w:sz w:val="28"/>
          <w:szCs w:val="28"/>
        </w:rPr>
        <w:t>Основы программирования / Издательство: </w:t>
      </w:r>
      <w:hyperlink r:id="rId66" w:history="1">
        <w:r w:rsidRPr="002045CF">
          <w:rPr>
            <w:rStyle w:val="a4"/>
            <w:color w:val="000000" w:themeColor="text1"/>
            <w:sz w:val="28"/>
            <w:szCs w:val="28"/>
          </w:rPr>
          <w:t>БИНОМ. Лаборатория знаний</w:t>
        </w:r>
      </w:hyperlink>
      <w:r w:rsidRPr="002045CF">
        <w:rPr>
          <w:color w:val="000000" w:themeColor="text1"/>
          <w:sz w:val="28"/>
          <w:szCs w:val="28"/>
        </w:rPr>
        <w:t xml:space="preserve"> / Вид издания: Учебное пособие / Авторы: </w:t>
      </w:r>
      <w:hyperlink r:id="rId67" w:history="1">
        <w:r w:rsidRPr="002045CF">
          <w:rPr>
            <w:rStyle w:val="a4"/>
            <w:color w:val="000000" w:themeColor="text1"/>
            <w:sz w:val="28"/>
            <w:szCs w:val="28"/>
          </w:rPr>
          <w:t>Окулов Станислав Михайлович</w:t>
        </w:r>
      </w:hyperlink>
      <w:r w:rsidRPr="002045CF">
        <w:rPr>
          <w:color w:val="000000" w:themeColor="text1"/>
          <w:sz w:val="28"/>
          <w:szCs w:val="28"/>
        </w:rPr>
        <w:t xml:space="preserve"> / Год издания: 2020. – 339 с.</w:t>
      </w:r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rStyle w:val="apple-tab-span"/>
          <w:color w:val="000000" w:themeColor="text1"/>
          <w:sz w:val="28"/>
          <w:szCs w:val="28"/>
        </w:rPr>
        <w:tab/>
      </w: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68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https://znanium.com/catalog/document?id=358709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5) Программирование. Базовый курс C# / Авторы: </w:t>
      </w:r>
      <w:r w:rsidRPr="002045CF">
        <w:rPr>
          <w:color w:val="000000" w:themeColor="text1"/>
          <w:sz w:val="28"/>
          <w:szCs w:val="28"/>
          <w:shd w:val="clear" w:color="auto" w:fill="FFFFFF"/>
        </w:rPr>
        <w:t xml:space="preserve">Подбельский В. В. / </w:t>
      </w:r>
      <w:r w:rsidRPr="002045CF">
        <w:rPr>
          <w:color w:val="000000" w:themeColor="text1"/>
          <w:sz w:val="28"/>
          <w:szCs w:val="28"/>
        </w:rPr>
        <w:t>Вид издания: Учебное пособие / Год издания: 2020. – 369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69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https://urait.ru/bcode/450868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6) Программирование на языках высокого уровня / Издательство: </w:t>
      </w:r>
      <w:hyperlink r:id="rId70" w:history="1">
        <w:r w:rsidRPr="002045CF">
          <w:rPr>
            <w:rStyle w:val="a4"/>
            <w:color w:val="000000" w:themeColor="text1"/>
            <w:sz w:val="28"/>
            <w:szCs w:val="28"/>
          </w:rPr>
          <w:t>ИНФРА-М</w:t>
        </w:r>
      </w:hyperlink>
      <w:r w:rsidRPr="002045CF">
        <w:rPr>
          <w:color w:val="000000" w:themeColor="text1"/>
          <w:sz w:val="28"/>
          <w:szCs w:val="28"/>
        </w:rPr>
        <w:t xml:space="preserve"> / Вид издания: Учебное пособие / Авторы: </w:t>
      </w:r>
      <w:hyperlink r:id="rId71" w:history="1">
        <w:r w:rsidRPr="002045CF">
          <w:rPr>
            <w:rStyle w:val="a4"/>
            <w:color w:val="000000" w:themeColor="text1"/>
            <w:sz w:val="28"/>
            <w:szCs w:val="28"/>
          </w:rPr>
          <w:t>Бедердинова Оксана Ивановна</w:t>
        </w:r>
      </w:hyperlink>
      <w:r w:rsidRPr="002045CF">
        <w:rPr>
          <w:color w:val="000000" w:themeColor="text1"/>
          <w:sz w:val="28"/>
          <w:szCs w:val="28"/>
        </w:rPr>
        <w:t>, </w:t>
      </w:r>
      <w:hyperlink r:id="rId72" w:history="1">
        <w:r w:rsidRPr="002045CF">
          <w:rPr>
            <w:rStyle w:val="a4"/>
            <w:color w:val="000000" w:themeColor="text1"/>
            <w:sz w:val="28"/>
            <w:szCs w:val="28"/>
          </w:rPr>
          <w:t>Минеева Татьяна Алексеевна</w:t>
        </w:r>
      </w:hyperlink>
      <w:r w:rsidRPr="002045CF">
        <w:rPr>
          <w:color w:val="000000" w:themeColor="text1"/>
          <w:sz w:val="28"/>
          <w:szCs w:val="28"/>
        </w:rPr>
        <w:t>, </w:t>
      </w:r>
      <w:hyperlink r:id="rId73" w:history="1">
        <w:r w:rsidRPr="002045CF">
          <w:rPr>
            <w:rStyle w:val="a4"/>
            <w:color w:val="000000" w:themeColor="text1"/>
            <w:sz w:val="28"/>
            <w:szCs w:val="28"/>
          </w:rPr>
          <w:t>Водовозова Юлия Александровна</w:t>
        </w:r>
      </w:hyperlink>
      <w:r w:rsidRPr="002045CF">
        <w:rPr>
          <w:color w:val="000000" w:themeColor="text1"/>
          <w:sz w:val="28"/>
          <w:szCs w:val="28"/>
        </w:rPr>
        <w:t xml:space="preserve"> / Год издания: 2020. – 159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74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https://znanium.com/catalog/document?id=344897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7) Введение в программирование на языке Visual C# / Издательство: </w:t>
      </w:r>
      <w:hyperlink r:id="rId75" w:history="1">
        <w:r w:rsidRPr="002045CF">
          <w:rPr>
            <w:rStyle w:val="a4"/>
            <w:color w:val="000000" w:themeColor="text1"/>
            <w:sz w:val="28"/>
            <w:szCs w:val="28"/>
          </w:rPr>
          <w:t>Форум</w:t>
        </w:r>
      </w:hyperlink>
      <w:r w:rsidRPr="002045CF">
        <w:rPr>
          <w:color w:val="000000" w:themeColor="text1"/>
          <w:sz w:val="28"/>
          <w:szCs w:val="28"/>
        </w:rPr>
        <w:t>. Вид издания: Учебное пособие. вторы: </w:t>
      </w:r>
      <w:hyperlink r:id="rId76" w:history="1">
        <w:r w:rsidRPr="002045CF">
          <w:rPr>
            <w:rStyle w:val="a4"/>
            <w:color w:val="000000" w:themeColor="text1"/>
            <w:sz w:val="28"/>
            <w:szCs w:val="28"/>
          </w:rPr>
          <w:t>Гуриков Сергей Ростиславович</w:t>
        </w:r>
      </w:hyperlink>
      <w:r w:rsidRPr="002045CF">
        <w:rPr>
          <w:color w:val="000000" w:themeColor="text1"/>
          <w:sz w:val="28"/>
          <w:szCs w:val="28"/>
        </w:rPr>
        <w:t>. Год издания 2020. – 447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URL: </w:t>
      </w:r>
      <w:hyperlink r:id="rId77" w:history="1">
        <w:r w:rsidRPr="002045CF">
          <w:rPr>
            <w:rStyle w:val="a4"/>
            <w:color w:val="000000" w:themeColor="text1"/>
            <w:sz w:val="28"/>
            <w:szCs w:val="28"/>
          </w:rPr>
          <w:t>https://znanium.com/catalog/document?id=359377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8) Колдаев В.Д. Основы алгоритмизации и программирования: учеб. пособие / В.Д. Колдаев; под ред. проф. Л.Г. Гагариной. — Москва: ИД «ФОРУМ»: ИНФРА-М, 2019. - 414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color w:val="000000" w:themeColor="text1"/>
          <w:sz w:val="28"/>
          <w:szCs w:val="28"/>
        </w:rPr>
        <w:t xml:space="preserve">Режим доступа: по подписке. </w:t>
      </w: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78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https://znanium.com/catalog/product/980416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9) Нестеров С.А. Базы данных: учебник и практикум для среднего профессионального образования / С. А. Нестеров. - Москва: Издательство Юрайт, 2020. - 230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Режим доступа: по подписке. URL: </w:t>
      </w:r>
      <w:hyperlink r:id="rId79" w:history="1">
        <w:r w:rsidRPr="002045CF">
          <w:rPr>
            <w:rStyle w:val="a4"/>
            <w:color w:val="000000" w:themeColor="text1"/>
            <w:sz w:val="28"/>
            <w:szCs w:val="28"/>
          </w:rPr>
          <w:t>https://urait.ru/bcode/457142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10) Моделирование бизнес-процессов с AllFusion Process Modeler 4.1. Часть 1/ авторы: </w:t>
      </w:r>
      <w:hyperlink r:id="rId80" w:history="1">
        <w:r w:rsidRPr="002045CF">
          <w:rPr>
            <w:rStyle w:val="a4"/>
            <w:color w:val="000000" w:themeColor="text1"/>
            <w:sz w:val="28"/>
            <w:szCs w:val="28"/>
          </w:rPr>
          <w:t>Брезгин В. И.</w:t>
        </w:r>
      </w:hyperlink>
      <w:r w:rsidRPr="002045CF">
        <w:rPr>
          <w:color w:val="000000" w:themeColor="text1"/>
          <w:sz w:val="28"/>
          <w:szCs w:val="28"/>
        </w:rPr>
        <w:t>; вид издание: Рабочая тетрадь, год: 2019. - 79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Режим доступа: по подписке. 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URL: </w:t>
      </w:r>
      <w:hyperlink r:id="rId81" w:history="1">
        <w:r w:rsidRPr="002045CF">
          <w:rPr>
            <w:rStyle w:val="a4"/>
            <w:color w:val="000000" w:themeColor="text1"/>
            <w:sz w:val="28"/>
            <w:szCs w:val="28"/>
          </w:rPr>
          <w:t>https://znanium.com/catalog/product/945863</w:t>
        </w:r>
      </w:hyperlink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lastRenderedPageBreak/>
        <w:t>11)Базы данных, Учебник: В 2 книгах / Издательство: </w:t>
      </w:r>
      <w:hyperlink r:id="rId82" w:history="1">
        <w:r w:rsidRPr="002045CF">
          <w:rPr>
            <w:rStyle w:val="a4"/>
            <w:color w:val="000000" w:themeColor="text1"/>
            <w:sz w:val="28"/>
            <w:szCs w:val="28"/>
          </w:rPr>
          <w:t>ФОРУМ</w:t>
        </w:r>
      </w:hyperlink>
      <w:r w:rsidRPr="002045CF">
        <w:rPr>
          <w:color w:val="000000" w:themeColor="text1"/>
          <w:sz w:val="28"/>
          <w:szCs w:val="28"/>
        </w:rPr>
        <w:t xml:space="preserve"> / Вид издания: Учебник. Авторы: </w:t>
      </w:r>
      <w:hyperlink r:id="rId83" w:history="1">
        <w:r w:rsidRPr="002045CF">
          <w:rPr>
            <w:rStyle w:val="a4"/>
            <w:color w:val="000000" w:themeColor="text1"/>
            <w:sz w:val="28"/>
            <w:szCs w:val="28"/>
          </w:rPr>
          <w:t>Агальцов Виктор Петрович</w:t>
        </w:r>
      </w:hyperlink>
      <w:r w:rsidRPr="002045CF">
        <w:rPr>
          <w:color w:val="000000" w:themeColor="text1"/>
          <w:sz w:val="28"/>
          <w:szCs w:val="28"/>
        </w:rPr>
        <w:t xml:space="preserve"> / Год издания 2020. - 271 с.</w:t>
      </w:r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URL: </w:t>
      </w:r>
      <w:hyperlink r:id="rId84" w:history="1">
        <w:r w:rsidRPr="002045CF">
          <w:rPr>
            <w:rStyle w:val="a4"/>
            <w:color w:val="000000" w:themeColor="text1"/>
            <w:sz w:val="28"/>
            <w:szCs w:val="28"/>
          </w:rPr>
          <w:t>https://znanium.com/catalog/document?id=358742</w:t>
        </w:r>
      </w:hyperlink>
    </w:p>
    <w:p w:rsidR="00470F22" w:rsidRPr="0096381B" w:rsidRDefault="00470F22" w:rsidP="0096381B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12)Основы алгоритмизации и программирования / Издательство: </w:t>
      </w:r>
      <w:hyperlink r:id="rId85" w:history="1">
        <w:r w:rsidRPr="0096381B">
          <w:rPr>
            <w:rStyle w:val="a4"/>
            <w:color w:val="000000" w:themeColor="text1"/>
            <w:sz w:val="28"/>
            <w:szCs w:val="28"/>
          </w:rPr>
          <w:t>ФОРУМ</w:t>
        </w:r>
      </w:hyperlink>
      <w:r w:rsidRPr="0096381B">
        <w:rPr>
          <w:color w:val="000000" w:themeColor="text1"/>
          <w:sz w:val="28"/>
          <w:szCs w:val="28"/>
        </w:rPr>
        <w:t xml:space="preserve"> / Вид издания: Учебное пособие. Авторы: </w:t>
      </w:r>
      <w:hyperlink r:id="rId86" w:history="1">
        <w:r w:rsidRPr="0096381B">
          <w:rPr>
            <w:rStyle w:val="a4"/>
            <w:color w:val="000000" w:themeColor="text1"/>
            <w:sz w:val="28"/>
            <w:szCs w:val="28"/>
          </w:rPr>
          <w:t>Колдаев Виктор Дмитриевич</w:t>
        </w:r>
      </w:hyperlink>
      <w:r w:rsidRPr="0096381B">
        <w:rPr>
          <w:color w:val="000000" w:themeColor="text1"/>
          <w:sz w:val="28"/>
          <w:szCs w:val="28"/>
        </w:rPr>
        <w:t>, </w:t>
      </w:r>
      <w:hyperlink r:id="rId87" w:history="1">
        <w:r w:rsidRPr="0096381B">
          <w:rPr>
            <w:rStyle w:val="a4"/>
            <w:color w:val="000000" w:themeColor="text1"/>
            <w:sz w:val="28"/>
            <w:szCs w:val="28"/>
          </w:rPr>
          <w:t>Гагарина Лариса Геннадьевна</w:t>
        </w:r>
      </w:hyperlink>
      <w:r w:rsidRPr="0096381B">
        <w:rPr>
          <w:color w:val="000000" w:themeColor="text1"/>
          <w:sz w:val="28"/>
          <w:szCs w:val="28"/>
        </w:rPr>
        <w:t xml:space="preserve"> / Год издания: 2019. - 414 с.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lang w:val="en-US"/>
        </w:rPr>
      </w:pPr>
      <w:r w:rsidRPr="0096381B">
        <w:rPr>
          <w:color w:val="000000" w:themeColor="text1"/>
          <w:sz w:val="28"/>
          <w:szCs w:val="28"/>
          <w:lang w:val="en-US"/>
        </w:rPr>
        <w:t xml:space="preserve">URL: </w:t>
      </w:r>
      <w:hyperlink r:id="rId88" w:history="1">
        <w:r w:rsidRPr="0096381B">
          <w:rPr>
            <w:rStyle w:val="a4"/>
            <w:color w:val="000000" w:themeColor="text1"/>
            <w:sz w:val="28"/>
            <w:szCs w:val="28"/>
            <w:lang w:val="en-US"/>
          </w:rPr>
          <w:t>https://znanium.com/catalog/document?id=329679</w:t>
        </w:r>
      </w:hyperlink>
    </w:p>
    <w:p w:rsidR="00470F22" w:rsidRPr="0096381B" w:rsidRDefault="00470F22" w:rsidP="0096381B">
      <w:pPr>
        <w:rPr>
          <w:color w:val="000000" w:themeColor="text1"/>
          <w:lang w:val="en-US"/>
        </w:rPr>
      </w:pPr>
    </w:p>
    <w:p w:rsidR="00470F22" w:rsidRPr="0096381B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Дополнительные источники: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13) Федеральный закон "Об информации, информационных технологиях и о защите информации" от 27.07.2006 N 149-ФЗ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 xml:space="preserve">Режим доступа: свободный. URL: </w:t>
      </w:r>
      <w:hyperlink r:id="rId89" w:history="1">
        <w:r w:rsidRPr="0096381B">
          <w:rPr>
            <w:rStyle w:val="a4"/>
            <w:color w:val="000000" w:themeColor="text1"/>
            <w:sz w:val="28"/>
            <w:szCs w:val="28"/>
          </w:rPr>
          <w:t>https://base.garant.ru/12148555/</w:t>
        </w:r>
      </w:hyperlink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14) Постановление Правительства РФ от 23.01.2006 N 32 (ред. от 25.10.2017) "Об утверждении Правил оказания услуг связи по передаче данных"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 xml:space="preserve">Режим доступа: свободный. URL: </w:t>
      </w:r>
      <w:hyperlink r:id="rId90" w:history="1">
        <w:r w:rsidRPr="0096381B">
          <w:rPr>
            <w:rStyle w:val="a4"/>
            <w:color w:val="000000" w:themeColor="text1"/>
            <w:sz w:val="28"/>
            <w:szCs w:val="28"/>
          </w:rPr>
          <w:t>http://www.consultant.ru/document/cons_doc_LAW_58015/</w:t>
        </w:r>
      </w:hyperlink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15)ГОСТ 34.003-90 - Информационная технология. Комплекс стандартов на автоматизированные системы. Термины и определения.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16)ГОСТ 34.601-90 - Информационная технология. Комплекс стандартов на автоматизированные системы. Автоматизированные системы. Стадии создания.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17)ГОСТ 34.602-89 –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18)ГОСТ 34.603-92 – Информационная технология. Виды испытаний автоматизированных систем.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19)ГОСТ 34.201-89 –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20)РД 50-34.698-90 Автоматизированные системы. Требования к содержанию документов.</w:t>
      </w:r>
    </w:p>
    <w:p w:rsidR="00470F22" w:rsidRPr="0096381B" w:rsidRDefault="00470F22" w:rsidP="0096381B">
      <w:pPr>
        <w:spacing w:line="360" w:lineRule="auto"/>
        <w:ind w:firstLine="0"/>
        <w:rPr>
          <w:color w:val="000000" w:themeColor="text1"/>
          <w:sz w:val="28"/>
          <w:szCs w:val="28"/>
        </w:rPr>
        <w:sectPr w:rsidR="00470F22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70F22" w:rsidRPr="0096381B" w:rsidRDefault="00470F22" w:rsidP="0096381B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6" w:name="_Toc194581645"/>
      <w:bookmarkStart w:id="87" w:name="_Toc199542450"/>
      <w:r w:rsidRPr="0096381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ПРИЛОЖЕНИЕ</w:t>
      </w:r>
      <w:bookmarkEnd w:id="86"/>
      <w:bookmarkEnd w:id="87"/>
    </w:p>
    <w:p w:rsidR="00470F22" w:rsidRPr="0096381B" w:rsidRDefault="00470F22" w:rsidP="0096381B">
      <w:pPr>
        <w:spacing w:line="360" w:lineRule="auto"/>
        <w:ind w:firstLine="0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>Форма авторизации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System.Drawing;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System.Windows.Forms;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System.Drawing.Drawing2D;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MySql.Data.MySqlClient;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Auth : Form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lblUsername;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lblPassword;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txtUsername;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txtPassword;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btnLogin;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btnClose;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lblTitle;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lblForgotPassword;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Panel panelMain;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Цвета Wildberries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WB_Purple = Color.FromArgb(141, 93, 167); // #8D5DA7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WB_LightPurple = Color.FromArgb(161, 113, 187);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WB_TextColor = Color.FromArgb(51, 51, 51);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Auth()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InitializeCustomComponents();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ApplyStyles();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InitializeComponent();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InitializeCustomComponents()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Настройки главной формы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this.Text = "Wildberries - Авторизация";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this.ClientSize = new Size(400, 500);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this.FormBorderStyle = FormBorderStyle.None;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this.StartPosition = FormStartPosition.CenterScreen;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this.BackColor = WB_Purple;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// Главная панель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 = new Panel();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panelMain.Size = new Size(360, 440);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panelMain.Location = new Point(20, 30);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panelMain.BackColor = Color.White;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panelMain.Padding = new Padding(20);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this.Controls.Add(panelMain);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Логотип Wildberries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Label lblLogo = new Label();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lblLogo.Text = "WILDBERRIES";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lblLogo.Font = new Font("Arial", 24, FontStyle.Bold);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lblLogo.ForeColor = WB_Purple;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lblLogo.AutoSize = true;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lblLogo.Location = new Point(panelMain.Width / 2 - lblLogo.Width / 2, 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panelMain.Controls.Add(lblLogo);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Заголовок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lblTitle = new Label();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lblTitle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"Вход в аккаунт";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lblTitle.Font = new Font("Arial", 16, FontStyle.Bold);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lblTitle.ForeColor = WB_TextColor;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lblTitle.AutoSize = false;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lblTitle.Size = new Size(300, 40);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lblTitle.TextAlign = ContentAlignment.MiddleCenter;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lblTitle.Location = new Point(panelMain.Width / 2 - lblTitle.Width / 2, 100);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panelMain.Controls.Add(lblTitle);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570851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Метка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и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поле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для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логина</w:t>
      </w:r>
    </w:p>
    <w:p w:rsidR="006253EF" w:rsidRPr="00570851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lblUsername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lblUsername.Text = "Email или телефон";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lblUsername.Font = new Font("Arial", 9);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lblUsername.ForeColor = WB_TextColor;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lblUsername.Location = new Point(30, 160);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lblUsername.AutoSize = true;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panelMain.Controls.Add(lblUsername);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txtUsername = new TextBox();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txtUsername.Size = new Size(300, 30);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txtUsername.Location = new Point(30, 180);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txtUsername.Font = new Font("Arial", 12);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panelMain.Controls.Add(txtUsername);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Метка и поле для пароля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lblPassword = new Label();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lblPassword.Text = "Пароль";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lblPassword.Font = new Font("Arial", 9);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lblPassword.ForeColor = WB_TextColor;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lblPassword.Location = new Point(30, 230);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lblPassword.AutoSize = true;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panelMain.Controls.Add(lblPassword);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txtPassword = new TextBox();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txtPassword.Size = new Size(300, 30);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txtPassword.Location = new Point(30, 250);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txtPassword.Font = new Font("Arial", 12);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txtPassword.PasswordChar = '•';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panelMain.Controls.Add(txtPassword);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Кнопка входа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 = new Button();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btnLogin.Text = "Войти";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btnLogin.Size = new Size(300, 45);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btnLogin.Location = new Point(30, 300);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btnLogin.Font = new Font("Arial", 12, FontStyle.Bold);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btnLogin.Cursor = Cursors.Hand;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btnLogin.Click += BtnLogin_Click;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panelMain.Controls.Add(btnLogin);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Ссылка "Забыли пароль?"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lblForgotPassword = new Label();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lblForgotPassword.Text = "Забыли пароль?";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lblForgotPassword.AutoSize = true;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lblForgotPassword.Font = new Font("Arial", 9, FontStyle.Underline);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lblForgotPassword.ForeColor = WB_Purple;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lblForgotPassword.Cursor = Cursors.Hand;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lblForgotPassword.Location = new Point(panelMain.Width / 2 - 50, 360);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lblForgotPassword.Click += LblForgotPassword_Click;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panelMain.Controls.Add(lblForgotPassword);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Кнопка закрытия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btnClose = new Button();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btnClose.Text = "</w:t>
      </w:r>
      <w:r w:rsidRPr="006253EF">
        <w:rPr>
          <w:rFonts w:ascii="Segoe UI Symbol" w:eastAsiaTheme="minorHAnsi" w:hAnsi="Segoe UI Symbol" w:cs="Segoe UI Symbol"/>
          <w:color w:val="000000" w:themeColor="text1"/>
          <w:sz w:val="19"/>
          <w:szCs w:val="19"/>
          <w:lang w:val="en-US" w:eastAsia="en-US"/>
        </w:rPr>
        <w:t>✕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btnClose.Size = new Size(30, 30);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btnClose.Location = new Point(this.Width - btnClose.Width - 10, 10);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btnClose.FlatStyle = FlatStyle.Flat;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btnClose.FlatAppearance.BorderSize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btnClose.Font = new Font("Arial", 12);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btnClose.ForeColor = Color.White;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btnClose.Cursor = Cursors.Hand;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btnClose.Click += (s, e) =&gt; this.Close();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this.Controls.Add(btnClose);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ApplyStyles()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Стиль для текстовых полей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txtUsername.BorderStyle = BorderStyle.FixedSingle;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txtUsername.BackColor = Color.WhiteSmoke;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txtUsername.ForeColor = WB_TextColor;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txtUsername.Enter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txtUsername.BackColor = Color.White;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txtUsername.BorderStyle = BorderStyle.Fixed3D;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txtUsername.Leave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txtUsername.BackColor = Color.WhiteSmoke;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txtUsername.BorderStyle = BorderStyle.FixedSingle;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txtPassword.BorderStyle = BorderStyle.FixedSingle;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txtPassword.BackColor = Color.WhiteSmoke;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txtPassword.ForeColor = WB_TextColor;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txtPassword.Enter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txtPassword.BackColor = Color.White;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txtPassword.BorderStyle = BorderStyle.Fixed3D;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txtPassword.Leave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txtPassword.BackColor = Color.WhiteSmoke;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txtPassword.BorderStyle = BorderStyle.FixedSingle;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Стиль для кнопки входа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btnLogin.BackColor = WB_Purple;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btnLogin.ForeColor = Color.White;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btnLogin.FlatStyle = FlatStyle.Flat;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btnLogin.FlatAppearance.BorderSize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btnLogin.FlatAppearance.MouseOverBackColor = WB_LightPurple;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btnLogin.FlatAppearance.MouseDownBackColor = Color.FromArgb(121, 73, 147);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BtnLogin_Click(object sender, EventArgs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(string.IsNullOrEmpty(txtUsername.Text) || string.IsNullOrEmpty(txtPassword.Text))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("Пожалуйста, заполните все поля",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MessageBoxButtons.OK, MessageBoxIcon.Warning);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string connectionString = "server=localhost;user=root;password=;database=wb;";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MySqlConnection(connectionString))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string query = @"SELECT u.user_id, u.is_seller, s.seller_id 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FROM users u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LEFT JOIN sellers s ON u.user_id = s.user_id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WHERE (u.email = @username OR u.phone = @username) 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AND u.password_hash = SHA2(@password, 256)";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using (var cmd = new MySqlCommand(query, connection))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cmd.Parameters.AddWithValue("@username", txtUsername.Text);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cmd.Parameters.AddWithValue("@password", txtPassword.Text);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using (var reader = cmd.ExecuteReader())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// Безопасное получение данных с проверкой типов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 userId = reader["user_id"] != DBNull.Value ? Convert.ToInt32(reader["user_id"]) :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bool isSeller = reader["is_seller"] != DBNull.Value ? Convert.ToBoolean(reader["is_seller"]) : false;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            int? sellerId = reader["seller_id"] != DBNull.Value ? Convert.ToInt32(reader["seller_id"]) : (int?)null;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if (userId ==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("Ошибка чтения данных пользователя",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// Переход на соответствующую форму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Hide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 (isSeller &amp;&amp; sellerId.HasValue)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new SellerForm(userId, sellerId.Value).Show();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else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new CustomerMainForm(userId).Show();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else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("Неверный логин или пароль", "Ошибка авторизации",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при авторизации: {ex.Message}",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LblForgotPassword_Click(object sender, EventArgs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("Функция восстановления пароля будет реализована позже",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"Информация", MessageBoxButtons.OK, MessageBoxIcon.Information);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protected override void OnPaint(PaintEventArgs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base.OnPaint(e);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e.Graphics.SmoothingMode = SmoothingMode.AntiAlias;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path = new GraphicsPath();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rect = new Rectangle(0, 0, this.Width, this.Height);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radius = 20;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path.AddArc(rect.X, rect.Y, radius, radius, 180, 90);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path.AddArc(rect.Width - radius, rect.Y, radius, radius, 270, 90);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path.AddArc(rect.Width - radius, rect.Height - radius, radius, radius, 0, 90);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path.AddArc(rect.X, rect.Height - radius, radius, radius, 90, 90);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path.CloseAllFigures();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this.Region = new Region(path);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Form1_Load(object sender, EventArgs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</w:t>
      </w:r>
      <w:r w:rsidRPr="006253EF"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  <w:t xml:space="preserve"> </w:t>
      </w:r>
    </w:p>
    <w:p w:rsidR="00470F22" w:rsidRPr="006253EF" w:rsidRDefault="00470F22" w:rsidP="006253EF">
      <w:pPr>
        <w:spacing w:line="360" w:lineRule="auto"/>
        <w:ind w:firstLine="0"/>
        <w:rPr>
          <w:b/>
          <w:color w:val="000000" w:themeColor="text1"/>
          <w:sz w:val="28"/>
          <w:szCs w:val="28"/>
          <w:lang w:val="en-US"/>
        </w:rPr>
      </w:pPr>
      <w:r w:rsidRPr="0096381B">
        <w:rPr>
          <w:b/>
          <w:color w:val="000000" w:themeColor="text1"/>
          <w:sz w:val="28"/>
          <w:szCs w:val="28"/>
        </w:rPr>
        <w:t>Форма</w:t>
      </w:r>
      <w:r w:rsidRPr="006253EF">
        <w:rPr>
          <w:b/>
          <w:color w:val="000000" w:themeColor="text1"/>
          <w:sz w:val="28"/>
          <w:szCs w:val="28"/>
          <w:lang w:val="en-US"/>
        </w:rPr>
        <w:t xml:space="preserve"> </w:t>
      </w:r>
      <w:r w:rsidR="006253EF">
        <w:rPr>
          <w:b/>
          <w:color w:val="000000" w:themeColor="text1"/>
          <w:sz w:val="28"/>
          <w:szCs w:val="28"/>
        </w:rPr>
        <w:t>Покупателя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System.Collections.Generic;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System.Drawing;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System.IO;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System.Linq;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System.Net.Http;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System.Threading.Tasks;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System.Windows.Forms;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MySql.Data.MySqlClient;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CustomerMainForm : Form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int userId;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WB_Purple = Color.FromArgb(141, 93, 167);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WB_LightPurple = Color.FromArgb(161, 113, 187);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HttpClient httpClient = new HttpClient();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List&lt;CartItem&gt; cartItems = new List&lt;CartItem&gt;();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TabControl mainTabs;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FlowLayoutPanel productsPanel;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Panel productDetailsPanel;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searchBox;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ComboBox categoryFilter;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DataGridView cartDataGrid;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cartTotalLabel;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checkoutButton;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ComboBox addressComboBox;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ComboBox paymentMethodComboBox;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CustomerMainForm(int userId)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this.userId = userId;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InitializeComponent();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InitializeForm();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this.Load += async (s, e) =&gt; await LoadInitialDataAsync();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InitializeForm()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Text = $"Wildberries - Покупатель (ID: {userId})";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Size = new Size(1200, 850);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StartPosition = FormStartPosition.CenterScreen;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Font = new Font("Arial", 9);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BackColor = Color.White;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InitializeTabs();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InitializeTabs()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mainTabs = new TabControl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Dock = DockStyle.Fill,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ItemSize = new Size(120, 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Appearance = TabAppearance.FlatButtons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catalogTab = new TabPage("Каталог");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InitializeCatalogTab(catalogTab);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cartTab = new TabPage("Корзина");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InitializeCartTab(cartTab);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profileTab = new TabPage("Профиль");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InitializeProfileTab(profileTab);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mainTabs.TabPages.AddRange(new[] { catalogTab, cartTab, profileTab });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Controls.Add(mainTabs);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InitializeCatalogTab(TabPage tab)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searchPanel = new 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Dock = DockStyle.Top,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80,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Color.WhiteSmoke,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Padding = new Padding(15)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searchBox = new TextBox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400,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30,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11),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"Поиск...",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Color.Gray,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BorderStyle.FixedSingle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searchBox.GotFocus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(searchBox.Text == "Поиск...")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searchBox.Text = "";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searchBox.ForeColor = Color.Black;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searchBox.LostFocus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(string.IsNullOrWhiteSpace(searchBox.Text))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searchBox.Text = "Поиск...";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searchBox.ForeColor = Color.Gray;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searchBtn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"Найти",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100,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30,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WB_Purple,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Cursors.Hand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searchBtn.Click += async (s, e) =&gt; await LoadProductsAsync();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categoryFilter = new ComboBox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250,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30,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DropDownStyle = ComboBoxStyle.DropDownList,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searchBox.Location = new Point(20, 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searchBtn.Location = new Point(430, 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categoryFilter.Location = new Point(550, 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searchPanel.Controls.Add(new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"Категория:",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Point(550, 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9)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searchPanel.Controls.Add(searchBox);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searchPanel.Controls.Add(searchBtn);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searchPanel.Controls.Add(categoryFilter);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productsPanel = new FlowLayoutPanel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Dock = DockStyle.Fill,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AutoScroll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WrapContents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Padding = new Padding(15),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Color.White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 = new 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Dock = DockStyle.Right,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400,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Visible = false,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Padding = new Padding(15),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BorderStyle.FixedSingle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tab.Controls.Add(productDetailsPanel);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tab.Controls.Add(productsPanel);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tab.Controls.Add(searchPanel);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InitializeCartTab(TabPage tab)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tab.BackColor = Color.White;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tab.Padding = new Padding(10);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cartHeader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"Ваша корзина",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16,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20)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cartDataGrid = new DataGridView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60),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800,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400,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BackgroundColor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BorderStyle.None,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RowHeadersVisible = false,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AllowUserToAddRows = false,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ReadOnly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SelectionMode = DataGridViewSelectionMode.FullRowSelect,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AutoSizeColumnsMode = DataGridViewAutoSizeColumnsMode.Fill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cartDataGrid.Columns.Add("Name", "Товар");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cartDataGrid.Columns.Add("Price", "Цена");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cartDataGrid.Columns.Add("Quantity", "Количество");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cartDataGrid.Columns.Add("Total", "Сумма");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cartTotalLabel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"Итого: 0 ₽",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14,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480)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Добавляем выбор адреса доставки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addressLabel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"Адрес доставки:",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520)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addressComboBox = new ComboBox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300,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DropDownStyle = ComboBoxStyle.DropDownList,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(150, 520)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Кнопка добавления нового адреса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 addAddressBtn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"Добавить адрес",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WB_LightPurple,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Size(120, 25),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Point(460, 520),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Cursors.Hand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addAddressBtn.Click += (s, e) =&gt; AddNewAddress();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Добавляем выбор способа оплаты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paymentLabel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lastRenderedPageBreak/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"Способ оплаты:",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560)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paymentMethodComboBox = new ComboBox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300,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DropDownStyle = ComboBoxStyle.DropDownList,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Point(150, 560)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paymentMethodComboBox.Items.AddRange(new[] { "Карта", "Наличные", "Электронный кошелек" });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checkoutButton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"Оформить заказ",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WB_Purple,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Size(200, 45),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Point(620, 560),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Cursors.Hand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checkoutButton.Click += CheckoutButton_Click;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tab.Controls.Add(cartHeader);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tab.Controls.Add(cartDataGrid);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tab.Controls.Add(cartTotalLabel);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tab.Controls.Add(addressLabel);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tab.Controls.Add(addressComboBox);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tab.Controls.Add(addAddressBtn);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tab.Controls.Add(paymentLabel);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tab.Controls.Add(paymentMethodComboBox);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tab.Controls.Add(checkoutButton);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LoadUserAddresses();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InitializeProfileTab(TabPage tab)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tab.BackColor = Color.White;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tab.Padding = new Padding(20);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profilePanel = new 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Dock = DockStyle.Fill,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AutoScroll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Color.White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profileHeader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"Мой профиль",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18,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WB_Purple,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20)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userInfoPanel = new 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BorderStyle.FixedSingle,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Color.WhiteSmoke,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Size(500, 300),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70),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Padding = new Padding(15)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LoadUserData(userInfoPanel);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editButton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"Редактировать профиль",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WB_Purple,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Size(200, 40),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390),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Cursors.Hand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editButton.Click += (s, e) =&gt; EditProfile();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ordersHeader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"История заказов",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14,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WB_Purple,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450)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ordersGrid = new DataGridView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490),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Size(800, 200),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BackgroundColor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BorderStyle.None,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RowHeadersVisible = false,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AllowUserToAddRows = false,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ReadOnly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AutoSizeColumnsMode = DataGridViewAutoSizeColumnsMode.Fill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ordersGrid.Columns.Add("OrderId", "№ Заказа");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ordersGrid.Columns.Add("Date", "Дата");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ordersGrid.Columns.Add("Amount", "Сумма");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ordersGrid.Columns.Add("Status", "Статус");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ordersGrid.Columns.Add("Address", "Адрес доставки");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LoadOrderHistory(ordersGrid);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userInfoPanel.Controls.Add(editButton);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profilePanel.Controls.Add(profileHeader);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profilePanel.Controls.Add(userInfoPanel);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profilePanel.Controls.Add(ordersHeader);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profilePanel.Controls.Add(ordersGrid);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tab.Controls.Add(profilePanel);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LoadUserData(Panel userInfoPanel)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cmd = new MySqlCommand("SELECT username, email, first_name,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>last_name, phone FROM users WHERE user_id = @userId",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cmd.Parameters.AddWithValue("@userId", userId);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cmd.ExecuteReader();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(reader.Read())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yPos = 20;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AddUserInfoLabel(userInfoPanel, "Логин:", reader.GetString("username"), ref yPos);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AddUserInfoLabel(userInfoPanel, "Email:", reader.GetString("email"), ref yPos);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AddUserInfoLabel(userInfoPanel, "Имя:", reader.IsDBNull(reader.GetOrdinal("first_name")) ? "Не указано" : reader.GetString("first_name"), ref yPos);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AddUserInfoLabel(userInfoPanel, "Фамилия:", reader.IsDBNull(reader.GetOrdinal("last_name")) ? "Не указана" : reader.GetString("last_name"), ref yPos);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AddUserInfoLabel(userInfoPanel, "Телефон:", reader.IsDBNull(reader.GetOrdinal("phone")) ? "Не указан" : reader.GetString("phone"), ref yPos);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данных: {ex.Message}",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LoadUserAddresses()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addressComboBox.Items.Clear();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cmd = new MySqlCommand(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"SELECT order_id, delivery_address FROM orders WHERE user_id = @userId GROUP BY delivery_address",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cmd.Parameters.AddWithValue("@userId", userId);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cmd.ExecuteReader();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while (reader.Read())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addressComboBox.Items.Add(reader.GetString("delivery_address"));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(addressComboBox.Items.Count &gt;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addressComboBox.SelectedIndex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адресов: {ex.Message}",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LoadOrderHistory(DataGridView ordersGrid)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cmd = new MySqlCommand(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"SELECT order_id, order_date, total_amount, status, delivery_address FROM orders WHERE user_id = @userId ORDER BY order_date DESC",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cmd.Parameters.AddWithValue("@userId", userId);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cmd.ExecuteReader();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while (reader.Read())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ordersGrid.Rows.Add(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reader.GetInt32("order_id"),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reader.GetDateTime("order_date").ToString("dd.MM.yyyy"),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$"{reader.GetDecimal("total_amount"):N2} ₽",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reader.GetString("status"),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reader.GetString("delivery_address")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истории заказов: {ex.Message}",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AddNewAddress()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form = new Form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"Добавить новый адрес",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Size(400, 200),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StartPosition = FormStartPosition.CenterParent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addressLabel = new Label { Text = "Адрес:", Location = new Point(20, 20)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addressTextBox = new TextBox { Width = 300, Location = new Point(20, 50)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saveButton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"Сохранить",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WB_Purple,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Size(100, 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90),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DialogResult = DialogResult.OK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saveButton.Click += (s, e) =&gt;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(string.IsNullOrWhiteSpace(addressTextBox.Text))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MessageBox.Show("Введите адрес",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MessageBoxButtons.OK, MessageBoxIcon.Warning);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addressComboBox.Items.Add(addressTextBox.Text);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addressComboBox.SelectedItem = addressTextBox.Text;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form.Close();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form.Controls.Add(addressLabel);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form.Controls.Add(addressTextBox);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form.Controls.Add(saveButton);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form.ShowDialog();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CheckoutButton_Click(object sender, EventArgs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(cartItems.Count ==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MessageBox.Show("Корзина пуста",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MessageBoxIcon.Warning);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(addressComboBox.SelectedItem == null)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MessageBox.Show("Выберите адрес доставки",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MessageBoxIcon.Warning);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(paymentMethodComboBox.SelectedItem == null)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MessageBox.Show("Выберите способ оплаты",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MessageBoxIcon.Warning);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orderCmd = new MySqlCommand(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"INSERT INTO orders (user_id, total_amount, status, delivery_address, payment_method) " +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"VALUES (@userId, @total, 'pending', @address,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>@paymentMethod);" +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"SELECT LAST_INSERT_ID();",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orderCmd.Parameters.AddWithValue("@userId", userId);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orderCmd.Parameters.AddWithValue("@total", cartItems.Sum(i =&gt; i.Price * i.Quantity));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orderCmd.Parameters.AddWithValue("@address", addressComboBox.SelectedItem.ToString());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orderCmd.Parameters.AddWithValue("@paymentMethod", paymentMethodComboBox.SelectedItem.ToString());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orderId = Convert.ToInt32(orderCmd.ExecuteScalar());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foreach (var item in cartItems)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itemCmd = new MySqlCommand(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"INSERT INTO order_items (order_id, product_id, quantity, price_per_unit) " +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"VALUES (@orderId, @productId, @quantity, @price)",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itemCmd.Parameters.AddWithValue("@orderId", orderId);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itemCmd.Parameters.AddWithValue("@productId", item.ProductId);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itemCmd.Parameters.AddWithValue("@quantity", item.Quantity);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itemCmd.Parameters.AddWithValue("@price", item.Price);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itemCmd.ExecuteNonQuery();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// Обновляем количество товара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updateCmd = new MySqlCommand(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"UPDATE products SET quantity = quantity - @quantity WHERE product_id = @productId",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updateCmd.Parameters.AddWithValue("@quantity", item.Quantity);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updateCmd.Parameters.AddWithValue("@productId", item.ProductId);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updateCmd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ExecuteNonQuery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// Создаем запись о доставке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 deliveryCmd = new MySqlCommand(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"INSERT INTO delivery (order_id, status) VALUES (@orderId, 'processing')",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deliveryCmd.Parameters.AddWithValue("@orderId", orderId);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deliveryCmd.ExecuteNonQuery();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MessageBox.Show($"Заказ #{orderId} успешно оформлен!", "Успех",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MessageBoxButtons.OK, MessageBoxIcon.Information);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cartItems.Clear();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UpdateCartDisplay();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LoadUserAddresses(); // Обновляем список адресов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оформления заказа: {ex.Message}",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 LoadInitialDataAsync()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await LoadCategoriesAsync();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await LoadProductsAsync();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 LoadCategoriesAsync()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await connection.OpenAsync();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cmd = new MySqlCommand("SELECT category_id, name FROM categories",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await cmd.ExecuteReaderAsync();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categoryFilter.Items.Add("Все категории");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while (await reader.ReadAsync())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categoryFilter.Items.Add(new CategoryItem(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reader.GetInt32(reader.GetOrdinal("category_id")),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reader.GetString(reader.GetOrdinal("name"))));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categoryFilter.SelectedIndex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категорий: {ex.Message}",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 LoadProductsAsync()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productsPanel.Controls.Clear();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productDetailsPanel.Visible = false;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string search = searchBox.Text == "Поиск..." ? "" : searchBox.Text;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int? categoryId = null;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(categoryFilter.SelectedIndex &gt;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(categoryFilter.SelectedItem is CategoryItem selectedCategory)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categoryId = selectedCategory.Id;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await connection.OpenAsync();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query = @"SELECT p.product_id, p.name, p.price, p.description, 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p.quantity, pi.image_url, s.company_name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FROM products p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JOIN product_images pi ON p.product_id = pi.product_id AND pi.is_main = true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JOIN sellers s ON p.seller_id = s.seller_id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WHERE p.is_active = true";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(!string.IsNullOrEmpty(search))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    query += " AND (p.name LIKE @search OR p.description LIKE @search)";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(categoryId.HasValue)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query += " AND p.category_id = @categoryId";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query += " ORDER BY p.created_at DESC LIMIT 50";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cmd = new MySqlCommand(query,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(!string.IsNullOrEmpty(search))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cmd.Parameters.AddWithValue("@search", $"%{search}%");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(categoryId.HasValue)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cmd.Parameters.AddWithValue("@categoryId", categoryId.Value);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await cmd.ExecuteReaderAsync();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while (await reader.ReadAsync())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product = new Product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Id = reader.GetInt32(reader.GetOrdinal("product_id")),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Name = reader.GetString(reader.GetOrdinal("name")),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Price = reader.GetDecimal(reader.GetOrdinal("price")),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Description = reader.IsDBNull(reader.GetOrdinal("description")) ?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"Нет описания" : reader.GetString(reader.GetOrdinal("description")),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Quantity = reader.GetInt32(reader.GetOrdinal("quantity")),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ImageUrl = reader.IsDBNull(reader.GetOrdinal("image_url")) ?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null : reader.GetString(reader.GetOrdinal("image_url")),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Seller = reader.GetString(reader.GetOrdinal("company_name"))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await AddProductCardAsync(product);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товаров: {ex.Message}",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 AddProductCardAsync(Product product)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card = new 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220,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300,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Margin = new Padding(15),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BorderStyle.FixedSingle,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Tag = product.Id,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Cursors.Hand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pictureBox = new PictureBox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200,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150,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SizeMode = PictureBoxSizeMode.Zoom,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Image = await LoadImageFromUrlAsync(product.ImageUrl)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nameLabel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product.Name,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190,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170),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10, FontStyle.Bold)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priceLabel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$"{product.Price:N2} ₽",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190,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195),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Color.Green,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12, FontStyle.Bold)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sellerLabel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product.Seller,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190,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220),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8),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Color.Gray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addToCartBtn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"В корзину",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WB_Purple,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Size(100, 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Point(110, 250),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Tag = product.Id,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Enabled = product.Quantity &gt; 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Cursors.Hand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addToCartBtn.Click += (s, e) =&gt; AddToCart(product);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card.Controls.Add(pictureBox);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card.Controls.Add(nameLabel);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card.Controls.Add(priceLabel);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card.Controls.Add(sellerLabel);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card.Controls.Add(addToCartBtn);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card.Click += (s, e) =&gt; ShowProductDetails(product.Id);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productsPanel.Controls.Add(card);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AddToCart(Product product)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(product.Quantity &lt;=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MessageBox.Show("Товар отсутствует на складе",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MessageBoxIcon.Warning);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existingItem = cartItems.FirstOrDefault(item =&gt; item.ProductId == product.Id);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if (existingItem != null)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(existingItem.Quantity &gt;= product.Quantity)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("Нельзя добавить больше товара, чем есть в наличии",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MessageBoxButtons.OK, MessageBoxIcon.Warning);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existingItem.Quantity++;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cartItems.Add(new CartItem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ProductId = product.Id,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Name = product.Name,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Price = product.Price,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Quantity = 1,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ImageUrl = product.ImageUrl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UpdateCartDisplay();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MessageBox.Show($"{product.Name} добавлен в корзину", "Корзина",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MessageBoxButtons.OK, MessageBoxIcon.Information);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UpdateCartDisplay()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cartDataGrid.Rows.Clear();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decimal total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foreach (var item in cartItems)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cartDataGrid.Rows.Add(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item.Name,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$"{item.Price:N2} ₽",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item.Quantity,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$"{(item.Price * item.Quantity):N2} ₽"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total += item.Price * item.Quantity;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cartTotalLabel.Text = $"Итого: {total:N2} ₽";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Task&lt;Image&gt; LoadImageFromUrlAsync(string imageUrl)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(string.IsNullOrEmpty(imageUrl))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 CreateDefaultImage();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response = await httpClient.GetAsync(imageUrl);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response.EnsureSuccessStatusCode();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stream = await response.Content.ReadAsStreamAsync())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return Image.FromStream(stream);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 CreateDefaultImage();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Image CreateDefaultImage()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bmp = new Bitmap(200, 150);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g = Graphics.FromImage(bmp))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g.Clear(Color.LightGray);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g.DrawString("Нет изображения",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new Font("Arial",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Brushes.Black,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new PointF(20, 60));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bmp;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void ShowProductDetails(int productId)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await connection.OpenAsync();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cmd = new MySqlCommand(@"SELECT p.*, pi.image_url, s.company_name 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     FROM products p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     JOIN product_images pi ON p.product_id = pi.product_id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     JOIN sellers s ON p.seller_id = s.seller_id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     WHERE p.product_id = @id",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cmd.Parameters.AddWithValue("@id", productId);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await cmd.ExecuteReaderAsync();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(await reader.ReadAsync())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product = new Product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Id = reader.GetInt32(reader.GetOrdinal("product_id")),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Name = reader.GetString(reader.GetOrdinal("name")),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Price = reader.GetDecimal(reader.GetOrdinal("price")),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Description = reader.IsDBNull(reader.GetOrdinal("description")) ?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"Нет описания" : reader.GetString(reader.GetOrdinal("description")),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ImageUrl = reader.IsDBNull(reader.GetOrdinal("image_url")) ?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null : reader.GetString(reader.GetOrdinal("image_url")),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Seller = reader.GetString(reader.GetOrdinal("company_name")),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Quantity = reader.GetInt32(reader.GetOrdinal("quantity"))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await DisplayProductDetailsAsync(product);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товара: {ex.Message}",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 DisplayProductDetailsAsync(Product product)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productDetailsPanel.Visible = true;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productDetailsPanel.Controls.Clear();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closeButton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"×",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14,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Color.Black,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Color.Transparent,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Size(30, 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Point(productDetailsPanel.Width - 40, 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Cursors.Hand,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TabStop = false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closeButton.FlatAppearance.BorderSize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closeButton.Click += (s, e) =&gt; productDetailsPanel.Visible = false;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pictureBox = new PictureBox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370,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250,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SizeMode = PictureBoxSizeMode.Zoom,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Image = await LoadImageFromUrlAsync(product.ImageUrl)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nameLabel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product.Name,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14,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260)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priceLabel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$"{product.Price:N2} ₽",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16,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Color.Green,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290)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sellerLabel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$"Продавец: {product.Seller}",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320)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stockLabel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product.Quantity &gt; 0 ?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"В наличии" : "Нет в наличии",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 = product.Quantity &gt; 0 ? Color.Green : Color.Red,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350)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descLabel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product.Description,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MaximumSize = new Size(370, 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380),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addToCartBtn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"Добавить в корзину",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WB_Purple,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Size(180, 45),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430),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Tag = product.Id,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Enabled = product.Quantity &gt; 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Cursors.Hand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addToCartBtn.Click += (s, e) =&gt; AddToCart(product);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buyNowBtn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"Купить сейчас",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WB_LightPurple,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Size(180, 45),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Point(200, 430),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Tag = product.Id,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Enabled = product.Quantity &gt; 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Cursors.Hand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buyNowBtn.Click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AddToCart(product);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mainTabs.SelectedIndex = 1;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productDetailsPanel.Controls.Add(closeButton);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productDetailsPanel.Controls.Add(pictureBox);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productDetailsPanel.Controls.Add(nameLabel);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productDetailsPanel.Controls.Add(priceLabel);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productDetailsPanel.Controls.Add(sellerLabel);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productDetailsPanel.Controls.Add(stockLabel);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productDetailsPanel.Controls.Add(descLabel);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productDetailsPanel.Controls.Add(addToCartBtn);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productDetailsPanel.Controls.Add(buyNowBtn);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closeButton.BringToFront();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EditProfile()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editForm = new Form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"Редактирование профиля",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Size(500, 400),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StartPosition = FormStartPosition.CenterScreen,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FormBorderStyle = FormBorderStyle.FixedDialog,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MaximizeBox = false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fields = new List&lt;ProfileField&gt;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new ProfileField { Label = "Имя:", Name = "firstName", Value = "" },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new ProfileField { Label = "Фамилия:", Name = "lastName", Value = "" },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new ProfileField { Label = "Телефон:", Name = "phone", Value = "" },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new ProfileField { Label = "Email:", Name = "email", Value = ""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cmd = new MySqlCommand("SELECT first_name, last_name, phone, email FROM users WHERE user_id = @userId",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cmd.Parameters.AddWithValue("@userId", userId);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cmd.ExecuteReader();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(reader.Read())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int firstNameOrdinal = reader.GetOrdinal("first_name");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int lastNameOrdinal = reader.GetOrdinal("last_name");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int phoneOrdinal = reader.GetOrdinal("phone");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int emailOrdinal = reader.GetOrdinal("email");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fields[0].Value = reader.IsDBNull(firstNameOrdinal) ? "" : reader.GetString(firstNameOrdinal);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fields[1].Value = reader.IsDBNull(lastNameOrdinal) ? "" : reader.GetString(lastNameOrdinal);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fields[2].Value = reader.IsDBNull(phoneOrdinal) ? "" : reader.GetString(phoneOrdinal);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fields[3].Value = reader.GetString(emailOrdinal);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данных: {ex.Message}",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yPos = 20;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textBoxes = new List&lt;TextBox&gt;();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foreach (var field in fields)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Text = field.Label,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Location = new Point(20, yPos),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AutoSize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Font = new Font("Arial", 10)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textBox = new TextBox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Name = field.Name,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Text = field.Value,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Location = new Point(150, yPos - 3),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Size = new Size(300, 25),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Font = new Font("Arial", 10)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editForm.Controls.Add(label);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editForm.Controls.Add(textBox);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textBoxes.Add(textBox);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yPos += 40;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saveButton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"Сохранить",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WB_Purple,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Size(150, 40),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Point(150, yPos + 20),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Cursors.Hand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saveButton.Click += (s, e) =&gt; SaveProfileChanges(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textBoxes[0].Text,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textBoxes[1].Text,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textBoxes[2].Text,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textBoxes[3].Text,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editForm);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editForm.Controls.Add(saveButton);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editForm.ShowDialog();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SaveProfileChanges(string firstName, string lastName, string phone, string email, Form editForm)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cmd = new MySqlCommand(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"UPDATE users SET first_name = @firstName, last_name = @lastName, phone = @phone, email = @email WHERE user_id = @userId",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cmd.Parameters.AddWithValue("@firstName", string.IsNullOrEmpty(firstName) ? (object)DBNull.Value : firstName);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cmd.Parameters.AddWithValue("@lastName", string.IsNullOrEmpty(lastName) ? (object)DBNull.Value : lastName);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cmd.Parameters.AddWithValue("@phone", string.IsNullOrEmpty(phone) ? (object)DBNull.Value : phone);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cmd.Parameters.AddWithValue("@email", email);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cmd.Parameters.AddWithValue("@userId", userId);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int rowsAffected = cmd.ExecuteNonQuery();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(rowsAffected &gt;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("Данные профиля успешно обновлены!", "Успех",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MessageBoxButtons.OK, MessageBoxIcon.Information);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editForm.Close();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mainTabs.TabPages[2].Controls.Clear();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InitializeProfileTab(mainTabs.TabPages[2]);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сохранения данных: {ex.Message}",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private void AddUserInfoLabel(Panel panel, string labelText, string valueText, ref int yPos)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labelText,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10, FontStyle.Bold),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Color.DimGray,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yPos),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value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valueText,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Point(150, yPos),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panel.Controls.Add(label);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panel.Controls.Add(value);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30;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CustomerMainForm_Load(object sender, EventArgs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class CategoryItem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int Id { get;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Name { get;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CategoryItem(int id, string name)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Id = id;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Name = name;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override string ToString() =&gt; Name;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class Product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int Id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decimal Price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Description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ImageUrl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Seller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int Quantity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class CartItem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int ProductId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decimal Price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int Quantity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ImageUrl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class ProfileField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Label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Value { get;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</w:t>
      </w:r>
      <w:r w:rsidRPr="006253EF"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  <w:t xml:space="preserve"> </w:t>
      </w:r>
    </w:p>
    <w:p w:rsidR="00470F22" w:rsidRPr="005D1EC5" w:rsidRDefault="00470F22" w:rsidP="006253EF">
      <w:pPr>
        <w:spacing w:line="360" w:lineRule="auto"/>
        <w:ind w:firstLine="0"/>
        <w:rPr>
          <w:b/>
          <w:color w:val="000000" w:themeColor="text1"/>
          <w:sz w:val="28"/>
          <w:szCs w:val="28"/>
          <w:lang w:val="en-US"/>
        </w:rPr>
      </w:pPr>
      <w:r w:rsidRPr="0096381B">
        <w:rPr>
          <w:b/>
          <w:color w:val="000000" w:themeColor="text1"/>
          <w:sz w:val="28"/>
          <w:szCs w:val="28"/>
        </w:rPr>
        <w:t>Форма</w:t>
      </w:r>
      <w:r w:rsidRPr="005D1EC5">
        <w:rPr>
          <w:b/>
          <w:color w:val="000000" w:themeColor="text1"/>
          <w:sz w:val="28"/>
          <w:szCs w:val="28"/>
          <w:lang w:val="en-US"/>
        </w:rPr>
        <w:t xml:space="preserve"> </w:t>
      </w:r>
      <w:r w:rsidR="006253EF">
        <w:rPr>
          <w:b/>
          <w:color w:val="000000" w:themeColor="text1"/>
          <w:sz w:val="28"/>
          <w:szCs w:val="28"/>
        </w:rPr>
        <w:t>Продавца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System;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System.Data;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System.Drawing;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System.Windows.Forms;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MySql.Data.MySqlClient;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namespace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WB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public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partial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class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SellerForm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: Form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_userId;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_sellerId;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DataGridView _productsGrid;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Button _btnAddProduct;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Button _btnViewOrders;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Button _btnStatistics;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public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SellerForm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userId,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sellerId)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InitializeComponent();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_userId = userId;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_sellerId = sellerId;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InitializeSellerForm();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LoadProducts();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InitializeSellerForm()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Настройки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формы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.Text =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$"Wildberries -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Кабинет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продавца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(ID: 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{_sellerId}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)"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.ClientSize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Size(1100, 750);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.BackColor = Color.White;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.StartPosition = FormStartPosition.CenterScreen;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Стиль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формы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Font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Font(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"Arial"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10);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purpleColor = Color.FromArgb(141, 93, 167);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Заголовок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lblTitle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Label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Text =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Кабинет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продавца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Font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Font(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"Arial"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24, FontStyle.Bold),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ForeColor = purpleColor,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Location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Point(20, 20),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AutoSize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.Controls.Add(lblTitle);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Панель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управления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panel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Panel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Size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Size(200, 600),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Location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Point(20, 80),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BorderStyle = BorderStyle.FixedSingle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.Controls.Add(panel);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Кнопки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управления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_btnAddProduct = CreateMenuButton(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Добавить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товар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10, panel);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_btnAddProduct.Click += BtnAddProduct_Click;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_btnViewOrders = CreateMenuButton(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Заказы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60, panel);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_btnViewOrders.Click += BtnViewOrders_Click;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_btnStatistics = CreateMenuButton(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Статистика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110, panel);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_btnStatistics.Click += BtnStatistics_Click;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btnLogout = CreateMenuButton(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Выйти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550, panel);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btnLogout.Click += (s, e) =&gt;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.Close();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Таблица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товаров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_productsGrid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DataGridView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Location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Point(240, 80),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Size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Size(840, 600),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Anchor = AnchorStyles.Top | AnchorStyles.Bottom | AnchorStyles.Left | AnchorStyles.Right,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BackgroundColor = Color.White,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BorderStyle = BorderStyle.None,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AllowUserToAddRows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ReadOnly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AutoSizeColumnsMode = DataGridViewAutoSizeColumnsMode.Fill,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SelectionMode = DataGridViewSelectionMode.FullRowSelect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.Controls.Add(_productsGrid);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Контекстное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меню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для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товаров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contextMenu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ContextMenuStrip();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contextMenu.Items.Add(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Редактировать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(s, e) =&gt; EditSelectedProduct());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contextMenu.Items.Add(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Удалить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(s, e) =&gt; DeleteSelectedProduct());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_productsGrid.ContextMenuStrip = contextMenu;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Button CreateMenuButton(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text,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top, Panel panel)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btn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Button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Text = text,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Size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Size(180, 40),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Location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Point(10, top),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FlatStyle = FlatStyle.Flat,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BackColor = Color.White,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ForeColor = Color.FromArgb(141, 93, 167),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Font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Font(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"Arial"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11)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panel.Controls.Add(btn);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btn;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LoadProducts()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try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connectionString =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"server=localhost;user=root;password=;database=wb;"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query = </w:t>
      </w:r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@"SELECT p.product_id, p.name, c.name as category, 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                               p.price, p.quantity, p.is_active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                               FROM products p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                               JOIN categories c ON p.category_id = c.category_id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                               WHERE p.seller_id = @sellerId"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connection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MySqlConnection(connectionString))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cmd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MySqlCommand(query, connection))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cmd.Parameters.AddWithValue(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"@sellerId"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_sellerId);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adapter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MySqlDataAdapter(cmd);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table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DataTable();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adapter.Fill(table);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_productsGrid.DataSource = table;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_productsGrid.Columns[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"product_id"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].Visible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catch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(Exception ex)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MessageBox.Show(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загрузки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товаров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: 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{ex.Message}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BtnAddProduct_Click(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EventArgs e)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addForm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AddProductForm(_sellerId);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addForm.FormClosed += (s, args) =&gt; LoadProducts();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Обновляем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список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после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закрытия</w:t>
      </w:r>
    </w:p>
    <w:p w:rsidR="006253EF" w:rsidRPr="00570851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57085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addForm.ShowDialog();</w:t>
      </w:r>
    </w:p>
    <w:p w:rsidR="006253EF" w:rsidRPr="00570851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7085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570851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BtnViewOrders_Click(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EventArgs e)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ordersForm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SellerOrdersForm(_sellerId);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ordersForm.ShowDialog();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BtnStatistics_Click(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EventArgs e)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statsForm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StatisticsForm(_sellerId);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statsForm.ShowDialog();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EditSelectedProduct()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(_productsGrid.SelectedRows.Count == 0)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productId =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)_productsGrid.SelectedRows[0].Cells[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"product_id"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].Value;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editForm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EditProductForm(productId);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editForm.FormClosed += (s, args) =&gt; LoadProducts();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editForm.ShowDialog();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DeleteSelectedProduct()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(_productsGrid.SelectedRows.Count == 0)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productId =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)_productsGrid.SelectedRows[0].Cells[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"product_id"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].Value;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productName = _productsGrid.SelectedRows[0].Cells[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"name"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].Value.ToString();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(MessageBox.Show(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Удалить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товар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'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{productName}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'?"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Подтверждение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MessageBoxButtons.YesNo) == DialogResult.Yes)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try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connectionString =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"server=localhost;user=root;password=;database=wb;"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query =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"DELETE FROM products WHERE product_id = @productId AND seller_id = @sellerId"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connection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MySqlConnection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(connectionString))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cmd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MySqlCommand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(query, connection))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cmd.Parameters.AddWithValue(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"@productId"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productId);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cmd.Parameters.AddWithValue(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"@sellerId"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_sellerId);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connection.Open();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cmd.ExecuteNonQuery();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LoadProducts();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Обновляем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список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catch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Exception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ex)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MessageBox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.Show(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удаления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: 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{ex.Message}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SellerForm_Load(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EventArgs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:rsid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253EF" w:rsidRDefault="006253EF" w:rsidP="006253EF">
      <w:pPr>
        <w:ind w:firstLine="0"/>
        <w:rPr>
          <w:b/>
          <w:color w:val="000000" w:themeColor="text1"/>
          <w:sz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  <w:r w:rsidRPr="0096381B">
        <w:rPr>
          <w:b/>
          <w:color w:val="000000" w:themeColor="text1"/>
          <w:sz w:val="28"/>
        </w:rPr>
        <w:t xml:space="preserve"> </w:t>
      </w:r>
    </w:p>
    <w:p w:rsidR="00470F22" w:rsidRPr="00691C3E" w:rsidRDefault="00470F22" w:rsidP="006253EF">
      <w:pPr>
        <w:ind w:firstLine="0"/>
        <w:rPr>
          <w:b/>
          <w:color w:val="000000" w:themeColor="text1"/>
          <w:sz w:val="28"/>
        </w:rPr>
      </w:pPr>
      <w:r w:rsidRPr="0096381B">
        <w:rPr>
          <w:b/>
          <w:color w:val="000000" w:themeColor="text1"/>
          <w:sz w:val="28"/>
        </w:rPr>
        <w:lastRenderedPageBreak/>
        <w:t>Форма</w:t>
      </w:r>
      <w:r w:rsidR="00691C3E" w:rsidRPr="00691C3E">
        <w:rPr>
          <w:b/>
          <w:color w:val="000000" w:themeColor="text1"/>
          <w:sz w:val="28"/>
        </w:rPr>
        <w:t xml:space="preserve"> добавления продукта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System.Drawing;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System.Windows.Forms;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MySql.Data.MySqlClient;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AddProductForm : Form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Элементы управления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txtName;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txtPrice;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txtQuantity;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ComboBox cmbCategory;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RichTextBox txtDescription;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btnSave;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btnCancel;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btnUploadImage;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PictureBox picPreview;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Данные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int sellerId;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string imagePath = string.Empty;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Цвета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purpleColor = Color.FromArgb(141, 93, 167);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lightPurple = Color.FromArgb(161, 113, 187);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AddProductForm(int sellerId)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this.sellerId = sellerId;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Инициализация компонентов и установка размеров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InitializeComponent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ClientSize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(1200, 1000); // Большой размер окна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MinimumSize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(1200, 1000); // Минимальный размер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LoadCategories();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InitializeForm()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Настройки формы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"Добавление нового товара";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this.StartPosition = FormStartPosition.CenterScreen;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this.FormBorderStyle = FormBorderStyle.FixedDialog;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this.MaximizeBox =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this.BackColor = Color.White;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this.Font = new Font("Arial", 12); // Крупный шрифт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Создание и размещение элементов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CreateControls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SetupEventHandlers();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CreateControls()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yPos = 40;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labelWidth = 250;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controlWidth = 600;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rowHeight = 70;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Название товара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lblName = CreateLabel("Название товара:",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txtName = CreateTextBox(300, yPos, controlWidth,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rowHeight;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Цена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lblPrice = CreateLabel("Цена (руб):",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txtPrice = CreateTextBox(300, yPos, 200,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rowHeight;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Количество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lblQuantity = CreateLabel("Количество:",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txtQuantity = CreateTextBox(300, yPos, 200,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txtQuantity.Text = "1";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rowHeight;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Категория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lblCategory = CreateLabel("Категория:",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cmbCategory = new ComboBox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Point(300,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Size(controlWidth, 45),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DropDownStyle = ComboBoxStyle.DropDownList,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rowHeight;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Описание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lblDescription = CreateLabel("Описание:",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txtDescription = new RichTextBox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Point(300,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Size(controlWidth, 180),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BorderStyle.FixedSingle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200;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Изображение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lblImage = CreateLabel("Изображение товара:",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btnUploadImage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"Выбрать изображение",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Point(300,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Size(200, 50),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purpleColor,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picPreview = new PictureBox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Point(520,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Size(300, 300),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SizeMode = PictureBoxSizeMode.Zoom,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BorderStyle.FixedSingle,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Color.WhiteSmoke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320;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Кнопки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btnSave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"Сохранить товар",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Point(300,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Size(250, 60),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purpleColor,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12, FontStyle.Bold),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btnCancel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"Отменить",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Point(570,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Size(250, 60),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Добавление элементов на форму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this.Controls.AddRange(new Control[]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lblName, txtName,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lblPrice, txtPrice,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lblQuantity, txtQuantity,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lblCategory, cmbCategory,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lblDescription, txtDescription,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lblImage, btnUploadImage, picPreview,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btnSave, btnCancel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CreateLabel(string text, int x, int y, int width)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new Label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text,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Point(x, y),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Size(width, 40),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12, FontStyle.Bold)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CreateTextBox(int x, int y, int width, int height)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new TextBox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Point(x, y),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Size(width, height),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SetupEventHandlers()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btnSave.Click += SaveProduct;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btnCancel.Click += (s, e) =&gt; this.Close();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btnUploadImage.Click += UploadImage;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LoadCategories()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command = new MySqlCommand("SELECT category_id, name FROM categories ORDER BY name",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using (var reader = command.ExecuteReader())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while (reader.Read())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cmbCategory.Items.Add(new CategoryItem(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reader["name"].ToString(),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Convert.ToInt32(reader["category_id"]))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категорий: {ex.Message}", "Ошибка",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UploadImage(object sender, EventArgs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dialog = new OpenFileDialog())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dialog.Filter = "Изображения (*.jpg;*.jpeg;*.png)|*.jpg;*.jpeg;*.png";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dialog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Title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"Выберите изображение товара";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 (dialog.ShowDialog() == DialogResult.OK)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imagePath = dialog.FileName;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picPreview.Image = Image.FromFile(imagePath);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SaveProduct(object sender, EventArgs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(!ValidateInputs()) return;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productCommand = new MySqlCommand(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@"INSERT INTO products 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(seller_id, category_id, name, description, price, quantity)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VALUES (@sellerId, @categoryId, @name, @description, @price, @quantity);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SELECT LAST_INSERT_ID();",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category = (CategoryItem)cmbCategory.SelectedItem;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productCommand.Parameters.AddWithValue("@sellerId", sellerId);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productCommand.Parameters.AddWithValue("@categoryId", category.Id);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productCommand.Parameters.AddWithValue("@name", txtName.Text.Trim());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productCommand.Parameters.AddWithValue("@description",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>txtDescription.Text.Trim());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productCommand.Parameters.AddWithValue("@price", decimal.Parse(txtPrice.Text));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productCommand.Parameters.AddWithValue("@quantity", int.Parse(txtQuantity.Text));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int productId = Convert.ToInt32(productCommand.ExecuteScalar());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(!string.IsNullOrEmpty(imagePath))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imageCommand = new MySqlCommand(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@"INSERT INTO product_images 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(product_id, image_url, is_main)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VALUES (@productId, @imageUrl, @isMain)",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imageCommand.Parameters.AddWithValue("@productId", productId);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imageCommand.Parameters.AddWithValue("@imageUrl", imagePath);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imageCommand.Parameters.AddWithValue("@isMain", true);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imageCommand.ExecuteNonQuery();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MessageBox.Show("Товар успешно добавлен", "Успех",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MessageBoxIcon.Information);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this.DialogResult = DialogResult.OK;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this.Close();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сохранения товара: {ex.Message}", "Ошибка",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bool ValidateInputs()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(string.IsNullOrWhiteSpace(txtName.Text))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("Введите название товара",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(!decimal.TryParse(txtPrice.Text, out decimal price) || price &lt;=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("Введите корректную цену (положительное число)",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(!int.TryParse(txtQuantity.Text, out int quantity) || quantity &lt;=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("Введите корректное количество (целое число больше 0)",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(cmbCategory.SelectedItem == null)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ShowError("Выберите категорию", cmbCategory);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true;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ShowError(string message, Control control)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MessageBox.Show(message, "Ошибка ввода", MessageBoxButtons.OK, MessageBoxIcon.Warning);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control.Focus();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(control is TextBox textBox) textBox.SelectAll();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class CategoryItem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string Name { get;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int Id { get;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CategoryItem(string name, int id)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Name = 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Id = 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override string ToString() =&gt; 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AddProductForm_Load(object sender, EventArgs e)</w:t>
      </w:r>
    </w:p>
    <w:p w:rsidR="00691C3E" w:rsidRPr="00570851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570851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570851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691C3E" w:rsidRPr="00570851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}</w:t>
      </w:r>
    </w:p>
    <w:p w:rsidR="00691C3E" w:rsidRPr="00570851" w:rsidRDefault="00691C3E" w:rsidP="00691C3E">
      <w:pPr>
        <w:ind w:firstLine="0"/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  <w:r w:rsidRPr="00570851"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eastAsia="en-US"/>
        </w:rPr>
        <w:t xml:space="preserve"> </w:t>
      </w:r>
    </w:p>
    <w:p w:rsidR="00470F22" w:rsidRPr="00691C3E" w:rsidRDefault="00470F22" w:rsidP="00691C3E">
      <w:pPr>
        <w:ind w:firstLine="0"/>
        <w:rPr>
          <w:b/>
          <w:color w:val="000000" w:themeColor="text1"/>
          <w:sz w:val="28"/>
        </w:rPr>
      </w:pPr>
      <w:r w:rsidRPr="0096381B">
        <w:rPr>
          <w:b/>
          <w:color w:val="000000" w:themeColor="text1"/>
          <w:sz w:val="28"/>
        </w:rPr>
        <w:t>Форма</w:t>
      </w:r>
      <w:r w:rsidRPr="00691C3E">
        <w:rPr>
          <w:b/>
          <w:color w:val="000000" w:themeColor="text1"/>
          <w:sz w:val="28"/>
        </w:rPr>
        <w:t xml:space="preserve"> </w:t>
      </w:r>
      <w:r w:rsidR="00691C3E">
        <w:rPr>
          <w:b/>
          <w:color w:val="000000" w:themeColor="text1"/>
          <w:sz w:val="28"/>
        </w:rPr>
        <w:t>изменения товара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System.Drawing;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System.Windows.Forms;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MySql.Data.MySqlClient;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>namespace WB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AddProductForm : Form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Элементы управления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txtName;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txtPrice;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txtQuantity;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ComboBox cmbCategory;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RichTextBox txtDescription;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btnSave;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btnCancel;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btnUploadImage;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PictureBox picPreview;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Данные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int sellerId;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string imagePath = string.Empty;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Цвета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purpleColor = Color.FromArgb(141, 93, 167);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lightPurple = Color.FromArgb(161, 113, 187);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AddProductForm(int sellerId)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this.sellerId = sellerId;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Инициализация компонентов и установка размеров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InitializeComponent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ClientSize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(1200, 1000); // Большой размер окна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MinimumSize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(1200, 1000); // Минимальный размер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LoadCategories();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InitializeForm()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Настройки формы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"Добавление нового товара";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this.StartPosition = FormStartPosition.CenterScreen;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this.FormBorderStyle = FormBorderStyle.FixedDialog;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this.MaximizeBox =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this.BackColor = Color.White;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this.Font = new Font("Arial", 12); // Крупный шрифт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Создание и размещение элементов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CreateControls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SetupEventHandlers();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CreateControls()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yPos = 40;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labelWidth = 250;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controlWidth = 600;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rowHeight = 70;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Название товара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lblName = CreateLabel("Название товара:",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txtName = CreateTextBox(300, yPos, controlWidth,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rowHeight;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Цена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lblPrice = CreateLabel("Цена (руб):",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txtPrice = CreateTextBox(300, yPos, 200,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rowHeight;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Количество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lblQuantity = CreateLabel("Количество:",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txtQuantity = CreateTextBox(300, yPos, 200,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txtQuantity.Text = "1";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rowHeight;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Категория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lblCategory = CreateLabel("Категория:",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cmbCategory = new ComboBox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Point(300,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Size(controlWidth, 45),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DropDownStyle = ComboBoxStyle.DropDownList,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rowHeight;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Описание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lblDescription = CreateLabel("Описание:",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txtDescription = new RichTextBox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Point(300,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Size(controlWidth, 180),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BorderStyle.FixedSingle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200;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Изображение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lblImage = CreateLabel("Изображение товара:", 40, yPos, labelWidth);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btnUploadImage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"Выбрать изображение",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Point(300,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Size(200, 50),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purpleColor,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ForeColor = Color.White,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picPreview = new PictureBox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Point(520,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Size(300, 300),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SizeMode = PictureBoxSizeMode.Zoom,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BorderStyle.FixedSingle,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Color.WhiteSmoke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yPos += 320;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Кнопки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btnSave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"Сохранить товар",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Point(300,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Size(250, 60),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purpleColor,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12, FontStyle.Bold),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btnCancel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"Отменить",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Point(570, yPos),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Size(250, 60),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Добавление элементов на форму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this.Controls.AddRange(new Control[]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lblName, txtName,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lblPrice, txtPrice,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lblQuantity, txtQuantity,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lblCategory, cmbCategory,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lblDescription, txtDescription,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lblImage, btnUploadImage, picPreview,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btnSave, btnCancel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CreateLabel(string text, int x, int y, int width)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new Label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Text = text,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Point(x, y),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Size(width, 40),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12, FontStyle.Bold)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TextBox CreateTextBox(int x, int y, int width, int height)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new TextBox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Point(x, y),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Size(width, height),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SetupEventHandlers()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btnSave.Click += SaveProduct;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btnCancel.Click += (s, e) =&gt; this.Close();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btnUploadImage.Click += UploadImage;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LoadCategories()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command = new MySqlCommand("SELECT category_id, name FROM categories ORDER BY name",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using (var reader = command.ExecuteReader())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while (reader.Read())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cmbCategory.Items.Add(new CategoryItem(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reader["name"].ToString(),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Convert.ToInt32(reader["category_id"]))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категорий: {ex.Message}", "Ошибка",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UploadImage(object sender, EventArgs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dialog = new OpenFileDialog())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dialog.Filter = "Изображения (*.jpg;*.jpeg;*.png)|*.jpg;*.jpeg;*.png";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dialog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Title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"Выберите изображение товара";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 (dialog.ShowDialog() == DialogResult.OK)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imagePath = dialog.FileName;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picPreview.Image = Image.FromFile(imagePath);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SaveProduct(object sender, EventArgs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(!ValidateInputs()) return;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MySqlConnection("server=localhost;user=root;password=;database=wb;"))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connection.Open();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productCommand = new MySqlCommand(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@"INSERT INTO products 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(seller_id, category_id, name, description, price, quantity)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VALUES (@sellerId, @categoryId, @name, @description, @price, @quantity);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SELECT LAST_INSERT_ID();",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category = (CategoryItem)cmbCategory.SelectedItem;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productCommand.Parameters.AddWithValue("@sellerId", sellerId);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productCommand.Parameters.AddWithValue("@categoryId", category.Id);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productCommand.Parameters.AddWithValue("@name", txtName.Text.Trim());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productCommand.Parameters.AddWithValue("@description", txtDescription.Text.Trim());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productCommand.Parameters.AddWithValue("@price", decimal.Parse(txtPrice.Text));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productCommand.Parameters.AddWithValue("@quantity", int.Parse(txtQuantity.Text));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int productId = Convert.ToInt32(productCommand.ExecuteScalar());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(!string.IsNullOrEmpty(imagePath))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imageCommand = new MySqlCommand(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@"INSERT INTO product_images 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(product_id, image_url, is_main)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VALUES (@productId, @imageUrl, @isMain)",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imageCommand.Parameters.AddWithValue("@productId", productId);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imageCommand.Parameters.AddWithValue("@imageUrl", imagePath);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imageCommand.Parameters.AddWithValue("@isMain", true);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imageCommand.ExecuteNonQuery();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MessageBox.Show("Товар успешно добавлен", "Успех",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MessageBoxIcon.Information);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this.DialogResult = DialogResult.OK;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this.Close();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сохранения товара: {ex.Message}", "Ошибка",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bool ValidateInputs()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(string.IsNullOrWhiteSpace(txtName.Text))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("Введите название товара",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(!decimal.TryParse(txtPrice.Text, out decimal price) || price &lt;=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("Введите корректную цену (положительное число)",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(!int.TryParse(txtQuantity.Text, out int quantity) || quantity &lt;=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("Введите корректное количество (целое число больше 0)",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lastRenderedPageBreak/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(cmbCategory.SelectedItem == null)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ShowError("Выберите категорию", cmbCategory);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true;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ShowError(string message, Control control)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MessageBox.Show(message, "Ошибка ввода", MessageBoxButtons.OK, MessageBoxIcon.Warning);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control.Focus();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(control is TextBox textBox) textBox.SelectAll();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class CategoryItem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string Name { get;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int Id { get;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CategoryItem(string name, int id)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Name = 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Id = 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override string ToString() =&gt; 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AddProductForm_Load(object sender, EventArgs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91C3E" w:rsidRDefault="00691C3E" w:rsidP="00691C3E">
      <w:pPr>
        <w:ind w:firstLine="0"/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</w:t>
      </w:r>
      <w:r w:rsidRPr="00691C3E"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  <w:t xml:space="preserve"> </w:t>
      </w:r>
    </w:p>
    <w:p w:rsidR="00470F22" w:rsidRPr="0096381B" w:rsidRDefault="00470F22" w:rsidP="00691C3E">
      <w:pPr>
        <w:ind w:firstLine="0"/>
        <w:rPr>
          <w:b/>
          <w:color w:val="000000" w:themeColor="text1"/>
          <w:sz w:val="28"/>
          <w:lang w:val="en-US"/>
        </w:rPr>
      </w:pPr>
      <w:r w:rsidRPr="0096381B">
        <w:rPr>
          <w:b/>
          <w:color w:val="000000" w:themeColor="text1"/>
          <w:sz w:val="28"/>
        </w:rPr>
        <w:t>Форма</w:t>
      </w:r>
      <w:r w:rsidRPr="0096381B">
        <w:rPr>
          <w:b/>
          <w:color w:val="000000" w:themeColor="text1"/>
          <w:sz w:val="28"/>
          <w:lang w:val="en-US"/>
        </w:rPr>
        <w:t xml:space="preserve"> </w:t>
      </w:r>
      <w:r w:rsidR="00691C3E">
        <w:rPr>
          <w:b/>
          <w:color w:val="000000" w:themeColor="text1"/>
          <w:sz w:val="28"/>
        </w:rPr>
        <w:t>Продаж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System.Data;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System.Drawing;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System.Windows.Forms;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MySql.Data.MySqlClient;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SellerOrdersForm : Form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int _sellerId;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private DataGridView _ordersGrid;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_btnRefresh;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_btnOrderDetails;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_btnUpdateStatus;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ComboBox _cmbStatusFilter;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Цвета Wildberries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_purpleColor = Color.FromArgb(141, 93, 167);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_lightPurple = Color.FromArgb(161, 113, 187);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SellerOrdersForm(int sellerId)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_sellerId = sellerId;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InitializeComponent();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this.Load += SellerOrdersForm_Load;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SellerOrdersForm_Load(object sender, EventArgs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InitializeForm();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LoadOrders();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InitializeForm()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Настройки формы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$"Управление заказами - Продавец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ID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: {_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this.ClientSize = new Size(1000, 600);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this.StartPosition = FormStartPosition.CenterScreen;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this.BackColor = Color.White;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Заголовок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lblTitle = new Label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"Управление заказами",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18, FontStyle.Bold),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_purpleColor,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20),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this.Controls.Add(lblTitle);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Фильтр по статусу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lblFilter = new Label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"Фильтр по статусу:",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70),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_cmbStatusFilter = new ComboBox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Location = new Point(150, 70),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Size(150, 30),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DropDownStyle = ComboBoxStyle.DropDownList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_cmbStatusFilter.Items.AddRange(new object[] { "Все", "pending", "processing", "shipped", "delivered", "cancelled" });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_cmbStatusFilter.SelectedIndex = 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_cmbStatusFilter.SelectedIndexChanged += (s, e) =&gt; LoadOrders();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this.Controls.AddRange(new Control[] { lblFilter, _cmbStatusFilter });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Кнопка обновления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_btnRefresh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"Обновить",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Point(320, 70),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Size(100, 30),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_purpleColor,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_btnRefresh.Click += (s, e) =&gt; LoadOrders();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this.Controls.Add(_btnRefresh);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Таблица заказов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_ordersGrid = new DataGridView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120),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Size(960, 400),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Anchor = AnchorStyles.Top | AnchorStyles.Bottom | AnchorStyles.Left | AnchorStyles.Right,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BackgroundColor = Color.White,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BorderStyle.None,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AllowUserToAddRows = false,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ReadOnly = true,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AutoSizeColumnsMode = DataGridViewAutoSizeColumnsMode.Fill,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SelectionMode = DataGridViewSelectionMode.FullRowSelect,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RowHeadersVisible = false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_ordersGrid.CellFormatting += OrdersGrid_CellFormatting;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this.Controls.Add(_ordersGrid);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Кнопка деталей заказа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_btnOrderDetails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"Детали заказа",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Point(440, 70),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Size(120, 30),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_lightPurple,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_btnOrderDetails.Click += BtnOrderDetails_Click;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this.Controls.Add(_btnOrderDetails);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Кнопка изменения статуса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_btnUpdateStatus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"Изменить статус",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Point(580, 70),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Size(120, 30),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_lightPurple,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_btnUpdateStatus.Click += BtnUpdateStatus_Click;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this.Controls.Add(_btnUpdateStatus);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Стилизация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_btnRefresh.FlatAppearance.MouseOverBackColor = _lightPurple;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_btnOrderDetails.FlatAppearance.MouseOverBackColor = Color.FromArgb(131, 83, 157);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_btnUpdateStatus.FlatAppearance.MouseOverBackColor = Color.FromArgb(131, 83, 157);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LoadOrders()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string connectionString = "server=localhost;user=root;password=;database=wb;";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string query = @"SELECT o.order_id, o.order_date, o.status, o.total_amount, 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u.username as customer, COUNT(oi.order_item_id) as items_count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FROM orders o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JOIN order_items oi ON o.order_id = oi.order_id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JOIN products p ON oi.product_id = p.product_id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JOIN users u ON o.user_id = u.user_id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WHERE p.seller_id = @sellerId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{0}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GROUP BY o.order_id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ORDER BY o.order_date DESC";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string statusFilter = "";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(_cmbStatusFilter.SelectedIndex &gt;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statusFilter = "AND o.status = @status";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query = string.Format(query, statusFilter);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MySqlConnection(connectionString))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cmd = new MySqlCommand(query, connection))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cmd.Parameters.AddWithValue("@sellerId", _sellerId);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(_cmbStatusFilter.SelectedIndex &gt;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cmd.Parameters.AddWithValue("@status", _cmbStatusFilter.SelectedItem.ToString());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adapter = new MySqlDataAdapter(cmd);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table = new DataTable();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adapter.Fill(table);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_ordersGrid.DataSource = table;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FormatOrdersGrid();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заказов: {ex.Message}", "Ошибка",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FormatOrdersGrid()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(_ordersGrid.Columns.Count == 0) return;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Настройка столбцов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_ordersGrid.Columns["order_id"].HeaderText = "Номер заказа";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_ordersGrid.Columns["order_date"].HeaderText = "Дата заказа";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_ordersGrid.Columns["status"].HeaderText = "Статус";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_ordersGrid.Columns["total_amount"].HeaderText = "Сумма";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_ordersGrid.Columns["customer"].HeaderText = "Покупатель";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_ordersGrid.Columns["items_count"].HeaderText = "Товаров";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Форматирование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_ordersGrid.Columns["order_date"].DefaultCellStyle.Format = "dd.MM.yyyy HH:mm";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_ordersGrid.Columns["total_amount"].DefaultCellStyle.Format = "N2 руб.";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OrdersGrid_CellFormatting(object sender, DataGridViewCellFormattingEventArgs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(_ordersGrid.Columns[e.ColumnIndex].Name == "status")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switch (e.Value.ToString())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"pending":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e.CellStyle.BackColor = Color.LightYellow;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case "processing":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e.CellStyle.BackColor = Color.LightBlue;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"shipped":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e.CellStyle.BackColor = Color.LightGreen;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"delivered":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e.CellStyle.BackColor = Color.PaleGreen;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"cancelled":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e.CellStyle.BackColor = Color.LightPink;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BtnOrderDetails_Click(object sender, EventArgs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(_ordersGrid.SelectedRows.Count ==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MessageBox.Show("Выберите заказ для просмотра деталей", "Информация",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MessageBoxIcon.Information);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orderId = (int)_ordersGrid.SelectedRows[0].Cells["order_id"].Value;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//var detailsForm = new OrderDetailsForm(orderId, _sellerId);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//detailsForm.ShowDialog();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LoadOrders(); // Обновляем список после закрытия формы деталей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BtnUpdateStatus_Click(object sender, EventArgs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(_ordersGrid.SelectedRows.Count ==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MessageBox.Show("Выберите заказ для изменения статуса", "Информация",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MessageBoxIcon.Information);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orderId = (int)_ordersGrid.SelectedRows[0].Cells["order_id"].Value;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currentStatus = _ordersGrid.SelectedRows[0].Cells["status"].Value.ToString();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//using (var statusForm = new StatusUpdateForm(orderId, currentStatus))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   if (statusForm.ShowDialog() == DialogResult.OK)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LoadOrders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(); // Обновляем список после изменения статуса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//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//}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91C3E" w:rsidRDefault="00691C3E" w:rsidP="00691C3E">
      <w:pPr>
        <w:ind w:firstLine="0"/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</w:t>
      </w:r>
      <w:r w:rsidRPr="00691C3E"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  <w:t xml:space="preserve"> </w:t>
      </w:r>
    </w:p>
    <w:p w:rsidR="00470F22" w:rsidRPr="0096381B" w:rsidRDefault="00470F22" w:rsidP="00691C3E">
      <w:pPr>
        <w:ind w:firstLine="0"/>
        <w:rPr>
          <w:b/>
          <w:color w:val="000000" w:themeColor="text1"/>
          <w:sz w:val="28"/>
          <w:lang w:val="en-US"/>
        </w:rPr>
      </w:pPr>
      <w:r w:rsidRPr="0096381B">
        <w:rPr>
          <w:b/>
          <w:color w:val="000000" w:themeColor="text1"/>
          <w:sz w:val="28"/>
        </w:rPr>
        <w:t>Форма</w:t>
      </w:r>
      <w:r w:rsidRPr="0096381B">
        <w:rPr>
          <w:b/>
          <w:color w:val="000000" w:themeColor="text1"/>
          <w:sz w:val="28"/>
          <w:lang w:val="en-US"/>
        </w:rPr>
        <w:t xml:space="preserve"> </w:t>
      </w:r>
      <w:r w:rsidR="00691C3E">
        <w:rPr>
          <w:b/>
          <w:color w:val="000000" w:themeColor="text1"/>
          <w:sz w:val="28"/>
        </w:rPr>
        <w:t>статистики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System.Data;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System.Drawing;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System.Windows.Forms;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System.Windows.Forms.DataVisualization.Charting;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MySql.Data.MySqlClient;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StatisticsForm : Form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int _sellerId;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Chart _salesChart;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DataGridView _topProductsGrid;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ComboBox _periodComboBox;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DateTimePicker _dateFromPicker;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DateTimePicker _dateToPicker;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Цвета Wildberries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_purpleColor = Color.FromArgb(141, 93, 167);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readonly Color _lightPurple = Color.FromArgb(161, 113, 187);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StatisticsForm(int sellerId)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_sellerId = sellerId;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InitializeComponent();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this.Load += StatisticsForm_Load;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StatisticsForm_Load(object sender, EventArgs e)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InitializeForm();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LoadStatistics();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InitializeForm()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Настройки формы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$"Аналитика продаж - Продавец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ID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: {_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this.ClientSize = new Size(1000, 700);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this.StartPosition = FormStartPosition.CenterScreen;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this.BackColor = Color.White;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Заголовок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lblTitle = new Label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"Аналитика продаж",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18, FontStyle.Bold),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_purpleColor,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20),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this.Controls.Add(lblTitle);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Панель управления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controlPanel = new Panel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60),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Size = new Size(960, 60),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BorderStyle.FixedSingle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Период анализа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lblPeriod = new Label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"Период:",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Point(10, 20),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_periodComboBox = new ComboBox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Point(70, 17),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Size(120, 30),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DropDownStyle = ComboBoxStyle.DropDownList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_periodComboBox.Items.AddRange(new object[] { "Сегодня", "Неделя", "Месяц", "Квартал", "Год", "Произвольный" });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_periodComboBox.SelectedIndex = 2; // Месяц по умолчанию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_periodComboBox.SelectedIndexChanged += PeriodComboBox_SelectedIndexChanged;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Даты для произвольного периода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_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DateTimePicker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Point(200, 17),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Size(120, 30),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Visible = false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_dateToPicker = new DateTimePicker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Point(330, 17),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Size(120, 30),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Visible = false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lblTo = new Label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"до",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Point(280, 20),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Visible = false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Кнопка обновления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btnRefresh = new Button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"Обновить",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Point(470, 17),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Size(100, 30),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_purpleColor,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ForeColor = Color.White,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FlatStyle = FlatStyle.Flat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btnRefresh.Click += (s, e) =&gt; LoadStatistics();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controlPanel.Controls.AddRange(new Control[]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lblPeriod, _periodComboBox, _dateFromPicker, _dateToPicker, lblTo, btnRefresh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this.Controls.Add(controlPanel);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// График продаж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_salesChart = new Chart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Point(20, 140),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Size(600, 300),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BackColor = Color.White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chartArea = new ChartArea("MainArea");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chartArea.AxisX.MajorGrid.LineColor = Color.LightGray;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chartArea.AxisY.MajorGrid.LineColor = Color.LightGray;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_salesChart.ChartAreas.Add(chartArea);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this.Controls.Add(_salesChart);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Таблица популярных товаров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lblTopProducts = new Label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"Самые популярные товары:",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Point(640, 140),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10, FontStyle.Bold)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this.Controls.Add(lblTopProducts);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_topProductsGrid = new DataGridView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Point(640, 170),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Size(340, 270),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BackgroundColor = Color.White,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BorderStyle = BorderStyle.FixedSingle,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AllowUserToAddRows = false,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ReadOnly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RowHeadersVisible = false,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AutoSizeColumnsMode = DataGridViewAutoSizeColumnsMode.Fill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this.Controls.Add(_topProductsGrid);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Общая статистика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lblSummary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"Общая статистика:",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Location = new Point(20, 460),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AutoSize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Font("Arial", 10, FontStyle.Bold)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this.Controls.Add(lblSummary);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PeriodComboBox_SelectedIndexChanged(object sender, EventArgs e)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bool customPeriod = _periodComboBox.SelectedIndex == 5;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_dateFromPicker.Visible = customPeriod;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Visible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customPeriod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Установка дат по умолчанию для выбранного периода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 now = DateTime.Now;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switch (_periodComboBox.SelectedIndex)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case 0: // Сегодня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_dateFromPicker.Value = now.Date;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_dateToPicker.Value = now.Date.AddDays(1).AddSeconds(-1);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break;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case 1: // Неделя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_dateFromPicker.Value = now.Date.AddDays(-(int)now.DayOfWeek);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_dateToPicker.Value = _dateFromPicker.Value.AddDays(7).AddSeconds(-1);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break;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case 2: // Месяц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_dateFromPicker.Value = new DateTime(now.Year, now.Month, 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_dateToPicker.Value = _dateFromPicker.Value.AddMonths(1).AddSeconds(-1);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break;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case 3: // Квартал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int quarter = (now.Month - 1) / 3 + 1;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_dateFromPicker.Value = new DateTime(now.Year, (quarter - 1) * 3 + 1, 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_dateToPicker.Value = _dateFromPicker.Value.AddMonths(3).AddSeconds(-1);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break;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case 4: // Год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_dateFromPicker.Value = new DateTime(now.Year, 1, 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_dateToPicker.Value = _dateFromPicker.Value.AddYears(1).AddSeconds(-1);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break;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LoadStatistics()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DateTime fromDate, toDate;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GetPeriodDates(out fromDate, out toDate);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Загрузка данных для графика продаж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LoadSalesChartData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,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Загрузка популярных товаров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LoadTopProductsData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,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Загрузка общей статистики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LoadSummaryData(fromDate, toDate);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MessageBox.Show($"Ошибка загрузки статистики: {ex.Message}", "Ошибка",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MessageBoxButtons.OK, MessageBoxIcon.Error);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GetPeriodDates(out DateTime fromDate, out DateTime toDate)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(_periodComboBox.SelectedIndex == 5) // Произвольный период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fromDate = _dateFromPicker.Value;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toDate = _dateToPicker.Value;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PeriodComboBox_SelectedIndexChanged(null, null);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fromDate = _dateFromPicker.Value;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toDate = _dateToPicker.Value;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LoadSalesChartData(DateTime fromDate, DateTime toDate)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string connectionString = "server=localhost;user=root;password=;database=wb;";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string query = @"SELECT DATE(o.order_date) as order_day, 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SUM(oi.quantity * oi.price_per_unit) as total_sales,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COUNT(DISTINCT o.order_id) as orders_count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FROM orders o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order_items oi ON o.order_id = oi.order_id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products p ON oi.product_id = p.product_id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WHERE p.seller_id = @sellerId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o.order_date BETWEEN @fromDate AND @toDate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o.status != 'cancelled'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GROUP BY DATE(o.order_date)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ORDER BY order_day";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connection = new MySqlConnection(connectionString))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cmd = new MySqlCommand(query, connection))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cmd.Parameters.AddWithValue("@sellerId", _sellerId);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cmd.Parameters.AddWithValue("@fromDate", fromDate);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cmd.Parameters.AddWithValue("@toDate", toDate);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adapter = new MySqlDataAdapter(cmd);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table = new DataTable();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adapter.Fill(table);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Очистка предыдущих данных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_salesChart.Series.Clear();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Добавление серии для продаж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salesSeries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Series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("Продажи")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ChartType = SeriesChartType.Column,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Color = _purpleColor,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XValueMember = "order_day",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YValueMembers = "total_sales",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IsValueShownAsLabel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LabelFormat = "N0"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_salesChart.Series.Add(salesSeries);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Добавление серии для количества заказов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ordersSeries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Series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("Заказы")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ChartType = SeriesChartType.Line,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Color = Color.Orange,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XValueMember = "order_day",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YValueMembers = "orders_count",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IsValueShownAsLabel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BorderWidth = 3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_salesChart.Series.Add(ordersSeries);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Привязка данных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_salesChart.DataSource = table;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_salesChart.DataBind();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Настройка осей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_salesChart.ChartAreas[0].AxisX.LabelStyle.Format = "dd.MM";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_salesChart.ChartAreas[0].AxisY.LabelStyle.Format = "N0";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_salesChart.ChartAreas[0].AxisX.Interval = 1;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LoadTopProductsData(DateTime fromDate, DateTime toDate)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string connectionString = "server=localhost;user=root;password=;database=wb;";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string query = @"SELECT p.name as product_name, 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SUM(oi.quantity) as total_quantity,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SUM(oi.quantity * oi.price_per_unit) as total_sales,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COUNT(DISTINCT o.order_id) as orders_count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FROM order_items oi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products p ON oi.product_id = p.product_id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orders o ON oi.order_id = o.order_id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WHERE p.seller_id = @sellerId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o.order_date BETWEEN @fromDate AND @toDate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o.status != 'cancelled'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GROUP BY p.product_id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ORDER BY total_quantity DESC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LIMIT 10";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connection = new MySqlConnection(connectionString))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cmd = new MySqlCommand(query, connection))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cmd.Parameters.AddWithValue("@sellerId", _sellerId);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cmd.Parameters.AddWithValue("@fromDate", fromDate);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cmd.Parameters.AddWithValue("@toDate", toDate);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adapter = new MySqlDataAdapter(cmd);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table = new DataTable();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adapter.Fill(table);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_topProductsGrid.DataSource = table;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Настройка столбцов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(_topProductsGrid.Columns.Count &gt; 0)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_topProductsGrid.Columns["product_name"].HeaderText = "Товар";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_topProductsGrid.Columns["total_quantity"].HeaderText = "Кол-во";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_topProductsGrid.Columns["total_sales"].HeaderText = "Сумма";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_topProductsGrid.Columns["orders_count"].HeaderText = "Заказов";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_topProductsGrid.Columns["total_sales"].DefaultCellStyle.Format = "N2 руб.";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LoadSummaryData(DateTime fromDate, DateTime toDate)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string connectionString = "server=localhost;user=root;password=;database=wb;";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string query = @"SELECT 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COUNT(DISTINCT o.order_id) as total_orders,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SUM(oi.quantity) as total_items,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SUM(oi.quantity * oi.price_per_unit) as total_sales,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COUNT(DISTINCT o.user_id) as unique_customers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FROM order_items oi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products p ON oi.product_id = p.product_id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orders o ON oi.order_id = o.order_id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WHERE p.seller_id = @sellerId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o.order_date BETWEEN @fromDate AND @toDate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o.status != 'cancelled'";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connection = new MySqlConnection(connectionString))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cmd = new MySqlCommand(query, connection))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cmd.Parameters.AddWithValue("@sellerId", _sellerId);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cmd.Parameters.AddWithValue("@fromDate", fromDate);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cmd.Parameters.AddWithValue("@toDate", toDate);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connection.Open();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reader = cmd.ExecuteReader())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// Здесь можно обновить элементы интерфейса с общей статистикой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// Например: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string summaryText = $"Всего заказов: {reader["total_orders"]}\n" +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$"Товаров продано: {reader["total_items"]}\n" +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$"Общая сумма: {Convert.ToDecimal(reader["total_sales"]):N2} руб.\n" +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$"Уникальных покупателей: {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["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unique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customers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"]}";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// Добавьте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или другой элемент для отображения этой информации</w:t>
      </w:r>
    </w:p>
    <w:p w:rsidR="00691C3E" w:rsidRPr="00312363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691C3E" w:rsidRPr="00312363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}</w:t>
      </w:r>
    </w:p>
    <w:p w:rsidR="00691C3E" w:rsidRPr="00312363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}</w:t>
      </w:r>
    </w:p>
    <w:p w:rsidR="00691C3E" w:rsidRPr="00312363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691C3E" w:rsidRPr="00312363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}</w:t>
      </w:r>
    </w:p>
    <w:p w:rsidR="00470F22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3824E7" w:rsidRDefault="003824E7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824E7" w:rsidRPr="003824E7" w:rsidRDefault="003824E7" w:rsidP="003824E7">
      <w:pPr>
        <w:widowControl/>
        <w:autoSpaceDE w:val="0"/>
        <w:autoSpaceDN w:val="0"/>
        <w:adjustRightInd w:val="0"/>
        <w:spacing w:line="240" w:lineRule="auto"/>
        <w:ind w:firstLine="0"/>
        <w:rPr>
          <w:color w:val="000000" w:themeColor="text1"/>
        </w:rPr>
      </w:pPr>
      <w:bookmarkStart w:id="88" w:name="_GoBack"/>
      <w:bookmarkEnd w:id="88"/>
    </w:p>
    <w:sectPr w:rsidR="003824E7" w:rsidRPr="003824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12C" w:rsidRDefault="007A212C" w:rsidP="00B62820">
      <w:pPr>
        <w:spacing w:line="240" w:lineRule="auto"/>
      </w:pPr>
      <w:r>
        <w:separator/>
      </w:r>
    </w:p>
  </w:endnote>
  <w:endnote w:type="continuationSeparator" w:id="0">
    <w:p w:rsidR="007A212C" w:rsidRDefault="007A212C" w:rsidP="00B62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362419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3824E7" w:rsidRPr="00691C3E" w:rsidRDefault="003824E7">
        <w:pPr>
          <w:pStyle w:val="ad"/>
          <w:jc w:val="center"/>
          <w:rPr>
            <w:sz w:val="24"/>
            <w:szCs w:val="24"/>
          </w:rPr>
        </w:pPr>
        <w:r w:rsidRPr="00691C3E">
          <w:rPr>
            <w:sz w:val="24"/>
            <w:szCs w:val="24"/>
          </w:rPr>
          <w:fldChar w:fldCharType="begin"/>
        </w:r>
        <w:r w:rsidRPr="00691C3E">
          <w:rPr>
            <w:sz w:val="24"/>
            <w:szCs w:val="24"/>
          </w:rPr>
          <w:instrText>PAGE   \* MERGEFORMAT</w:instrText>
        </w:r>
        <w:r w:rsidRPr="00691C3E">
          <w:rPr>
            <w:sz w:val="24"/>
            <w:szCs w:val="24"/>
          </w:rPr>
          <w:fldChar w:fldCharType="separate"/>
        </w:r>
        <w:r w:rsidR="00D65FBF">
          <w:rPr>
            <w:noProof/>
            <w:sz w:val="24"/>
            <w:szCs w:val="24"/>
          </w:rPr>
          <w:t>134</w:t>
        </w:r>
        <w:r w:rsidRPr="00691C3E">
          <w:rPr>
            <w:sz w:val="24"/>
            <w:szCs w:val="24"/>
          </w:rPr>
          <w:fldChar w:fldCharType="end"/>
        </w:r>
      </w:p>
    </w:sdtContent>
  </w:sdt>
  <w:p w:rsidR="003824E7" w:rsidRDefault="003824E7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12C" w:rsidRDefault="007A212C" w:rsidP="00B62820">
      <w:pPr>
        <w:spacing w:line="240" w:lineRule="auto"/>
      </w:pPr>
      <w:r>
        <w:separator/>
      </w:r>
    </w:p>
  </w:footnote>
  <w:footnote w:type="continuationSeparator" w:id="0">
    <w:p w:rsidR="007A212C" w:rsidRDefault="007A212C" w:rsidP="00B62820">
      <w:pPr>
        <w:spacing w:line="240" w:lineRule="auto"/>
      </w:pPr>
      <w:r>
        <w:continuationSeparator/>
      </w:r>
    </w:p>
  </w:footnote>
  <w:footnote w:id="1">
    <w:p w:rsidR="003824E7" w:rsidRDefault="003824E7" w:rsidP="00570851">
      <w:pPr>
        <w:pStyle w:val="af3"/>
        <w:jc w:val="both"/>
      </w:pPr>
      <w:r>
        <w:rPr>
          <w:rStyle w:val="af4"/>
        </w:rPr>
        <w:footnoteRef/>
      </w:r>
      <w:r>
        <w:t xml:space="preserve"> ИМиИКТ им. В.В. Дика – кафедра Информационного менеджмента и информационно-коммуникационных технологий им. В.В. Дика</w:t>
      </w:r>
    </w:p>
    <w:p w:rsidR="003824E7" w:rsidRDefault="003824E7" w:rsidP="00570851">
      <w:pPr>
        <w:pStyle w:val="af3"/>
      </w:pPr>
    </w:p>
  </w:footnote>
  <w:footnote w:id="2">
    <w:p w:rsidR="003824E7" w:rsidRDefault="003824E7" w:rsidP="00570851">
      <w:pPr>
        <w:pStyle w:val="af3"/>
        <w:rPr>
          <w:lang w:val="ru-RU"/>
        </w:rPr>
      </w:pPr>
      <w:r>
        <w:rPr>
          <w:rStyle w:val="af4"/>
        </w:rPr>
        <w:footnoteRef/>
      </w:r>
      <w:r>
        <w:t xml:space="preserve"> ЦЭ – кафедра Цифровой экономики</w:t>
      </w:r>
      <w:r>
        <w:rPr>
          <w:lang w:val="ru-RU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3676"/>
    <w:multiLevelType w:val="multilevel"/>
    <w:tmpl w:val="1CA8D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C0533"/>
    <w:multiLevelType w:val="multilevel"/>
    <w:tmpl w:val="6A941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00955"/>
    <w:multiLevelType w:val="multilevel"/>
    <w:tmpl w:val="6D0E0DFC"/>
    <w:lvl w:ilvl="0">
      <w:start w:val="1"/>
      <w:numFmt w:val="decimal"/>
      <w:lvlText w:val="%1."/>
      <w:lvlJc w:val="left"/>
      <w:pPr>
        <w:ind w:left="14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0" w:hanging="2160"/>
      </w:pPr>
      <w:rPr>
        <w:rFonts w:hint="default"/>
      </w:rPr>
    </w:lvl>
  </w:abstractNum>
  <w:abstractNum w:abstractNumId="3" w15:restartNumberingAfterBreak="0">
    <w:nsid w:val="0AD95118"/>
    <w:multiLevelType w:val="multilevel"/>
    <w:tmpl w:val="9FE48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17F06"/>
    <w:multiLevelType w:val="hybridMultilevel"/>
    <w:tmpl w:val="AED80228"/>
    <w:lvl w:ilvl="0" w:tplc="221ABE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FCA745D"/>
    <w:multiLevelType w:val="multilevel"/>
    <w:tmpl w:val="77DA5D6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DC152C"/>
    <w:multiLevelType w:val="multilevel"/>
    <w:tmpl w:val="F78C3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AF3CC2"/>
    <w:multiLevelType w:val="multilevel"/>
    <w:tmpl w:val="18F03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C36606"/>
    <w:multiLevelType w:val="multilevel"/>
    <w:tmpl w:val="8B1A0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177F09"/>
    <w:multiLevelType w:val="multilevel"/>
    <w:tmpl w:val="625CFF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D03C9E"/>
    <w:multiLevelType w:val="multilevel"/>
    <w:tmpl w:val="7396BAE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2E4101"/>
    <w:multiLevelType w:val="multilevel"/>
    <w:tmpl w:val="462EE4A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6A6F9D"/>
    <w:multiLevelType w:val="multilevel"/>
    <w:tmpl w:val="FE90A96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132705"/>
    <w:multiLevelType w:val="multilevel"/>
    <w:tmpl w:val="51245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A132F4"/>
    <w:multiLevelType w:val="multilevel"/>
    <w:tmpl w:val="CBF2831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1318FA"/>
    <w:multiLevelType w:val="multilevel"/>
    <w:tmpl w:val="7E68FD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707ECD"/>
    <w:multiLevelType w:val="hybridMultilevel"/>
    <w:tmpl w:val="C6BC8E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613607"/>
    <w:multiLevelType w:val="multilevel"/>
    <w:tmpl w:val="6852B12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4C4C22"/>
    <w:multiLevelType w:val="multilevel"/>
    <w:tmpl w:val="B8725AE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5E8C"/>
    <w:multiLevelType w:val="multilevel"/>
    <w:tmpl w:val="D8164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EB79E7"/>
    <w:multiLevelType w:val="multilevel"/>
    <w:tmpl w:val="D9508B1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00" w:hanging="1800"/>
      </w:pPr>
      <w:rPr>
        <w:rFonts w:hint="default"/>
      </w:rPr>
    </w:lvl>
  </w:abstractNum>
  <w:abstractNum w:abstractNumId="21" w15:restartNumberingAfterBreak="0">
    <w:nsid w:val="6BAC7034"/>
    <w:multiLevelType w:val="multilevel"/>
    <w:tmpl w:val="FC8C203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4A7C36"/>
    <w:multiLevelType w:val="multilevel"/>
    <w:tmpl w:val="F6DAC7FE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decimal"/>
      <w:isLgl/>
      <w:lvlText w:val="%1.%2."/>
      <w:lvlJc w:val="left"/>
      <w:pPr>
        <w:ind w:left="14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6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9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84" w:hanging="2160"/>
      </w:pPr>
      <w:rPr>
        <w:rFonts w:hint="default"/>
      </w:rPr>
    </w:lvl>
  </w:abstractNum>
  <w:abstractNum w:abstractNumId="23" w15:restartNumberingAfterBreak="0">
    <w:nsid w:val="76FA1E6C"/>
    <w:multiLevelType w:val="multilevel"/>
    <w:tmpl w:val="A5A6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772B0A"/>
    <w:multiLevelType w:val="multilevel"/>
    <w:tmpl w:val="A8929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3D13EC"/>
    <w:multiLevelType w:val="multilevel"/>
    <w:tmpl w:val="F900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2"/>
  </w:num>
  <w:num w:numId="3">
    <w:abstractNumId w:val="2"/>
  </w:num>
  <w:num w:numId="4">
    <w:abstractNumId w:val="5"/>
  </w:num>
  <w:num w:numId="5">
    <w:abstractNumId w:val="18"/>
  </w:num>
  <w:num w:numId="6">
    <w:abstractNumId w:val="10"/>
  </w:num>
  <w:num w:numId="7">
    <w:abstractNumId w:val="12"/>
  </w:num>
  <w:num w:numId="8">
    <w:abstractNumId w:val="14"/>
  </w:num>
  <w:num w:numId="9">
    <w:abstractNumId w:val="1"/>
  </w:num>
  <w:num w:numId="10">
    <w:abstractNumId w:val="24"/>
  </w:num>
  <w:num w:numId="11">
    <w:abstractNumId w:val="3"/>
  </w:num>
  <w:num w:numId="12">
    <w:abstractNumId w:val="6"/>
  </w:num>
  <w:num w:numId="13">
    <w:abstractNumId w:val="0"/>
  </w:num>
  <w:num w:numId="14">
    <w:abstractNumId w:val="8"/>
  </w:num>
  <w:num w:numId="15">
    <w:abstractNumId w:val="23"/>
  </w:num>
  <w:num w:numId="16">
    <w:abstractNumId w:val="21"/>
  </w:num>
  <w:num w:numId="17">
    <w:abstractNumId w:val="9"/>
  </w:num>
  <w:num w:numId="18">
    <w:abstractNumId w:val="15"/>
  </w:num>
  <w:num w:numId="19">
    <w:abstractNumId w:val="11"/>
  </w:num>
  <w:num w:numId="20">
    <w:abstractNumId w:val="13"/>
  </w:num>
  <w:num w:numId="21">
    <w:abstractNumId w:val="25"/>
  </w:num>
  <w:num w:numId="22">
    <w:abstractNumId w:val="17"/>
  </w:num>
  <w:num w:numId="23">
    <w:abstractNumId w:val="16"/>
  </w:num>
  <w:num w:numId="24">
    <w:abstractNumId w:val="7"/>
  </w:num>
  <w:num w:numId="25">
    <w:abstractNumId w:val="19"/>
  </w:num>
  <w:num w:numId="26">
    <w:abstractNumId w:val="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B84"/>
    <w:rsid w:val="00003030"/>
    <w:rsid w:val="00006B03"/>
    <w:rsid w:val="00006F58"/>
    <w:rsid w:val="0002677F"/>
    <w:rsid w:val="00030192"/>
    <w:rsid w:val="00047463"/>
    <w:rsid w:val="000841DA"/>
    <w:rsid w:val="000965E1"/>
    <w:rsid w:val="000A1A46"/>
    <w:rsid w:val="000C52B6"/>
    <w:rsid w:val="001E4924"/>
    <w:rsid w:val="002045CF"/>
    <w:rsid w:val="002F7E6D"/>
    <w:rsid w:val="00312363"/>
    <w:rsid w:val="00313969"/>
    <w:rsid w:val="00356CFA"/>
    <w:rsid w:val="00364A05"/>
    <w:rsid w:val="003824E7"/>
    <w:rsid w:val="003A16D2"/>
    <w:rsid w:val="003D38CF"/>
    <w:rsid w:val="003E631A"/>
    <w:rsid w:val="00470F22"/>
    <w:rsid w:val="00476522"/>
    <w:rsid w:val="004B7B01"/>
    <w:rsid w:val="005115E2"/>
    <w:rsid w:val="00535815"/>
    <w:rsid w:val="0054642B"/>
    <w:rsid w:val="005467D5"/>
    <w:rsid w:val="0055264C"/>
    <w:rsid w:val="00570851"/>
    <w:rsid w:val="005A6770"/>
    <w:rsid w:val="005D1EC5"/>
    <w:rsid w:val="006253EF"/>
    <w:rsid w:val="00656B22"/>
    <w:rsid w:val="00691C3E"/>
    <w:rsid w:val="006E0D3F"/>
    <w:rsid w:val="006E27B5"/>
    <w:rsid w:val="006F7F4E"/>
    <w:rsid w:val="00710830"/>
    <w:rsid w:val="00722D62"/>
    <w:rsid w:val="007A212C"/>
    <w:rsid w:val="007C7D84"/>
    <w:rsid w:val="007F7E4E"/>
    <w:rsid w:val="008247FE"/>
    <w:rsid w:val="008D0518"/>
    <w:rsid w:val="008D14BA"/>
    <w:rsid w:val="008E149D"/>
    <w:rsid w:val="008F60D5"/>
    <w:rsid w:val="0092366D"/>
    <w:rsid w:val="00946D17"/>
    <w:rsid w:val="0096381B"/>
    <w:rsid w:val="009B431B"/>
    <w:rsid w:val="009D045C"/>
    <w:rsid w:val="009E53E2"/>
    <w:rsid w:val="00A15FD1"/>
    <w:rsid w:val="00A40A0A"/>
    <w:rsid w:val="00A47966"/>
    <w:rsid w:val="00B24058"/>
    <w:rsid w:val="00B62820"/>
    <w:rsid w:val="00B756AE"/>
    <w:rsid w:val="00BA00D6"/>
    <w:rsid w:val="00BD2B84"/>
    <w:rsid w:val="00BD4991"/>
    <w:rsid w:val="00C318C1"/>
    <w:rsid w:val="00C7099F"/>
    <w:rsid w:val="00C73609"/>
    <w:rsid w:val="00CD6BCB"/>
    <w:rsid w:val="00CE4273"/>
    <w:rsid w:val="00CF2EB0"/>
    <w:rsid w:val="00CF3724"/>
    <w:rsid w:val="00CF59AC"/>
    <w:rsid w:val="00D05C4E"/>
    <w:rsid w:val="00D2393D"/>
    <w:rsid w:val="00D341F4"/>
    <w:rsid w:val="00D45422"/>
    <w:rsid w:val="00D65FBF"/>
    <w:rsid w:val="00DF6CA7"/>
    <w:rsid w:val="00E314FF"/>
    <w:rsid w:val="00E42747"/>
    <w:rsid w:val="00E50EC2"/>
    <w:rsid w:val="00EC11A7"/>
    <w:rsid w:val="00EE53BA"/>
    <w:rsid w:val="00EF49E0"/>
    <w:rsid w:val="00F23DCE"/>
    <w:rsid w:val="00F317D3"/>
    <w:rsid w:val="00F44B7E"/>
    <w:rsid w:val="00F678C7"/>
    <w:rsid w:val="00FA045E"/>
    <w:rsid w:val="00FC26AE"/>
    <w:rsid w:val="00FE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02E994-1431-4B99-95E6-306E9397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924"/>
    <w:pPr>
      <w:widowControl w:val="0"/>
      <w:spacing w:after="0" w:line="300" w:lineRule="auto"/>
      <w:ind w:firstLine="700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49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045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11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40A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492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E4924"/>
    <w:pPr>
      <w:widowControl/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4924"/>
    <w:pPr>
      <w:tabs>
        <w:tab w:val="right" w:leader="dot" w:pos="9628"/>
      </w:tabs>
      <w:spacing w:line="360" w:lineRule="auto"/>
      <w:ind w:firstLine="709"/>
    </w:pPr>
  </w:style>
  <w:style w:type="paragraph" w:styleId="31">
    <w:name w:val="toc 3"/>
    <w:basedOn w:val="a"/>
    <w:next w:val="a"/>
    <w:autoRedefine/>
    <w:uiPriority w:val="39"/>
    <w:unhideWhenUsed/>
    <w:rsid w:val="001E4924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1E4924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1E4924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E4924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6">
    <w:name w:val="List Paragraph"/>
    <w:aliases w:val="Стиль оглавления"/>
    <w:basedOn w:val="a"/>
    <w:link w:val="a7"/>
    <w:uiPriority w:val="34"/>
    <w:qFormat/>
    <w:rsid w:val="001E4924"/>
    <w:pPr>
      <w:ind w:left="720"/>
      <w:contextualSpacing/>
    </w:pPr>
  </w:style>
  <w:style w:type="character" w:customStyle="1" w:styleId="a7">
    <w:name w:val="Абзац списка Знак"/>
    <w:aliases w:val="Стиль оглавления Знак"/>
    <w:link w:val="a6"/>
    <w:uiPriority w:val="34"/>
    <w:qFormat/>
    <w:locked/>
    <w:rsid w:val="001E4924"/>
    <w:rPr>
      <w:rFonts w:ascii="Times New Roman" w:eastAsia="Times New Roman" w:hAnsi="Times New Roman" w:cs="Times New Roman"/>
      <w:szCs w:val="20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1E49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99"/>
    <w:rsid w:val="003D3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C11A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045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a">
    <w:name w:val="Strong"/>
    <w:basedOn w:val="a0"/>
    <w:uiPriority w:val="22"/>
    <w:qFormat/>
    <w:rsid w:val="00C318C1"/>
    <w:rPr>
      <w:b/>
      <w:bCs/>
    </w:rPr>
  </w:style>
  <w:style w:type="paragraph" w:customStyle="1" w:styleId="12">
    <w:name w:val="Без интервала1"/>
    <w:aliases w:val="Текст с абзацами,No Spacing"/>
    <w:basedOn w:val="a"/>
    <w:link w:val="NoSpacingChar"/>
    <w:rsid w:val="008247FE"/>
    <w:pPr>
      <w:widowControl/>
      <w:spacing w:before="120" w:after="240" w:line="240" w:lineRule="auto"/>
      <w:ind w:firstLine="709"/>
      <w:contextualSpacing/>
    </w:pPr>
    <w:rPr>
      <w:sz w:val="28"/>
      <w:szCs w:val="22"/>
      <w:lang w:val="x-none" w:eastAsia="en-US"/>
    </w:rPr>
  </w:style>
  <w:style w:type="character" w:customStyle="1" w:styleId="NoSpacingChar">
    <w:name w:val="No Spacing Char"/>
    <w:aliases w:val="Текст с абзацами Char"/>
    <w:link w:val="12"/>
    <w:locked/>
    <w:rsid w:val="008247FE"/>
    <w:rPr>
      <w:rFonts w:ascii="Times New Roman" w:eastAsia="Times New Roman" w:hAnsi="Times New Roman" w:cs="Times New Roman"/>
      <w:sz w:val="28"/>
      <w:lang w:val="x-none"/>
    </w:rPr>
  </w:style>
  <w:style w:type="character" w:customStyle="1" w:styleId="40">
    <w:name w:val="Заголовок 4 Знак"/>
    <w:basedOn w:val="a0"/>
    <w:link w:val="4"/>
    <w:uiPriority w:val="9"/>
    <w:rsid w:val="00A40A0A"/>
    <w:rPr>
      <w:rFonts w:asciiTheme="majorHAnsi" w:eastAsiaTheme="majorEastAsia" w:hAnsiTheme="majorHAnsi" w:cstheme="majorBidi"/>
      <w:i/>
      <w:iCs/>
      <w:color w:val="2E74B5" w:themeColor="accent1" w:themeShade="BF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B6282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62820"/>
    <w:rPr>
      <w:rFonts w:ascii="Times New Roman" w:eastAsia="Times New Roman" w:hAnsi="Times New Roman" w:cs="Times New Roman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B62820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62820"/>
    <w:rPr>
      <w:rFonts w:ascii="Times New Roman" w:eastAsia="Times New Roman" w:hAnsi="Times New Roman" w:cs="Times New Roman"/>
      <w:szCs w:val="20"/>
      <w:lang w:eastAsia="ru-RU"/>
    </w:rPr>
  </w:style>
  <w:style w:type="character" w:styleId="HTML">
    <w:name w:val="HTML Code"/>
    <w:basedOn w:val="a0"/>
    <w:uiPriority w:val="99"/>
    <w:semiHidden/>
    <w:unhideWhenUsed/>
    <w:rsid w:val="00D2393D"/>
    <w:rPr>
      <w:rFonts w:ascii="Courier New" w:eastAsia="Times New Roman" w:hAnsi="Courier New" w:cs="Courier New"/>
      <w:sz w:val="20"/>
      <w:szCs w:val="20"/>
    </w:rPr>
  </w:style>
  <w:style w:type="character" w:styleId="af">
    <w:name w:val="Emphasis"/>
    <w:basedOn w:val="a0"/>
    <w:uiPriority w:val="20"/>
    <w:qFormat/>
    <w:rsid w:val="00D2393D"/>
    <w:rPr>
      <w:i/>
      <w:iCs/>
    </w:rPr>
  </w:style>
  <w:style w:type="character" w:customStyle="1" w:styleId="apple-tab-span">
    <w:name w:val="apple-tab-span"/>
    <w:basedOn w:val="a0"/>
    <w:rsid w:val="00470F22"/>
  </w:style>
  <w:style w:type="paragraph" w:customStyle="1" w:styleId="333">
    <w:name w:val="Заголовок 333"/>
    <w:basedOn w:val="3"/>
    <w:link w:val="3330"/>
    <w:qFormat/>
    <w:rsid w:val="00470F22"/>
    <w:rPr>
      <w:rFonts w:ascii="Times New Roman" w:hAnsi="Times New Roman" w:cs="Times New Roman"/>
      <w:b/>
      <w:color w:val="000000" w:themeColor="text1"/>
      <w:sz w:val="28"/>
    </w:rPr>
  </w:style>
  <w:style w:type="table" w:customStyle="1" w:styleId="13">
    <w:name w:val="Сетка таблицы1"/>
    <w:basedOn w:val="a1"/>
    <w:next w:val="a9"/>
    <w:uiPriority w:val="59"/>
    <w:rsid w:val="006E27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330">
    <w:name w:val="Заголовок 333 Знак"/>
    <w:basedOn w:val="30"/>
    <w:link w:val="333"/>
    <w:rsid w:val="00470F22"/>
    <w:rPr>
      <w:rFonts w:ascii="Times New Roman" w:eastAsiaTheme="majorEastAsia" w:hAnsi="Times New Roman" w:cs="Times New Roman"/>
      <w:b/>
      <w:color w:val="000000" w:themeColor="text1"/>
      <w:sz w:val="28"/>
      <w:szCs w:val="24"/>
      <w:lang w:eastAsia="ru-RU"/>
    </w:rPr>
  </w:style>
  <w:style w:type="paragraph" w:customStyle="1" w:styleId="ds-markdown-paragraph">
    <w:name w:val="ds-markdown-paragraph"/>
    <w:basedOn w:val="a"/>
    <w:rsid w:val="00B756AE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57085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570851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2">
    <w:name w:val="Текст сноски Знак"/>
    <w:aliases w:val="Текст сноски Знак1 Знак Знак,Текст сноски Знак Знак Знак Знак1,Table_Footnote_last Знак,Текст сноски-FN Знак,Oaeno niinee-FN Знак,Oaeno niinee Ciae Знак,Текст сноски Знак Знак Знак1,Текст сноски Знак Знак Знак Знак Знак Знак Знак"/>
    <w:basedOn w:val="a0"/>
    <w:link w:val="af3"/>
    <w:uiPriority w:val="99"/>
    <w:semiHidden/>
    <w:locked/>
    <w:rsid w:val="00570851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paragraph" w:styleId="af3">
    <w:name w:val="footnote text"/>
    <w:aliases w:val="Текст сноски Знак1 Знак,Текст сноски Знак Знак Знак,Table_Footnote_last,Текст сноски-FN,Oaeno niinee-FN,Oaeno niinee Ciae,Текст сноски Знак Знак,Текст сноски Знак Знак Знак Знак Знак Знак,Текст сноски Знак Знак Знак Знак,fn"/>
    <w:basedOn w:val="a"/>
    <w:link w:val="af2"/>
    <w:uiPriority w:val="99"/>
    <w:semiHidden/>
    <w:unhideWhenUsed/>
    <w:rsid w:val="00570851"/>
    <w:pPr>
      <w:widowControl/>
      <w:spacing w:line="240" w:lineRule="auto"/>
      <w:ind w:firstLine="0"/>
      <w:jc w:val="left"/>
    </w:pPr>
    <w:rPr>
      <w:sz w:val="20"/>
      <w:lang w:val="x-none" w:eastAsia="x-none"/>
    </w:rPr>
  </w:style>
  <w:style w:type="character" w:customStyle="1" w:styleId="14">
    <w:name w:val="Текст сноски Знак1"/>
    <w:basedOn w:val="a0"/>
    <w:uiPriority w:val="99"/>
    <w:semiHidden/>
    <w:rsid w:val="0057085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uiPriority w:val="99"/>
    <w:semiHidden/>
    <w:unhideWhenUsed/>
    <w:rsid w:val="00570851"/>
    <w:rPr>
      <w:vertAlign w:val="superscript"/>
    </w:rPr>
  </w:style>
  <w:style w:type="paragraph" w:styleId="af5">
    <w:name w:val="No Spacing"/>
    <w:link w:val="af6"/>
    <w:uiPriority w:val="1"/>
    <w:qFormat/>
    <w:rsid w:val="00570851"/>
    <w:pPr>
      <w:spacing w:after="0" w:line="240" w:lineRule="auto"/>
    </w:pPr>
    <w:rPr>
      <w:rFonts w:eastAsiaTheme="minorEastAsia"/>
      <w:lang w:eastAsia="ru-RU"/>
    </w:rPr>
  </w:style>
  <w:style w:type="character" w:customStyle="1" w:styleId="af6">
    <w:name w:val="Без интервала Знак"/>
    <w:basedOn w:val="a0"/>
    <w:link w:val="af5"/>
    <w:uiPriority w:val="1"/>
    <w:rsid w:val="00570851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4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9867">
          <w:marLeft w:val="4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6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znanium.com/catalog/authors/books?ref=4363b136-f6ca-11e3-9766-90b11c31de4c" TargetMode="External"/><Relationship Id="rId68" Type="http://schemas.openxmlformats.org/officeDocument/2006/relationships/hyperlink" Target="https://znanium.com/catalog/document?id=358709" TargetMode="External"/><Relationship Id="rId76" Type="http://schemas.openxmlformats.org/officeDocument/2006/relationships/hyperlink" Target="https://znanium.com/catalog/authors/books?ref=9c5056d3-f84c-11e3-9766-90b11c31de4c" TargetMode="External"/><Relationship Id="rId84" Type="http://schemas.openxmlformats.org/officeDocument/2006/relationships/hyperlink" Target="https://znanium.com/catalog/document?id=358742" TargetMode="External"/><Relationship Id="rId89" Type="http://schemas.openxmlformats.org/officeDocument/2006/relationships/hyperlink" Target="https://base.garant.ru/12148555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znanium.com/catalog/authors/books?ref=7a1f5e41-3a6f-11e9-a56f-90b11c31de4c" TargetMode="External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mailto:user@example.com/" TargetMode="Externa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znanium.com/catalog/authors/books?ref=a3598962-ddc9-11e8-8b7b-90b11c31de4c" TargetMode="External"/><Relationship Id="rId66" Type="http://schemas.openxmlformats.org/officeDocument/2006/relationships/hyperlink" Target="https://znanium.com/catalog/publishers/books?ref=f3532579-33fb-11e4-b05e-00237dd2fde2" TargetMode="External"/><Relationship Id="rId74" Type="http://schemas.openxmlformats.org/officeDocument/2006/relationships/hyperlink" Target="https://znanium.com/catalog/document?id=344897" TargetMode="External"/><Relationship Id="rId79" Type="http://schemas.openxmlformats.org/officeDocument/2006/relationships/hyperlink" Target="https://urait.ru/bcode/457142" TargetMode="External"/><Relationship Id="rId87" Type="http://schemas.openxmlformats.org/officeDocument/2006/relationships/hyperlink" Target="https://znanium.com/catalog/authors/books?ref=3ea5c37f-f072-11e3-b92a-00237dd2fde2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znanium.com/catalog/authors/books?ref=60613066-ef9e-11e3-b92a-00237dd2fde2" TargetMode="External"/><Relationship Id="rId82" Type="http://schemas.openxmlformats.org/officeDocument/2006/relationships/hyperlink" Target="https://znanium.com/catalog/publishers/books?ref=c54adb2b-ef9b-11e3-b92a-00237dd2fde2" TargetMode="External"/><Relationship Id="rId90" Type="http://schemas.openxmlformats.org/officeDocument/2006/relationships/hyperlink" Target="http://www.consultant.ru/document/cons_doc_LAW_58015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example.com/image1.jpg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znanium.com/catalog/document?id=357474" TargetMode="External"/><Relationship Id="rId69" Type="http://schemas.openxmlformats.org/officeDocument/2006/relationships/hyperlink" Target="https://urait.ru/bcode/450868" TargetMode="External"/><Relationship Id="rId77" Type="http://schemas.openxmlformats.org/officeDocument/2006/relationships/hyperlink" Target="https://znanium.com/catalog/document?id=359377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znanium.com/catalog/authors/books?ref=feb4c3bb-a24b-11e9-9122-90b11c31de4c" TargetMode="External"/><Relationship Id="rId80" Type="http://schemas.openxmlformats.org/officeDocument/2006/relationships/hyperlink" Target="https://znanium.com/catalog/author/ddd4f801-b7d0-11e6-8ac3-90b11c31de4c" TargetMode="External"/><Relationship Id="rId85" Type="http://schemas.openxmlformats.org/officeDocument/2006/relationships/hyperlink" Target="https://znanium.com/catalog/publishers/books?ref=c54adb2b-ef9b-11e3-b92a-00237dd2fde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znanium.com/catalog/document?id=352933" TargetMode="External"/><Relationship Id="rId67" Type="http://schemas.openxmlformats.org/officeDocument/2006/relationships/hyperlink" Target="https://znanium.com/catalog/authors/books?ref=ac66b92f-3598-11e4-b05e-00237dd2fde2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znanium.com/catalog/authors/books?ref=0672feed-ef9c-11e3-b92a-00237dd2fde2" TargetMode="External"/><Relationship Id="rId70" Type="http://schemas.openxmlformats.org/officeDocument/2006/relationships/hyperlink" Target="https://znanium.com/catalog/publishers/books?ref=4a7c6b39-dcc2-11e3-9728-90b11c31de4c" TargetMode="External"/><Relationship Id="rId75" Type="http://schemas.openxmlformats.org/officeDocument/2006/relationships/hyperlink" Target="https://znanium.com/catalog/publishers/books?ref=bf2074ea-ef9b-11e3-b92a-00237dd2fde2" TargetMode="External"/><Relationship Id="rId83" Type="http://schemas.openxmlformats.org/officeDocument/2006/relationships/hyperlink" Target="https://znanium.com/catalog/authors/books?ref=c57066d6-efab-11e3-9244-90b11c31de4c" TargetMode="External"/><Relationship Id="rId88" Type="http://schemas.openxmlformats.org/officeDocument/2006/relationships/hyperlink" Target="https://znanium.com/catalog/document?id=329679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znanium.com/catalog/publishers/books?ref=bf2074ea-ef9b-11e3-b92a-00237dd2fde2" TargetMode="External"/><Relationship Id="rId65" Type="http://schemas.openxmlformats.org/officeDocument/2006/relationships/hyperlink" Target="https://urait.ru/bcode/455865" TargetMode="External"/><Relationship Id="rId73" Type="http://schemas.openxmlformats.org/officeDocument/2006/relationships/hyperlink" Target="https://znanium.com/catalog/authors/books?ref=6166df82-a24b-11e9-9122-90b11c31de4c" TargetMode="External"/><Relationship Id="rId78" Type="http://schemas.openxmlformats.org/officeDocument/2006/relationships/hyperlink" Target="https://znanium.com/catalog/product/980416" TargetMode="External"/><Relationship Id="rId81" Type="http://schemas.openxmlformats.org/officeDocument/2006/relationships/hyperlink" Target="https://znanium.com/catalog/product/945863" TargetMode="External"/><Relationship Id="rId86" Type="http://schemas.openxmlformats.org/officeDocument/2006/relationships/hyperlink" Target="https://znanium.com/catalog/authors/books?ref=c8bd4f5a-f072-11e3-b92a-00237dd2fde2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A5614-2D94-4CA1-AF7A-A2F38A14C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134</Pages>
  <Words>27862</Words>
  <Characters>158820</Characters>
  <Application>Microsoft Office Word</Application>
  <DocSecurity>0</DocSecurity>
  <Lines>1323</Lines>
  <Paragraphs>372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Beka</dc:creator>
  <cp:lastModifiedBy>SibNout2023</cp:lastModifiedBy>
  <cp:revision>7</cp:revision>
  <cp:lastPrinted>2025-06-16T13:08:00Z</cp:lastPrinted>
  <dcterms:created xsi:type="dcterms:W3CDTF">2025-05-30T21:13:00Z</dcterms:created>
  <dcterms:modified xsi:type="dcterms:W3CDTF">2025-06-16T13:14:00Z</dcterms:modified>
</cp:coreProperties>
</file>