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8520D" w14:textId="77777777" w:rsidR="00572DB5" w:rsidRPr="001C6FA8" w:rsidRDefault="00572DB5" w:rsidP="004C2E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6B70967C" w14:textId="77777777" w:rsidR="004C2E72" w:rsidRPr="004C2E72" w:rsidRDefault="004C2E72" w:rsidP="004C2E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C2E72">
        <w:rPr>
          <w:rFonts w:ascii="Times New Roman" w:eastAsia="Calibri" w:hAnsi="Times New Roman" w:cs="Times New Roman"/>
          <w:b/>
          <w:sz w:val="28"/>
          <w:szCs w:val="28"/>
        </w:rPr>
        <w:t xml:space="preserve">График выполнения </w:t>
      </w:r>
    </w:p>
    <w:p w14:paraId="594A041D" w14:textId="77777777" w:rsidR="004C2E72" w:rsidRPr="004C2E72" w:rsidRDefault="004C2E72" w:rsidP="004C2E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C2E72">
        <w:rPr>
          <w:rFonts w:ascii="Times New Roman" w:eastAsia="Calibri" w:hAnsi="Times New Roman" w:cs="Times New Roman"/>
          <w:sz w:val="28"/>
          <w:szCs w:val="28"/>
        </w:rPr>
        <w:t>дипломного проекта обучающегося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2E72" w:rsidRPr="004C2E72" w14:paraId="3A673C15" w14:textId="77777777" w:rsidTr="006C02E8">
        <w:tc>
          <w:tcPr>
            <w:tcW w:w="9911" w:type="dxa"/>
          </w:tcPr>
          <w:p w14:paraId="078CAA20" w14:textId="0B1278E7" w:rsidR="004C2E72" w:rsidRPr="004C2E72" w:rsidRDefault="00221A48" w:rsidP="004C2E7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Унежев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Клим Романович</w:t>
            </w:r>
          </w:p>
        </w:tc>
      </w:tr>
    </w:tbl>
    <w:p w14:paraId="2578BCC9" w14:textId="77777777" w:rsidR="004C2E72" w:rsidRPr="004C2E72" w:rsidRDefault="004C2E72" w:rsidP="004C2E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3EF259E" w14:textId="7C9E5E59" w:rsidR="004C2E72" w:rsidRPr="004C2E72" w:rsidRDefault="004C2E72" w:rsidP="004C2E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C2E72">
        <w:rPr>
          <w:rFonts w:ascii="Times New Roman" w:eastAsia="Calibri" w:hAnsi="Times New Roman" w:cs="Times New Roman"/>
          <w:b/>
          <w:sz w:val="28"/>
          <w:szCs w:val="28"/>
        </w:rPr>
        <w:t xml:space="preserve">1. Тема дипломного проекта: </w:t>
      </w:r>
      <w:r w:rsidR="00221A48" w:rsidRPr="00221A48">
        <w:rPr>
          <w:rFonts w:ascii="Times New Roman" w:eastAsia="Calibri" w:hAnsi="Times New Roman" w:cs="Times New Roman"/>
          <w:bCs/>
          <w:sz w:val="28"/>
          <w:szCs w:val="28"/>
        </w:rPr>
        <w:t>Отладка и разработка тестовых наборов и сценариев при автоматизации продаж «</w:t>
      </w:r>
      <w:proofErr w:type="spellStart"/>
      <w:r w:rsidR="00221A48" w:rsidRPr="00221A48">
        <w:rPr>
          <w:rFonts w:ascii="Times New Roman" w:eastAsia="Calibri" w:hAnsi="Times New Roman" w:cs="Times New Roman"/>
          <w:bCs/>
          <w:sz w:val="28"/>
          <w:szCs w:val="28"/>
        </w:rPr>
        <w:t>Wildberries</w:t>
      </w:r>
      <w:proofErr w:type="spellEnd"/>
      <w:r w:rsidR="00221A48" w:rsidRPr="00221A48">
        <w:rPr>
          <w:rFonts w:ascii="Times New Roman" w:eastAsia="Calibri" w:hAnsi="Times New Roman" w:cs="Times New Roman"/>
          <w:bCs/>
          <w:sz w:val="28"/>
          <w:szCs w:val="28"/>
        </w:rPr>
        <w:t>»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2E72" w:rsidRPr="004C2E72" w14:paraId="3DF98D34" w14:textId="77777777" w:rsidTr="006C02E8">
        <w:tc>
          <w:tcPr>
            <w:tcW w:w="9911" w:type="dxa"/>
          </w:tcPr>
          <w:p w14:paraId="2882D386" w14:textId="77777777" w:rsidR="004C2E72" w:rsidRPr="004C2E72" w:rsidRDefault="004C2E72" w:rsidP="004C2E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9AACF58" w14:textId="77777777" w:rsidR="004C2E72" w:rsidRPr="004C2E72" w:rsidRDefault="004C2E72" w:rsidP="004C2E7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8E13970" w14:textId="77777777" w:rsidR="004C2E72" w:rsidRPr="004C2E72" w:rsidRDefault="004C2E72" w:rsidP="004C2E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C2E72">
        <w:rPr>
          <w:rFonts w:ascii="Times New Roman" w:eastAsia="Calibri" w:hAnsi="Times New Roman" w:cs="Times New Roman"/>
          <w:b/>
          <w:sz w:val="28"/>
          <w:szCs w:val="28"/>
        </w:rPr>
        <w:t>2. Руководитель</w:t>
      </w:r>
    </w:p>
    <w:tbl>
      <w:tblPr>
        <w:tblStyle w:val="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2E72" w:rsidRPr="004C2E72" w14:paraId="2FA28153" w14:textId="77777777" w:rsidTr="006C02E8">
        <w:tc>
          <w:tcPr>
            <w:tcW w:w="9911" w:type="dxa"/>
            <w:tcBorders>
              <w:bottom w:val="single" w:sz="4" w:space="0" w:color="auto"/>
            </w:tcBorders>
          </w:tcPr>
          <w:p w14:paraId="136548B2" w14:textId="0B08FA65" w:rsidR="004C2E72" w:rsidRPr="004C2E72" w:rsidRDefault="002D0730" w:rsidP="004C2E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Иван Валерьевич, преподаватель</w:t>
            </w:r>
          </w:p>
        </w:tc>
      </w:tr>
      <w:tr w:rsidR="004C2E72" w:rsidRPr="004C2E72" w14:paraId="4EC86117" w14:textId="77777777" w:rsidTr="006C02E8">
        <w:tc>
          <w:tcPr>
            <w:tcW w:w="9911" w:type="dxa"/>
            <w:tcBorders>
              <w:top w:val="single" w:sz="4" w:space="0" w:color="auto"/>
            </w:tcBorders>
          </w:tcPr>
          <w:p w14:paraId="08480A86" w14:textId="77777777" w:rsidR="004C2E72" w:rsidRPr="004C2E72" w:rsidRDefault="004C2E72" w:rsidP="004C2E72">
            <w:pPr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4C2E72">
              <w:rPr>
                <w:rFonts w:ascii="Times New Roman" w:hAnsi="Times New Roman"/>
                <w:i/>
                <w:sz w:val="16"/>
                <w:szCs w:val="16"/>
              </w:rPr>
              <w:t>Фамилия Имя Отчество, ученая степень, ученое звание, должность</w:t>
            </w:r>
          </w:p>
        </w:tc>
      </w:tr>
    </w:tbl>
    <w:p w14:paraId="784181D9" w14:textId="77777777" w:rsidR="004C2E72" w:rsidRPr="004C2E72" w:rsidRDefault="004C2E72" w:rsidP="004C2E7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1F6184" w14:textId="77777777" w:rsidR="004C2E72" w:rsidRPr="004C2E72" w:rsidRDefault="004C2E72" w:rsidP="004C2E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C2E72">
        <w:rPr>
          <w:rFonts w:ascii="Times New Roman" w:eastAsia="Calibri" w:hAnsi="Times New Roman" w:cs="Times New Roman"/>
          <w:b/>
          <w:sz w:val="28"/>
          <w:szCs w:val="28"/>
        </w:rPr>
        <w:t xml:space="preserve">3. План-график выполнения дипломного проекта </w:t>
      </w:r>
    </w:p>
    <w:tbl>
      <w:tblPr>
        <w:tblW w:w="1034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8"/>
        <w:gridCol w:w="4990"/>
        <w:gridCol w:w="1559"/>
        <w:gridCol w:w="1702"/>
      </w:tblGrid>
      <w:tr w:rsidR="004C2E72" w:rsidRPr="004C2E72" w14:paraId="2ABA7EFE" w14:textId="77777777" w:rsidTr="000A6983">
        <w:trPr>
          <w:trHeight w:val="227"/>
        </w:trPr>
        <w:tc>
          <w:tcPr>
            <w:tcW w:w="2098" w:type="dxa"/>
            <w:vAlign w:val="center"/>
          </w:tcPr>
          <w:p w14:paraId="42ECA5D9" w14:textId="77777777" w:rsidR="004C2E72" w:rsidRPr="004C2E72" w:rsidRDefault="00572DB5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Этапы выполнения ДП</w:t>
            </w:r>
          </w:p>
        </w:tc>
        <w:tc>
          <w:tcPr>
            <w:tcW w:w="4990" w:type="dxa"/>
            <w:tcBorders>
              <w:bottom w:val="single" w:sz="4" w:space="0" w:color="auto"/>
            </w:tcBorders>
            <w:vAlign w:val="center"/>
          </w:tcPr>
          <w:p w14:paraId="0BA345B6" w14:textId="77777777"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C2E72">
              <w:rPr>
                <w:rFonts w:ascii="Times New Roman" w:eastAsia="Calibri" w:hAnsi="Times New Roman" w:cs="Times New Roman"/>
                <w:b/>
              </w:rPr>
              <w:t>Содержание этапа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1B5FC5C" w14:textId="77777777"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C2E72">
              <w:rPr>
                <w:rFonts w:ascii="Times New Roman" w:eastAsia="Calibri" w:hAnsi="Times New Roman" w:cs="Times New Roman"/>
                <w:b/>
              </w:rPr>
              <w:t>Срок выполнения</w:t>
            </w:r>
          </w:p>
        </w:tc>
        <w:tc>
          <w:tcPr>
            <w:tcW w:w="1702" w:type="dxa"/>
            <w:vAlign w:val="center"/>
          </w:tcPr>
          <w:p w14:paraId="0D9F1377" w14:textId="77777777"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C2E72">
              <w:rPr>
                <w:rFonts w:ascii="Times New Roman" w:eastAsia="Calibri" w:hAnsi="Times New Roman" w:cs="Times New Roman"/>
                <w:b/>
              </w:rPr>
              <w:t>Отметка руководителя о выполнении (дата, подпись)</w:t>
            </w:r>
          </w:p>
        </w:tc>
      </w:tr>
      <w:tr w:rsidR="004C2E72" w:rsidRPr="004C2E72" w14:paraId="2C5D376F" w14:textId="77777777" w:rsidTr="000A6983">
        <w:trPr>
          <w:trHeight w:val="345"/>
        </w:trPr>
        <w:tc>
          <w:tcPr>
            <w:tcW w:w="2098" w:type="dxa"/>
            <w:vMerge w:val="restart"/>
            <w:vAlign w:val="center"/>
          </w:tcPr>
          <w:p w14:paraId="4FA6AA0B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  <w:t>Предпроектный</w:t>
            </w:r>
          </w:p>
        </w:tc>
        <w:tc>
          <w:tcPr>
            <w:tcW w:w="4990" w:type="dxa"/>
            <w:vAlign w:val="center"/>
          </w:tcPr>
          <w:p w14:paraId="47D644AF" w14:textId="77777777" w:rsidR="004C2E72" w:rsidRPr="004C2E72" w:rsidRDefault="004C2E72" w:rsidP="004C2E72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>Первая встреча обучающегося с Руководите</w:t>
            </w:r>
            <w:r w:rsidR="00572DB5">
              <w:rPr>
                <w:rFonts w:ascii="Times New Roman" w:eastAsia="Calibri" w:hAnsi="Times New Roman" w:cs="Times New Roman"/>
                <w:sz w:val="23"/>
                <w:szCs w:val="23"/>
              </w:rPr>
              <w:t>лем – получение задания на ДП</w:t>
            </w:r>
          </w:p>
        </w:tc>
        <w:tc>
          <w:tcPr>
            <w:tcW w:w="1559" w:type="dxa"/>
            <w:vAlign w:val="center"/>
          </w:tcPr>
          <w:p w14:paraId="0215BB81" w14:textId="77777777" w:rsidR="004C2E72" w:rsidRPr="004C2E72" w:rsidRDefault="004C2E72" w:rsidP="004C2E7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 xml:space="preserve">в течение 2-х недель с момента назначения и </w:t>
            </w:r>
          </w:p>
          <w:p w14:paraId="1D679AD0" w14:textId="77777777" w:rsidR="004C2E72" w:rsidRDefault="004C2E72" w:rsidP="004C2E7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не позднее, чем за 6 мес. до даты защиты</w:t>
            </w:r>
          </w:p>
          <w:p w14:paraId="16C6F3BF" w14:textId="2AAAE7AB" w:rsidR="004C2257" w:rsidRPr="004C2E72" w:rsidRDefault="004C2257" w:rsidP="004C2E7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«_30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мая 2025_ г</w:t>
            </w:r>
          </w:p>
        </w:tc>
        <w:tc>
          <w:tcPr>
            <w:tcW w:w="1702" w:type="dxa"/>
            <w:vAlign w:val="center"/>
          </w:tcPr>
          <w:p w14:paraId="69819C7C" w14:textId="25BB515B" w:rsidR="004C2E72" w:rsidRPr="004C2E72" w:rsidRDefault="00635640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2CC76F" wp14:editId="36EBA9B8">
                  <wp:extent cx="617415" cy="417402"/>
                  <wp:effectExtent l="0" t="0" r="0" b="1905"/>
                  <wp:docPr id="5" name="Рисунок 5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793" cy="427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78C82082" w14:textId="77777777" w:rsidTr="000A6983">
        <w:trPr>
          <w:trHeight w:val="495"/>
        </w:trPr>
        <w:tc>
          <w:tcPr>
            <w:tcW w:w="2098" w:type="dxa"/>
            <w:vMerge/>
            <w:vAlign w:val="center"/>
          </w:tcPr>
          <w:p w14:paraId="0F2476DE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04F0D873" w14:textId="77777777"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Предоставление обучающимся обратной связи Руководителю по заданию на ДП, консультация по вопросам, связанным с подготовкой к написанию ДП </w:t>
            </w:r>
          </w:p>
        </w:tc>
        <w:tc>
          <w:tcPr>
            <w:tcW w:w="1559" w:type="dxa"/>
            <w:vAlign w:val="center"/>
          </w:tcPr>
          <w:p w14:paraId="26AC774A" w14:textId="6EF6DAA6" w:rsidR="004C2E72" w:rsidRPr="004C2E72" w:rsidRDefault="000A6983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>15.05.2025</w:t>
            </w:r>
          </w:p>
        </w:tc>
        <w:tc>
          <w:tcPr>
            <w:tcW w:w="1702" w:type="dxa"/>
            <w:vAlign w:val="center"/>
          </w:tcPr>
          <w:p w14:paraId="41691E9C" w14:textId="09DABAC2" w:rsidR="004C2E72" w:rsidRPr="004C2E72" w:rsidRDefault="00635640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3B5FD2" wp14:editId="2BD7CFBC">
                  <wp:extent cx="617415" cy="417402"/>
                  <wp:effectExtent l="0" t="0" r="0" b="1905"/>
                  <wp:docPr id="6" name="Рисунок 6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793" cy="427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983" w:rsidRPr="004C2E72" w14:paraId="0924E2C4" w14:textId="77777777" w:rsidTr="000A6983">
        <w:trPr>
          <w:trHeight w:val="722"/>
        </w:trPr>
        <w:tc>
          <w:tcPr>
            <w:tcW w:w="2098" w:type="dxa"/>
            <w:vMerge/>
            <w:vAlign w:val="center"/>
          </w:tcPr>
          <w:p w14:paraId="30941343" w14:textId="77777777" w:rsidR="000A6983" w:rsidRPr="004C2E72" w:rsidRDefault="000A6983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3BB3CAE1" w14:textId="77777777" w:rsidR="000A6983" w:rsidRPr="004C2E72" w:rsidRDefault="000A6983" w:rsidP="000A6983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Согласование с Руководителем окончательной редакции структуры (плана) ДП, решение с ним других вопросов, связанных с подготовкой к написанию ДП </w:t>
            </w:r>
          </w:p>
        </w:tc>
        <w:tc>
          <w:tcPr>
            <w:tcW w:w="1559" w:type="dxa"/>
            <w:vAlign w:val="center"/>
          </w:tcPr>
          <w:p w14:paraId="7B7AF5E6" w14:textId="0BBFBA2E" w:rsidR="000A6983" w:rsidRPr="004C2E72" w:rsidRDefault="000A6983" w:rsidP="000A6983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>15.05.2025</w:t>
            </w:r>
          </w:p>
        </w:tc>
        <w:tc>
          <w:tcPr>
            <w:tcW w:w="1702" w:type="dxa"/>
            <w:vAlign w:val="center"/>
          </w:tcPr>
          <w:p w14:paraId="3738626E" w14:textId="11492DFA" w:rsidR="000A6983" w:rsidRPr="004C2E72" w:rsidRDefault="00635640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F7578A8" wp14:editId="18A29EA6">
                  <wp:extent cx="617415" cy="417402"/>
                  <wp:effectExtent l="0" t="0" r="0" b="1905"/>
                  <wp:docPr id="7" name="Рисунок 7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793" cy="427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983" w:rsidRPr="004C2E72" w14:paraId="497D0812" w14:textId="77777777" w:rsidTr="000A6983">
        <w:trPr>
          <w:trHeight w:val="722"/>
        </w:trPr>
        <w:tc>
          <w:tcPr>
            <w:tcW w:w="2098" w:type="dxa"/>
            <w:vMerge/>
            <w:vAlign w:val="center"/>
          </w:tcPr>
          <w:p w14:paraId="671C33A5" w14:textId="77777777" w:rsidR="000A6983" w:rsidRPr="004C2E72" w:rsidRDefault="000A6983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3FF634DB" w14:textId="77777777" w:rsidR="000A6983" w:rsidRPr="004C2E72" w:rsidRDefault="000A6983" w:rsidP="000A6983">
            <w:pPr>
              <w:spacing w:line="232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Определение научно-методологических основ ДП (объекта и предмета исследования, цели и задач ДП). Составление библиографического </w:t>
            </w: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lastRenderedPageBreak/>
              <w:t>списка по теме ДП и определение круга исследуемой профессиональной области, согласно рекомендациям, полученным от Руководителя</w:t>
            </w:r>
          </w:p>
        </w:tc>
        <w:tc>
          <w:tcPr>
            <w:tcW w:w="1559" w:type="dxa"/>
            <w:vAlign w:val="center"/>
          </w:tcPr>
          <w:p w14:paraId="63568F52" w14:textId="68C72AD0" w:rsidR="000A6983" w:rsidRPr="004C2E72" w:rsidRDefault="000A6983" w:rsidP="000A6983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</w:rPr>
              <w:lastRenderedPageBreak/>
              <w:t>15.05.2025</w:t>
            </w:r>
          </w:p>
        </w:tc>
        <w:tc>
          <w:tcPr>
            <w:tcW w:w="1702" w:type="dxa"/>
            <w:vAlign w:val="center"/>
          </w:tcPr>
          <w:p w14:paraId="0AC52DDC" w14:textId="31AD0313" w:rsidR="000A6983" w:rsidRPr="004C2E72" w:rsidRDefault="00635640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5BAF4A" wp14:editId="39609D59">
                  <wp:extent cx="617415" cy="417402"/>
                  <wp:effectExtent l="0" t="0" r="0" b="1905"/>
                  <wp:docPr id="8" name="Рисунок 8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793" cy="427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983" w:rsidRPr="004C2E72" w14:paraId="743ABDD9" w14:textId="77777777" w:rsidTr="000A6983">
        <w:trPr>
          <w:trHeight w:val="521"/>
        </w:trPr>
        <w:tc>
          <w:tcPr>
            <w:tcW w:w="2098" w:type="dxa"/>
            <w:vMerge w:val="restart"/>
            <w:vAlign w:val="center"/>
          </w:tcPr>
          <w:p w14:paraId="5CAB6863" w14:textId="77777777" w:rsidR="000A6983" w:rsidRPr="004C2E72" w:rsidRDefault="000A6983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  <w:t>Проектный</w:t>
            </w:r>
          </w:p>
        </w:tc>
        <w:tc>
          <w:tcPr>
            <w:tcW w:w="4990" w:type="dxa"/>
            <w:vAlign w:val="center"/>
          </w:tcPr>
          <w:p w14:paraId="36D0939A" w14:textId="77777777" w:rsidR="000A6983" w:rsidRPr="004C2E72" w:rsidRDefault="000A6983" w:rsidP="000A6983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Подготовка первой главы ДП. Сбор, изучение, систематизация теоретического материала, формулирование основных теоретических положений, обработка и анализ полученных данных по теме ДП. Отправка первой главы на промежуточную проверку Руководителю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59" w:type="dxa"/>
            <w:vAlign w:val="center"/>
          </w:tcPr>
          <w:p w14:paraId="7ABB5B86" w14:textId="524B37C1" w:rsidR="000A6983" w:rsidRPr="004C2E72" w:rsidRDefault="000A6983" w:rsidP="000A6983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>15.05.2025</w:t>
            </w:r>
          </w:p>
        </w:tc>
        <w:tc>
          <w:tcPr>
            <w:tcW w:w="1702" w:type="dxa"/>
            <w:vAlign w:val="center"/>
          </w:tcPr>
          <w:p w14:paraId="00B3290E" w14:textId="4A8135A6" w:rsidR="000A6983" w:rsidRPr="004C2E72" w:rsidRDefault="00635640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F404BC" wp14:editId="01667B90">
                  <wp:extent cx="617415" cy="417402"/>
                  <wp:effectExtent l="0" t="0" r="0" b="1905"/>
                  <wp:docPr id="9" name="Рисунок 9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793" cy="427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983" w:rsidRPr="004C2E72" w14:paraId="2F633333" w14:textId="77777777" w:rsidTr="000A6983">
        <w:trPr>
          <w:trHeight w:val="521"/>
        </w:trPr>
        <w:tc>
          <w:tcPr>
            <w:tcW w:w="2098" w:type="dxa"/>
            <w:vMerge/>
            <w:vAlign w:val="center"/>
          </w:tcPr>
          <w:p w14:paraId="0C921DC8" w14:textId="77777777" w:rsidR="000A6983" w:rsidRPr="004C2E72" w:rsidRDefault="000A6983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5C8D288B" w14:textId="77777777" w:rsidR="000A6983" w:rsidRPr="004C2E72" w:rsidRDefault="000A6983" w:rsidP="000A6983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Внесение обучающимся изменений в первую главу ДП в соответствии с замечаниями и рекомендациями Руководителя в диалоговом окне отзыва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59" w:type="dxa"/>
            <w:vAlign w:val="center"/>
          </w:tcPr>
          <w:p w14:paraId="5F03058D" w14:textId="487FE992" w:rsidR="000A6983" w:rsidRPr="00867D02" w:rsidRDefault="000A6983" w:rsidP="000A6983">
            <w:pPr>
              <w:shd w:val="clear" w:color="auto" w:fill="FFFFFF"/>
              <w:spacing w:after="0" w:line="240" w:lineRule="auto"/>
              <w:textAlignment w:val="top"/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</w:pPr>
            <w:r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29</w:t>
            </w:r>
            <w:r w:rsidRPr="00867D02"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.06.2025</w:t>
            </w:r>
          </w:p>
          <w:p w14:paraId="2E5940C0" w14:textId="4CBBE312" w:rsidR="000A6983" w:rsidRPr="004C2E72" w:rsidRDefault="000A6983" w:rsidP="000A6983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1702" w:type="dxa"/>
            <w:vAlign w:val="center"/>
          </w:tcPr>
          <w:p w14:paraId="3115E0F0" w14:textId="539EFFEE" w:rsidR="000A6983" w:rsidRPr="004C2E72" w:rsidRDefault="00635640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5CD2548" wp14:editId="7A1BF599">
                  <wp:extent cx="617415" cy="417402"/>
                  <wp:effectExtent l="0" t="0" r="0" b="1905"/>
                  <wp:docPr id="10" name="Рисунок 10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793" cy="427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983" w:rsidRPr="004C2E72" w14:paraId="618BF0A4" w14:textId="77777777" w:rsidTr="000A6983">
        <w:trPr>
          <w:trHeight w:val="521"/>
        </w:trPr>
        <w:tc>
          <w:tcPr>
            <w:tcW w:w="2098" w:type="dxa"/>
            <w:vMerge/>
            <w:vAlign w:val="center"/>
          </w:tcPr>
          <w:p w14:paraId="0BB00778" w14:textId="77777777" w:rsidR="000A6983" w:rsidRPr="004C2E72" w:rsidRDefault="000A6983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7B1B3532" w14:textId="77777777" w:rsidR="000A6983" w:rsidRPr="004C2E72" w:rsidRDefault="000A6983" w:rsidP="000A6983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Подготовка второй главы ДП. Проведение самостоятельных практических исследований, обработка и анализ полученных данных по теме ДП. Формулирование основных практических выводов и рекомендаций. Отправка второй главы на промежуточную проверку Руководителю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59" w:type="dxa"/>
            <w:vAlign w:val="center"/>
          </w:tcPr>
          <w:p w14:paraId="11F8CE2A" w14:textId="77777777" w:rsidR="000A6983" w:rsidRDefault="000A6983" w:rsidP="000A6983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не позднее, чем за 4 мес. до даты защиты</w:t>
            </w:r>
          </w:p>
          <w:p w14:paraId="1109CFDE" w14:textId="3369BCD4" w:rsidR="000A6983" w:rsidRPr="00867D02" w:rsidRDefault="000A6983" w:rsidP="000A6983">
            <w:pPr>
              <w:shd w:val="clear" w:color="auto" w:fill="FFFFFF"/>
              <w:spacing w:after="0" w:line="240" w:lineRule="auto"/>
              <w:textAlignment w:val="top"/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</w:pPr>
            <w:r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30</w:t>
            </w:r>
            <w:r w:rsidRPr="00867D02"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.06.2025</w:t>
            </w:r>
          </w:p>
          <w:p w14:paraId="5DD4BE9E" w14:textId="77777777" w:rsidR="000A6983" w:rsidRPr="004C2E72" w:rsidRDefault="000A6983" w:rsidP="000A6983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1702" w:type="dxa"/>
            <w:vAlign w:val="center"/>
          </w:tcPr>
          <w:p w14:paraId="45A18C30" w14:textId="1DA9E280" w:rsidR="000A6983" w:rsidRPr="004C2E72" w:rsidRDefault="00635640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62FBFA" wp14:editId="0569777F">
                  <wp:extent cx="617415" cy="417402"/>
                  <wp:effectExtent l="0" t="0" r="0" b="1905"/>
                  <wp:docPr id="11" name="Рисунок 11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793" cy="427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983" w:rsidRPr="004C2E72" w14:paraId="7CECC0E8" w14:textId="77777777" w:rsidTr="000A6983">
        <w:trPr>
          <w:trHeight w:val="521"/>
        </w:trPr>
        <w:tc>
          <w:tcPr>
            <w:tcW w:w="2098" w:type="dxa"/>
            <w:vMerge/>
            <w:vAlign w:val="center"/>
          </w:tcPr>
          <w:p w14:paraId="509BB04C" w14:textId="77777777" w:rsidR="000A6983" w:rsidRPr="004C2E72" w:rsidRDefault="000A6983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7FC742F3" w14:textId="77777777" w:rsidR="000A6983" w:rsidRPr="004C2E72" w:rsidRDefault="000A6983" w:rsidP="000A6983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Внесение обучающимся изменений во вторую главу ДП в соответствии с замечаниями и рекомендациями Руководителя в диалоговом окне отзыва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59" w:type="dxa"/>
            <w:vAlign w:val="center"/>
          </w:tcPr>
          <w:p w14:paraId="40782A60" w14:textId="4D80FA22" w:rsidR="000A6983" w:rsidRPr="00867D02" w:rsidRDefault="000A6983" w:rsidP="000A6983">
            <w:pPr>
              <w:shd w:val="clear" w:color="auto" w:fill="FFFFFF"/>
              <w:spacing w:after="0" w:line="240" w:lineRule="auto"/>
              <w:textAlignment w:val="top"/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</w:pPr>
            <w:r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31.05</w:t>
            </w:r>
            <w:r w:rsidRPr="00867D02"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.2025</w:t>
            </w:r>
          </w:p>
          <w:p w14:paraId="1A606156" w14:textId="77777777" w:rsidR="000A6983" w:rsidRPr="004C2E72" w:rsidRDefault="000A6983" w:rsidP="000A6983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1702" w:type="dxa"/>
            <w:vAlign w:val="center"/>
          </w:tcPr>
          <w:p w14:paraId="7E82D9DC" w14:textId="3A19F62A" w:rsidR="000A6983" w:rsidRPr="004C2E72" w:rsidRDefault="00635640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05777C" wp14:editId="19C59BCD">
                  <wp:extent cx="617415" cy="417402"/>
                  <wp:effectExtent l="0" t="0" r="0" b="1905"/>
                  <wp:docPr id="12" name="Рисунок 12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793" cy="427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983" w:rsidRPr="004C2E72" w14:paraId="61291215" w14:textId="77777777" w:rsidTr="000A6983">
        <w:trPr>
          <w:trHeight w:val="521"/>
        </w:trPr>
        <w:tc>
          <w:tcPr>
            <w:tcW w:w="2098" w:type="dxa"/>
            <w:vMerge/>
            <w:vAlign w:val="center"/>
          </w:tcPr>
          <w:p w14:paraId="21B18B61" w14:textId="77777777" w:rsidR="000A6983" w:rsidRPr="004C2E72" w:rsidRDefault="000A6983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333CCEE6" w14:textId="77777777" w:rsidR="000A6983" w:rsidRPr="004C2E72" w:rsidRDefault="000A6983" w:rsidP="000A6983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Подготовка обучающимся первой редакции полностью оформленного ДП и передача его Руководителю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59" w:type="dxa"/>
            <w:vAlign w:val="center"/>
          </w:tcPr>
          <w:p w14:paraId="35C473D1" w14:textId="77777777" w:rsidR="000A6983" w:rsidRDefault="000A6983" w:rsidP="000A6983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не позднее, чем за 3 мес. до даты защиты</w:t>
            </w:r>
          </w:p>
          <w:p w14:paraId="4C9BE43A" w14:textId="77777777" w:rsidR="000A6983" w:rsidRPr="00867D02" w:rsidRDefault="000A6983" w:rsidP="000A6983">
            <w:pPr>
              <w:shd w:val="clear" w:color="auto" w:fill="FFFFFF"/>
              <w:spacing w:after="0" w:line="240" w:lineRule="auto"/>
              <w:textAlignment w:val="top"/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</w:pPr>
            <w:r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12</w:t>
            </w:r>
            <w:r w:rsidRPr="00867D02"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.06.2025</w:t>
            </w:r>
          </w:p>
          <w:p w14:paraId="3EDA0C0C" w14:textId="77777777" w:rsidR="000A6983" w:rsidRPr="004C2E72" w:rsidRDefault="000A6983" w:rsidP="000A6983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1702" w:type="dxa"/>
            <w:vAlign w:val="center"/>
          </w:tcPr>
          <w:p w14:paraId="4E0CEE91" w14:textId="4CF6D373" w:rsidR="000A6983" w:rsidRPr="004C2E72" w:rsidRDefault="00635640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1AC3A9" wp14:editId="01D0FEEB">
                  <wp:extent cx="617415" cy="417402"/>
                  <wp:effectExtent l="0" t="0" r="0" b="1905"/>
                  <wp:docPr id="13" name="Рисунок 13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793" cy="427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983" w:rsidRPr="004C2E72" w14:paraId="0AB0DAB1" w14:textId="77777777" w:rsidTr="000A6983">
        <w:trPr>
          <w:trHeight w:val="276"/>
        </w:trPr>
        <w:tc>
          <w:tcPr>
            <w:tcW w:w="2098" w:type="dxa"/>
            <w:vMerge/>
            <w:vAlign w:val="center"/>
          </w:tcPr>
          <w:p w14:paraId="7FA78E8F" w14:textId="77777777" w:rsidR="000A6983" w:rsidRPr="004C2E72" w:rsidRDefault="000A6983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5A150978" w14:textId="77777777" w:rsidR="000A6983" w:rsidRPr="004C2E72" w:rsidRDefault="000A6983" w:rsidP="000A6983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Проверка Руководителем первой редакции ДП и передача обучающемуся замечаний в письменном виде посредством взаимодействия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59" w:type="dxa"/>
            <w:vAlign w:val="center"/>
          </w:tcPr>
          <w:p w14:paraId="47702EE9" w14:textId="77777777" w:rsidR="000A6983" w:rsidRPr="00867D02" w:rsidRDefault="000A6983" w:rsidP="000A6983">
            <w:pPr>
              <w:shd w:val="clear" w:color="auto" w:fill="FFFFFF"/>
              <w:spacing w:after="0" w:line="240" w:lineRule="auto"/>
              <w:textAlignment w:val="top"/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</w:pPr>
            <w:r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12</w:t>
            </w:r>
            <w:r w:rsidRPr="00867D02"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.06.2025</w:t>
            </w:r>
          </w:p>
          <w:p w14:paraId="741934CE" w14:textId="77777777" w:rsidR="000A6983" w:rsidRPr="004C2E72" w:rsidRDefault="000A6983" w:rsidP="000A6983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1702" w:type="dxa"/>
            <w:vAlign w:val="center"/>
          </w:tcPr>
          <w:p w14:paraId="060BB87A" w14:textId="49D02CA7" w:rsidR="000A6983" w:rsidRPr="004C2E72" w:rsidRDefault="00635640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4DCDBF" wp14:editId="0DDB0962">
                  <wp:extent cx="617415" cy="417402"/>
                  <wp:effectExtent l="0" t="0" r="0" b="1905"/>
                  <wp:docPr id="14" name="Рисунок 14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793" cy="427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983" w:rsidRPr="004C2E72" w14:paraId="6401E441" w14:textId="77777777" w:rsidTr="000A6983">
        <w:trPr>
          <w:trHeight w:val="834"/>
        </w:trPr>
        <w:tc>
          <w:tcPr>
            <w:tcW w:w="2098" w:type="dxa"/>
            <w:vMerge/>
            <w:vAlign w:val="center"/>
          </w:tcPr>
          <w:p w14:paraId="3DC27EE2" w14:textId="77777777" w:rsidR="000A6983" w:rsidRPr="004C2E72" w:rsidRDefault="000A6983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698A81FC" w14:textId="77777777" w:rsidR="000A6983" w:rsidRPr="004C2E72" w:rsidRDefault="000A6983" w:rsidP="000A6983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Внесение обучающимся завершающих изменений в ДП в соответствии с замечаниями и рекомендациями Руководителя в диалоговом окне отзыва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59" w:type="dxa"/>
            <w:vAlign w:val="center"/>
          </w:tcPr>
          <w:p w14:paraId="0958139A" w14:textId="77777777" w:rsidR="000A6983" w:rsidRDefault="000A6983" w:rsidP="000A6983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не позднее, чем за 2 мес. до даты защиты</w:t>
            </w:r>
          </w:p>
          <w:p w14:paraId="6350A439" w14:textId="77777777" w:rsidR="000A6983" w:rsidRPr="00867D02" w:rsidRDefault="000A6983" w:rsidP="000A69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D02">
              <w:rPr>
                <w:rFonts w:ascii="Tahoma" w:eastAsia="Times New Roman" w:hAnsi="Tahoma" w:cs="Tahoma"/>
                <w:color w:val="292929"/>
                <w:sz w:val="21"/>
                <w:szCs w:val="21"/>
                <w:shd w:val="clear" w:color="auto" w:fill="FFFFFF"/>
                <w:lang w:eastAsia="ru-RU"/>
              </w:rPr>
              <w:t>  </w:t>
            </w:r>
          </w:p>
          <w:p w14:paraId="27B8FF5E" w14:textId="750AB2D8" w:rsidR="000A6983" w:rsidRPr="00867D02" w:rsidRDefault="000A6983" w:rsidP="000A6983">
            <w:pPr>
              <w:shd w:val="clear" w:color="auto" w:fill="FFFFFF"/>
              <w:spacing w:after="0" w:line="240" w:lineRule="auto"/>
              <w:textAlignment w:val="top"/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</w:pPr>
            <w:r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12</w:t>
            </w:r>
            <w:r w:rsidRPr="00867D02"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.06.2025</w:t>
            </w:r>
          </w:p>
          <w:p w14:paraId="37D4748E" w14:textId="367BF8CA" w:rsidR="000A6983" w:rsidRPr="00867D02" w:rsidRDefault="000A6983" w:rsidP="000A6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C8846D9" w14:textId="77777777" w:rsidR="000A6983" w:rsidRPr="00867D02" w:rsidRDefault="000A6983" w:rsidP="000A6983">
            <w:pPr>
              <w:shd w:val="clear" w:color="auto" w:fill="FFFFFF"/>
              <w:spacing w:after="0" w:line="240" w:lineRule="auto"/>
              <w:textAlignment w:val="top"/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</w:pPr>
            <w:r w:rsidRPr="00867D02"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13.06.2025</w:t>
            </w:r>
          </w:p>
          <w:p w14:paraId="01A9913E" w14:textId="77777777" w:rsidR="000A6983" w:rsidRPr="004C2E72" w:rsidRDefault="000A6983" w:rsidP="000A6983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1702" w:type="dxa"/>
            <w:vAlign w:val="center"/>
          </w:tcPr>
          <w:p w14:paraId="6135B231" w14:textId="2703A4C8" w:rsidR="000A6983" w:rsidRPr="004C2E72" w:rsidRDefault="00635640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D55EA1" wp14:editId="019C1564">
                  <wp:extent cx="617415" cy="417402"/>
                  <wp:effectExtent l="0" t="0" r="0" b="1905"/>
                  <wp:docPr id="15" name="Рисунок 15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793" cy="427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983" w:rsidRPr="004C2E72" w14:paraId="39E98188" w14:textId="77777777" w:rsidTr="000A6983">
        <w:trPr>
          <w:trHeight w:val="330"/>
        </w:trPr>
        <w:tc>
          <w:tcPr>
            <w:tcW w:w="2098" w:type="dxa"/>
            <w:vMerge/>
            <w:vAlign w:val="center"/>
          </w:tcPr>
          <w:p w14:paraId="379E90D8" w14:textId="77777777" w:rsidR="000A6983" w:rsidRPr="004C2E72" w:rsidRDefault="000A6983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59277247" w14:textId="77777777" w:rsidR="000A6983" w:rsidRPr="004C2E72" w:rsidRDefault="000A6983" w:rsidP="000A6983">
            <w:pPr>
              <w:spacing w:line="232" w:lineRule="auto"/>
              <w:ind w:left="-65"/>
              <w:jc w:val="both"/>
              <w:rPr>
                <w:rFonts w:ascii="Times New Roman" w:eastAsia="Calibri" w:hAnsi="Times New Roman" w:cs="Times New Roman"/>
                <w:b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>Проверка и получение справки по результатам проверки ДП в системе «</w:t>
            </w:r>
            <w:proofErr w:type="spellStart"/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>Антиплагиат.ВУЗ</w:t>
            </w:r>
            <w:proofErr w:type="spellEnd"/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» для допуска к защите </w:t>
            </w:r>
            <w:r w:rsidRPr="00DA28D9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  <w:u w:val="single"/>
              </w:rPr>
              <w:t xml:space="preserve">(по данным системы доля </w:t>
            </w:r>
            <w:r w:rsidRPr="00DA28D9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  <w:u w:val="single"/>
              </w:rPr>
              <w:lastRenderedPageBreak/>
              <w:t>оригинального текста должна составлять не менее 60%</w:t>
            </w:r>
            <w:r>
              <w:rPr>
                <w:rStyle w:val="aa"/>
                <w:rFonts w:ascii="Times New Roman" w:eastAsia="Calibri" w:hAnsi="Times New Roman" w:cs="Times New Roman"/>
                <w:b/>
                <w:i/>
                <w:sz w:val="23"/>
                <w:szCs w:val="23"/>
                <w:u w:val="single"/>
              </w:rPr>
              <w:footnoteReference w:id="1"/>
            </w:r>
            <w:r w:rsidRPr="00DA28D9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  <w:u w:val="single"/>
              </w:rPr>
              <w:t>)</w:t>
            </w:r>
          </w:p>
        </w:tc>
        <w:tc>
          <w:tcPr>
            <w:tcW w:w="1559" w:type="dxa"/>
            <w:vAlign w:val="center"/>
          </w:tcPr>
          <w:p w14:paraId="2B9D0A6D" w14:textId="22649FED" w:rsidR="000A6983" w:rsidRPr="00867D02" w:rsidRDefault="000A6983" w:rsidP="000A6983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lastRenderedPageBreak/>
              <w:t>не позднее, чем за 1 мес. до даты защиты</w:t>
            </w:r>
          </w:p>
          <w:p w14:paraId="42A5BA0F" w14:textId="77777777" w:rsidR="000A6983" w:rsidRPr="00867D02" w:rsidRDefault="000A6983" w:rsidP="000A6983">
            <w:pPr>
              <w:shd w:val="clear" w:color="auto" w:fill="FFFFFF"/>
              <w:spacing w:after="0" w:line="240" w:lineRule="auto"/>
              <w:textAlignment w:val="top"/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</w:pPr>
            <w:r w:rsidRPr="00867D02"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13.06.2025</w:t>
            </w:r>
          </w:p>
          <w:p w14:paraId="5957F664" w14:textId="77777777" w:rsidR="000A6983" w:rsidRPr="004C2E72" w:rsidRDefault="000A6983" w:rsidP="000A6983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1702" w:type="dxa"/>
            <w:vAlign w:val="center"/>
          </w:tcPr>
          <w:p w14:paraId="1E944A0C" w14:textId="5BED5B11" w:rsidR="000A6983" w:rsidRPr="004C2E72" w:rsidRDefault="00635640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BCB8ECB" wp14:editId="0B31CB1B">
                  <wp:extent cx="617415" cy="417402"/>
                  <wp:effectExtent l="0" t="0" r="0" b="1905"/>
                  <wp:docPr id="16" name="Рисунок 16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793" cy="427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983" w:rsidRPr="004C2E72" w14:paraId="54B41D6A" w14:textId="77777777" w:rsidTr="000A6983">
        <w:trPr>
          <w:trHeight w:val="330"/>
        </w:trPr>
        <w:tc>
          <w:tcPr>
            <w:tcW w:w="2098" w:type="dxa"/>
            <w:vMerge/>
            <w:vAlign w:val="center"/>
          </w:tcPr>
          <w:p w14:paraId="4E1B09B5" w14:textId="77777777" w:rsidR="000A6983" w:rsidRPr="004C2E72" w:rsidRDefault="000A6983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7E5053A5" w14:textId="77777777" w:rsidR="000A6983" w:rsidRPr="004C2E72" w:rsidRDefault="000A6983" w:rsidP="000A6983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Размещение обучающимся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>,</w:t>
            </w:r>
            <w:r w:rsidRPr="004C2E72">
              <w:rPr>
                <w:rFonts w:ascii="Times New Roman" w:eastAsia="Calibri" w:hAnsi="Times New Roman" w:cs="Times New Roman"/>
                <w:b/>
                <w:sz w:val="23"/>
                <w:szCs w:val="23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в разделе «Обучение/ Защита выпускной квалификационной работы» </w:t>
            </w:r>
            <w:r w:rsidRPr="004C2E72">
              <w:rPr>
                <w:rFonts w:ascii="Times New Roman" w:eastAsia="Calibri" w:hAnsi="Times New Roman" w:cs="Times New Roman"/>
                <w:b/>
                <w:sz w:val="23"/>
                <w:szCs w:val="23"/>
              </w:rPr>
              <w:t>итоговой окончательной версии ДП</w:t>
            </w:r>
            <w:r w:rsidRPr="004C2E72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  <w:u w:val="single"/>
              </w:rPr>
              <w:t xml:space="preserve">для получения Отзыва от Руководителя </w:t>
            </w:r>
          </w:p>
        </w:tc>
        <w:tc>
          <w:tcPr>
            <w:tcW w:w="1559" w:type="dxa"/>
            <w:vAlign w:val="center"/>
          </w:tcPr>
          <w:p w14:paraId="2CED7336" w14:textId="77777777" w:rsidR="000A6983" w:rsidRDefault="000A6983" w:rsidP="000A6983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не позднее, чем за 14 дней до даты защиты</w:t>
            </w:r>
          </w:p>
          <w:p w14:paraId="12641BE4" w14:textId="77777777" w:rsidR="000A6983" w:rsidRPr="00867D02" w:rsidRDefault="000A6983" w:rsidP="000A6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D02">
              <w:rPr>
                <w:rFonts w:ascii="Tahoma" w:eastAsia="Times New Roman" w:hAnsi="Tahoma" w:cs="Tahoma"/>
                <w:color w:val="292929"/>
                <w:sz w:val="21"/>
                <w:szCs w:val="21"/>
                <w:shd w:val="clear" w:color="auto" w:fill="FFFFFF"/>
                <w:lang w:eastAsia="ru-RU"/>
              </w:rPr>
              <w:t> </w:t>
            </w:r>
          </w:p>
          <w:p w14:paraId="6AA5DA8C" w14:textId="1536972E" w:rsidR="000A6983" w:rsidRPr="00867D02" w:rsidRDefault="000A6983" w:rsidP="000A6983">
            <w:pPr>
              <w:shd w:val="clear" w:color="auto" w:fill="FFFFFF"/>
              <w:spacing w:after="0" w:line="240" w:lineRule="auto"/>
              <w:textAlignment w:val="top"/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</w:pPr>
            <w:r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12.06.2025</w:t>
            </w:r>
          </w:p>
        </w:tc>
        <w:tc>
          <w:tcPr>
            <w:tcW w:w="1702" w:type="dxa"/>
            <w:vAlign w:val="center"/>
          </w:tcPr>
          <w:p w14:paraId="77BE2591" w14:textId="1049779E" w:rsidR="000A6983" w:rsidRPr="004C2E72" w:rsidRDefault="00635640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7EB3B3" wp14:editId="30C0C8EC">
                  <wp:extent cx="617415" cy="417402"/>
                  <wp:effectExtent l="0" t="0" r="0" b="1905"/>
                  <wp:docPr id="17" name="Рисунок 17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793" cy="427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983" w:rsidRPr="004C2E72" w14:paraId="04790E1B" w14:textId="77777777" w:rsidTr="000A6983">
        <w:trPr>
          <w:trHeight w:val="330"/>
        </w:trPr>
        <w:tc>
          <w:tcPr>
            <w:tcW w:w="2098" w:type="dxa"/>
            <w:vMerge/>
            <w:vAlign w:val="center"/>
          </w:tcPr>
          <w:p w14:paraId="1CD96186" w14:textId="77777777" w:rsidR="000A6983" w:rsidRPr="004C2E72" w:rsidRDefault="000A6983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5A7F0860" w14:textId="77777777" w:rsidR="000A6983" w:rsidRPr="004C2E72" w:rsidRDefault="000A6983" w:rsidP="000A6983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Получение от Руководителя Отзыва на ДП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59" w:type="dxa"/>
            <w:vAlign w:val="center"/>
          </w:tcPr>
          <w:p w14:paraId="6799C1FA" w14:textId="77777777" w:rsidR="000A6983" w:rsidRPr="00867D02" w:rsidRDefault="000A6983" w:rsidP="000A6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D02">
              <w:rPr>
                <w:rFonts w:ascii="Tahoma" w:eastAsia="Times New Roman" w:hAnsi="Tahoma" w:cs="Tahoma"/>
                <w:color w:val="292929"/>
                <w:sz w:val="21"/>
                <w:szCs w:val="21"/>
                <w:shd w:val="clear" w:color="auto" w:fill="FFFFFF"/>
                <w:lang w:eastAsia="ru-RU"/>
              </w:rPr>
              <w:t> </w:t>
            </w:r>
          </w:p>
          <w:p w14:paraId="460ED691" w14:textId="77777777" w:rsidR="000A6983" w:rsidRPr="00867D02" w:rsidRDefault="000A6983" w:rsidP="000A6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D02">
              <w:rPr>
                <w:rFonts w:ascii="Tahoma" w:eastAsia="Times New Roman" w:hAnsi="Tahoma" w:cs="Tahoma"/>
                <w:color w:val="292929"/>
                <w:sz w:val="21"/>
                <w:szCs w:val="21"/>
                <w:shd w:val="clear" w:color="auto" w:fill="FFFFFF"/>
                <w:lang w:eastAsia="ru-RU"/>
              </w:rPr>
              <w:t> </w:t>
            </w:r>
          </w:p>
          <w:p w14:paraId="424A6147" w14:textId="41C646FA" w:rsidR="000A6983" w:rsidRPr="00867D02" w:rsidRDefault="000A6983" w:rsidP="000A6983">
            <w:pPr>
              <w:shd w:val="clear" w:color="auto" w:fill="FFFFFF"/>
              <w:spacing w:after="0" w:line="240" w:lineRule="auto"/>
              <w:textAlignment w:val="top"/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</w:pPr>
            <w:r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15</w:t>
            </w:r>
            <w:r w:rsidRPr="00867D02"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.06.2025</w:t>
            </w:r>
          </w:p>
          <w:p w14:paraId="52C14D2E" w14:textId="6E9DB01F" w:rsidR="000A6983" w:rsidRDefault="000A6983" w:rsidP="000A6983">
            <w:pPr>
              <w:shd w:val="clear" w:color="auto" w:fill="FFFFFF"/>
              <w:spacing w:after="0" w:line="240" w:lineRule="auto"/>
              <w:textAlignment w:val="top"/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</w:pPr>
            <w:r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-</w:t>
            </w:r>
          </w:p>
          <w:p w14:paraId="10B389FC" w14:textId="77777777" w:rsidR="000A6983" w:rsidRPr="00867D02" w:rsidRDefault="000A6983" w:rsidP="000A6983">
            <w:pPr>
              <w:shd w:val="clear" w:color="auto" w:fill="FFFFFF"/>
              <w:spacing w:after="0" w:line="240" w:lineRule="auto"/>
              <w:textAlignment w:val="top"/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</w:pPr>
            <w:r w:rsidRPr="00867D02"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16.06.2025</w:t>
            </w:r>
          </w:p>
          <w:p w14:paraId="56713BA4" w14:textId="77777777" w:rsidR="000A6983" w:rsidRPr="004C2E72" w:rsidRDefault="000A6983" w:rsidP="000A6983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1702" w:type="dxa"/>
            <w:vAlign w:val="center"/>
          </w:tcPr>
          <w:p w14:paraId="5109EA94" w14:textId="6EE8D8FA" w:rsidR="000A6983" w:rsidRPr="004C2E72" w:rsidRDefault="00635640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D8E774" wp14:editId="1D343811">
                  <wp:extent cx="617415" cy="417402"/>
                  <wp:effectExtent l="0" t="0" r="0" b="1905"/>
                  <wp:docPr id="18" name="Рисунок 18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793" cy="427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983" w:rsidRPr="004C2E72" w14:paraId="3EC95BF6" w14:textId="77777777" w:rsidTr="000A6983">
        <w:trPr>
          <w:trHeight w:val="238"/>
        </w:trPr>
        <w:tc>
          <w:tcPr>
            <w:tcW w:w="2098" w:type="dxa"/>
            <w:vMerge w:val="restart"/>
            <w:vAlign w:val="center"/>
          </w:tcPr>
          <w:p w14:paraId="331EC939" w14:textId="77777777" w:rsidR="000A6983" w:rsidRPr="004C2E72" w:rsidRDefault="000A6983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  <w:t>Заключительный</w:t>
            </w:r>
          </w:p>
        </w:tc>
        <w:tc>
          <w:tcPr>
            <w:tcW w:w="4990" w:type="dxa"/>
            <w:vAlign w:val="center"/>
          </w:tcPr>
          <w:p w14:paraId="3F1A5803" w14:textId="77777777" w:rsidR="000A6983" w:rsidRPr="004C2E72" w:rsidRDefault="000A6983" w:rsidP="000A6983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Подготовка обучающимся визуализации выполненного ДП. Размещение </w:t>
            </w:r>
            <w:r w:rsidRPr="004C2E72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  <w:t>доклада-презентации</w:t>
            </w: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 в формате </w:t>
            </w:r>
            <w:proofErr w:type="spellStart"/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>Microsoft</w:t>
            </w:r>
            <w:proofErr w:type="spellEnd"/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>PowerPoint</w:t>
            </w:r>
            <w:proofErr w:type="spellEnd"/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 в личном кабинете на платформе 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lms.synergy.ru</w:t>
            </w: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 в разделе «Обучение/ Защита выпускной квалификационной работы» и предзащита ДП у Руководителя</w:t>
            </w:r>
          </w:p>
        </w:tc>
        <w:tc>
          <w:tcPr>
            <w:tcW w:w="1559" w:type="dxa"/>
            <w:vAlign w:val="center"/>
          </w:tcPr>
          <w:p w14:paraId="24A1F1A9" w14:textId="77777777" w:rsidR="000A6983" w:rsidRDefault="000A6983" w:rsidP="000A6983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не позднее, чем за 7 дней до даты защиты</w:t>
            </w:r>
          </w:p>
          <w:p w14:paraId="70AF4FCA" w14:textId="2286EAE1" w:rsidR="000A6983" w:rsidRPr="004C2E72" w:rsidRDefault="000A6983" w:rsidP="000A6983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ahoma" w:hAnsi="Tahoma" w:cs="Tahoma"/>
                <w:color w:val="8A8A8A"/>
                <w:sz w:val="21"/>
                <w:szCs w:val="21"/>
                <w:shd w:val="clear" w:color="auto" w:fill="FFFFFF"/>
              </w:rPr>
              <w:t>15.06.2025 </w:t>
            </w:r>
          </w:p>
        </w:tc>
        <w:tc>
          <w:tcPr>
            <w:tcW w:w="1702" w:type="dxa"/>
            <w:vAlign w:val="center"/>
          </w:tcPr>
          <w:p w14:paraId="1094FD62" w14:textId="77579F71" w:rsidR="000A6983" w:rsidRPr="004C2E72" w:rsidRDefault="00635640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8CA5E3" wp14:editId="69C4EEC6">
                  <wp:extent cx="617415" cy="417402"/>
                  <wp:effectExtent l="0" t="0" r="0" b="1905"/>
                  <wp:docPr id="19" name="Рисунок 19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793" cy="427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983" w:rsidRPr="004C2E72" w14:paraId="0FDD7BB0" w14:textId="77777777" w:rsidTr="000A6983">
        <w:trPr>
          <w:trHeight w:val="238"/>
        </w:trPr>
        <w:tc>
          <w:tcPr>
            <w:tcW w:w="2098" w:type="dxa"/>
            <w:vMerge/>
            <w:vAlign w:val="center"/>
          </w:tcPr>
          <w:p w14:paraId="4DD9D185" w14:textId="77777777" w:rsidR="000A6983" w:rsidRPr="004C2E72" w:rsidRDefault="000A6983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3847BD66" w14:textId="77777777" w:rsidR="000A6983" w:rsidRPr="004C2E72" w:rsidRDefault="000A6983" w:rsidP="000A6983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Проверка секретарем ГЭК наличия полного комплекта документов по дипломному проектированию в личном кабинете на платформе 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lms.synergy.ru</w:t>
            </w: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 в разделе «Обучение/ Защита выпускной квалификационной работы»</w:t>
            </w:r>
          </w:p>
        </w:tc>
        <w:tc>
          <w:tcPr>
            <w:tcW w:w="1559" w:type="dxa"/>
            <w:vAlign w:val="center"/>
          </w:tcPr>
          <w:p w14:paraId="3339C2FA" w14:textId="37980E88" w:rsidR="000A6983" w:rsidRPr="00635640" w:rsidRDefault="000A6983" w:rsidP="00635640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не позднее, чем за 3 дня до даты защиты</w:t>
            </w:r>
            <w:bookmarkStart w:id="0" w:name="_GoBack"/>
            <w:bookmarkEnd w:id="0"/>
            <w:r>
              <w:rPr>
                <w:rFonts w:ascii="Tahoma" w:hAnsi="Tahoma" w:cs="Tahoma"/>
                <w:color w:val="292929"/>
                <w:sz w:val="21"/>
                <w:szCs w:val="21"/>
              </w:rPr>
              <w:br/>
              <w:t>17.06.2025</w:t>
            </w:r>
          </w:p>
        </w:tc>
        <w:tc>
          <w:tcPr>
            <w:tcW w:w="1702" w:type="dxa"/>
            <w:vAlign w:val="center"/>
          </w:tcPr>
          <w:p w14:paraId="49F9D141" w14:textId="4308FEC4" w:rsidR="000A6983" w:rsidRPr="004C2E72" w:rsidRDefault="00635640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B228111" wp14:editId="05BE372E">
                  <wp:extent cx="617415" cy="417402"/>
                  <wp:effectExtent l="0" t="0" r="0" b="1905"/>
                  <wp:docPr id="20" name="Рисунок 20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793" cy="427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983" w:rsidRPr="004C2E72" w14:paraId="1ED03058" w14:textId="77777777" w:rsidTr="000A6983">
        <w:trPr>
          <w:trHeight w:val="345"/>
        </w:trPr>
        <w:tc>
          <w:tcPr>
            <w:tcW w:w="2098" w:type="dxa"/>
            <w:vMerge/>
            <w:tcBorders>
              <w:bottom w:val="single" w:sz="4" w:space="0" w:color="auto"/>
            </w:tcBorders>
            <w:vAlign w:val="center"/>
          </w:tcPr>
          <w:p w14:paraId="3EDED6F2" w14:textId="77777777" w:rsidR="000A6983" w:rsidRPr="004C2E72" w:rsidRDefault="000A6983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4990" w:type="dxa"/>
            <w:tcBorders>
              <w:bottom w:val="single" w:sz="4" w:space="0" w:color="auto"/>
            </w:tcBorders>
            <w:vAlign w:val="center"/>
          </w:tcPr>
          <w:p w14:paraId="05E8CAC0" w14:textId="77777777" w:rsidR="000A6983" w:rsidRPr="004C2E72" w:rsidRDefault="000A6983" w:rsidP="000A6983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b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b/>
                <w:sz w:val="23"/>
                <w:szCs w:val="23"/>
              </w:rPr>
              <w:t xml:space="preserve">Защита дипломного проекта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EB6CA24" w14:textId="08DD9489" w:rsidR="000A6983" w:rsidRPr="00635640" w:rsidRDefault="000A6983" w:rsidP="00635640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По расписанию ГЭК в соответствии с назначенной датой защиты</w:t>
            </w:r>
            <w:r>
              <w:rPr>
                <w:rFonts w:ascii="Tahoma" w:hAnsi="Tahoma" w:cs="Tahoma"/>
                <w:color w:val="292929"/>
                <w:sz w:val="21"/>
                <w:szCs w:val="21"/>
              </w:rPr>
              <w:br/>
              <w:t>17.06.2025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575AF3A" w14:textId="6D57968E" w:rsidR="000A6983" w:rsidRPr="004C2E72" w:rsidRDefault="00635640" w:rsidP="000A6983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37C44A" wp14:editId="7A722AB6">
                  <wp:extent cx="617415" cy="417402"/>
                  <wp:effectExtent l="0" t="0" r="0" b="1905"/>
                  <wp:docPr id="21" name="Рисунок 21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793" cy="427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B6581" w14:textId="4E02209B" w:rsidR="004C2E72" w:rsidRPr="004C2E72" w:rsidRDefault="004C2E72" w:rsidP="004C2E72">
      <w:pPr>
        <w:ind w:firstLine="3402"/>
        <w:jc w:val="both"/>
        <w:rPr>
          <w:rFonts w:ascii="Times New Roman" w:eastAsia="Calibri" w:hAnsi="Times New Roman" w:cs="Times New Roman"/>
        </w:rPr>
      </w:pPr>
    </w:p>
    <w:p w14:paraId="02D1CEEC" w14:textId="05DCCB41" w:rsidR="004C2E72" w:rsidRDefault="004C2E72" w:rsidP="004C2E72">
      <w:pPr>
        <w:spacing w:after="200"/>
        <w:ind w:firstLine="2694"/>
        <w:rPr>
          <w:rFonts w:ascii="Times New Roman" w:eastAsia="Calibri" w:hAnsi="Times New Roman" w:cs="Times New Roman"/>
        </w:rPr>
      </w:pPr>
      <w:r w:rsidRPr="004C2E72">
        <w:rPr>
          <w:rFonts w:ascii="Times New Roman" w:eastAsia="Calibri" w:hAnsi="Times New Roman" w:cs="Times New Roman"/>
        </w:rPr>
        <w:t xml:space="preserve">Руководитель: </w:t>
      </w:r>
      <w:r w:rsidRPr="004C2E72">
        <w:rPr>
          <w:rFonts w:ascii="Times New Roman" w:eastAsia="Calibri" w:hAnsi="Times New Roman" w:cs="Times New Roman"/>
        </w:rPr>
        <w:tab/>
        <w:t>_</w:t>
      </w:r>
      <w:r w:rsidR="0064332B">
        <w:rPr>
          <w:rFonts w:ascii="Times New Roman" w:eastAsia="Calibri" w:hAnsi="Times New Roman" w:cs="Times New Roman"/>
        </w:rPr>
        <w:t>____</w:t>
      </w:r>
      <w:r w:rsidR="0064332B">
        <w:rPr>
          <w:noProof/>
          <w:lang w:eastAsia="ru-RU"/>
        </w:rPr>
        <w:drawing>
          <wp:inline distT="0" distB="0" distL="0" distR="0" wp14:anchorId="026E3184" wp14:editId="586E5192">
            <wp:extent cx="617415" cy="417402"/>
            <wp:effectExtent l="0" t="0" r="0" b="1905"/>
            <wp:docPr id="4" name="Рисунок 4" descr="IMG_20200602_17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G_20200602_1730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93" cy="42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332B">
        <w:rPr>
          <w:rFonts w:ascii="Times New Roman" w:eastAsia="Calibri" w:hAnsi="Times New Roman" w:cs="Times New Roman"/>
        </w:rPr>
        <w:t>____</w:t>
      </w:r>
      <w:r w:rsidRPr="004C2E72">
        <w:rPr>
          <w:rFonts w:ascii="Times New Roman" w:eastAsia="Calibri" w:hAnsi="Times New Roman" w:cs="Times New Roman"/>
        </w:rPr>
        <w:tab/>
        <w:t xml:space="preserve">/ </w:t>
      </w:r>
      <w:proofErr w:type="spellStart"/>
      <w:r w:rsidR="0064332B">
        <w:rPr>
          <w:rFonts w:ascii="Times New Roman" w:eastAsia="Calibri" w:hAnsi="Times New Roman" w:cs="Times New Roman"/>
        </w:rPr>
        <w:t>Сибирев</w:t>
      </w:r>
      <w:proofErr w:type="spellEnd"/>
      <w:r w:rsidR="0064332B">
        <w:rPr>
          <w:rFonts w:ascii="Times New Roman" w:eastAsia="Calibri" w:hAnsi="Times New Roman" w:cs="Times New Roman"/>
        </w:rPr>
        <w:t xml:space="preserve"> Иван Валерьевич</w:t>
      </w:r>
      <w:r w:rsidRPr="004C2E72">
        <w:rPr>
          <w:rFonts w:ascii="Times New Roman" w:eastAsia="Calibri" w:hAnsi="Times New Roman" w:cs="Times New Roman"/>
        </w:rPr>
        <w:t xml:space="preserve"> /</w:t>
      </w:r>
    </w:p>
    <w:p w14:paraId="6CF1FA03" w14:textId="77777777" w:rsidR="0064332B" w:rsidRDefault="0064332B" w:rsidP="004C2E72">
      <w:pPr>
        <w:spacing w:after="200"/>
        <w:ind w:firstLine="2694"/>
        <w:rPr>
          <w:rFonts w:ascii="Times New Roman" w:eastAsia="Calibri" w:hAnsi="Times New Roman" w:cs="Times New Roman"/>
        </w:rPr>
      </w:pPr>
    </w:p>
    <w:p w14:paraId="1A1141FF" w14:textId="77777777" w:rsidR="0064332B" w:rsidRPr="004C2E72" w:rsidRDefault="0064332B" w:rsidP="004C2E72">
      <w:pPr>
        <w:spacing w:after="200"/>
        <w:ind w:firstLine="2694"/>
        <w:rPr>
          <w:rFonts w:ascii="Times New Roman" w:eastAsia="Calibri" w:hAnsi="Times New Roman" w:cs="Times New Roman"/>
        </w:rPr>
      </w:pPr>
    </w:p>
    <w:p w14:paraId="45FBEB08" w14:textId="2D595208" w:rsidR="004C2E72" w:rsidRPr="004C2E72" w:rsidRDefault="004C2E72" w:rsidP="004C2E72">
      <w:pPr>
        <w:ind w:firstLine="2694"/>
        <w:rPr>
          <w:rFonts w:ascii="Times New Roman" w:eastAsia="Calibri" w:hAnsi="Times New Roman" w:cs="Times New Roman"/>
          <w:b/>
          <w:i/>
        </w:rPr>
      </w:pPr>
      <w:proofErr w:type="gramStart"/>
      <w:r w:rsidRPr="004C2E72">
        <w:rPr>
          <w:rFonts w:ascii="Times New Roman" w:eastAsia="Calibri" w:hAnsi="Times New Roman" w:cs="Times New Roman"/>
        </w:rPr>
        <w:t>Обучающийся:</w:t>
      </w:r>
      <w:r w:rsidRPr="004C2E72">
        <w:rPr>
          <w:rFonts w:ascii="Times New Roman" w:eastAsia="Calibri" w:hAnsi="Times New Roman" w:cs="Times New Roman"/>
        </w:rPr>
        <w:tab/>
      </w:r>
      <w:proofErr w:type="gramEnd"/>
      <w:r w:rsidRPr="004C2E72">
        <w:rPr>
          <w:rFonts w:ascii="Times New Roman" w:eastAsia="Calibri" w:hAnsi="Times New Roman" w:cs="Times New Roman"/>
        </w:rPr>
        <w:t xml:space="preserve"> ______________</w:t>
      </w:r>
      <w:r w:rsidR="0064332B">
        <w:rPr>
          <w:noProof/>
          <w:lang w:eastAsia="ru-RU"/>
        </w:rPr>
        <w:drawing>
          <wp:inline distT="0" distB="0" distL="0" distR="0" wp14:anchorId="69D87534" wp14:editId="3015341E">
            <wp:extent cx="501015" cy="925195"/>
            <wp:effectExtent l="0" t="254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 trans="7000" detail="6"/>
                              </a14:imgEffect>
                              <a14:imgEffect>
                                <a14:sharpenSoften amount="7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1015" cy="92519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inline>
        </w:drawing>
      </w:r>
      <w:r w:rsidR="0064332B">
        <w:rPr>
          <w:rFonts w:ascii="Times New Roman" w:eastAsia="Calibri" w:hAnsi="Times New Roman" w:cs="Times New Roman"/>
        </w:rPr>
        <w:t>___</w:t>
      </w:r>
      <w:r w:rsidRPr="004C2E72">
        <w:rPr>
          <w:rFonts w:ascii="Times New Roman" w:eastAsia="Calibri" w:hAnsi="Times New Roman" w:cs="Times New Roman"/>
        </w:rPr>
        <w:t xml:space="preserve">/ </w:t>
      </w:r>
      <w:proofErr w:type="spellStart"/>
      <w:r w:rsidR="00221A48">
        <w:rPr>
          <w:rFonts w:ascii="Times New Roman" w:eastAsia="Calibri" w:hAnsi="Times New Roman" w:cs="Times New Roman"/>
        </w:rPr>
        <w:t>Унежев</w:t>
      </w:r>
      <w:proofErr w:type="spellEnd"/>
      <w:r w:rsidR="00221A48">
        <w:rPr>
          <w:rFonts w:ascii="Times New Roman" w:eastAsia="Calibri" w:hAnsi="Times New Roman" w:cs="Times New Roman"/>
        </w:rPr>
        <w:t xml:space="preserve"> К. Р.</w:t>
      </w:r>
      <w:r w:rsidRPr="004C2E72">
        <w:rPr>
          <w:rFonts w:ascii="Times New Roman" w:eastAsia="Calibri" w:hAnsi="Times New Roman" w:cs="Times New Roman"/>
        </w:rPr>
        <w:t>/</w:t>
      </w:r>
    </w:p>
    <w:sectPr w:rsidR="004C2E72" w:rsidRPr="004C2E72" w:rsidSect="00640E32"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400EB" w14:textId="77777777" w:rsidR="00D47D51" w:rsidRDefault="00D47D51" w:rsidP="00640E32">
      <w:pPr>
        <w:spacing w:after="0" w:line="240" w:lineRule="auto"/>
      </w:pPr>
      <w:r>
        <w:separator/>
      </w:r>
    </w:p>
  </w:endnote>
  <w:endnote w:type="continuationSeparator" w:id="0">
    <w:p w14:paraId="4FDDAFC0" w14:textId="77777777" w:rsidR="00D47D51" w:rsidRDefault="00D47D51" w:rsidP="0064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A5AE3" w14:textId="77777777" w:rsidR="00D47D51" w:rsidRDefault="00D47D51" w:rsidP="00640E32">
      <w:pPr>
        <w:spacing w:after="0" w:line="240" w:lineRule="auto"/>
      </w:pPr>
      <w:r>
        <w:separator/>
      </w:r>
    </w:p>
  </w:footnote>
  <w:footnote w:type="continuationSeparator" w:id="0">
    <w:p w14:paraId="13FF4F6D" w14:textId="77777777" w:rsidR="00D47D51" w:rsidRDefault="00D47D51" w:rsidP="00640E32">
      <w:pPr>
        <w:spacing w:after="0" w:line="240" w:lineRule="auto"/>
      </w:pPr>
      <w:r>
        <w:continuationSeparator/>
      </w:r>
    </w:p>
  </w:footnote>
  <w:footnote w:id="1">
    <w:p w14:paraId="2642E920" w14:textId="77777777" w:rsidR="000A6983" w:rsidRDefault="000A6983" w:rsidP="001C6FA8">
      <w:pPr>
        <w:pStyle w:val="a8"/>
        <w:jc w:val="both"/>
        <w:rPr>
          <w:lang w:val="ru-RU"/>
        </w:rPr>
      </w:pPr>
      <w:r>
        <w:rPr>
          <w:rStyle w:val="aa"/>
        </w:rPr>
        <w:footnoteRef/>
      </w:r>
      <w:r>
        <w:t xml:space="preserve"> </w:t>
      </w:r>
      <w:r>
        <w:rPr>
          <w:lang w:val="ru-RU"/>
        </w:rPr>
        <w:t xml:space="preserve">Обучающийся допускается к защите дипломного проекта в ГЭК, если </w:t>
      </w:r>
      <w:r w:rsidRPr="00756C88">
        <w:rPr>
          <w:lang w:val="ru-RU"/>
        </w:rPr>
        <w:t>количественный результат выявленного плагиата</w:t>
      </w:r>
      <w:r>
        <w:rPr>
          <w:lang w:val="ru-RU"/>
        </w:rPr>
        <w:t xml:space="preserve"> (совпадений)</w:t>
      </w:r>
      <w:r w:rsidRPr="00756C88">
        <w:rPr>
          <w:lang w:val="ru-RU"/>
        </w:rPr>
        <w:t xml:space="preserve"> по результатам проверки текстового документа на наличие заимствований, формируемый системой «</w:t>
      </w:r>
      <w:proofErr w:type="spellStart"/>
      <w:r w:rsidRPr="00756C88">
        <w:rPr>
          <w:lang w:val="ru-RU"/>
        </w:rPr>
        <w:t>Антиплагиат.ВУЗ</w:t>
      </w:r>
      <w:proofErr w:type="spellEnd"/>
      <w:r w:rsidRPr="00756C88">
        <w:rPr>
          <w:lang w:val="ru-RU"/>
        </w:rPr>
        <w:t>», составляет 40 и менее</w:t>
      </w:r>
      <w:r>
        <w:rPr>
          <w:lang w:val="ru-RU"/>
        </w:rPr>
        <w:t xml:space="preserve"> %</w:t>
      </w:r>
      <w:r w:rsidRPr="00756C88">
        <w:rPr>
          <w:lang w:val="ru-RU"/>
        </w:rPr>
        <w:t>.</w:t>
      </w:r>
      <w:r>
        <w:rPr>
          <w:lang w:val="ru-RU"/>
        </w:rPr>
        <w:t xml:space="preserve"> </w:t>
      </w:r>
    </w:p>
    <w:p w14:paraId="6FF63E19" w14:textId="77777777" w:rsidR="000A6983" w:rsidRPr="00756C88" w:rsidRDefault="000A6983" w:rsidP="001C6FA8">
      <w:pPr>
        <w:pStyle w:val="a8"/>
        <w:jc w:val="both"/>
        <w:rPr>
          <w:lang w:val="ru-RU"/>
        </w:rPr>
      </w:pPr>
      <w:r>
        <w:rPr>
          <w:lang w:val="ru-RU"/>
        </w:rPr>
        <w:t xml:space="preserve">В общем объеме 60% оригинальности дополнительно могут быть учтены не более 20% цитирования и </w:t>
      </w:r>
      <w:proofErr w:type="spellStart"/>
      <w:r>
        <w:rPr>
          <w:lang w:val="ru-RU"/>
        </w:rPr>
        <w:t>самоцитирования</w:t>
      </w:r>
      <w:proofErr w:type="spellEnd"/>
      <w:r>
        <w:rPr>
          <w:lang w:val="ru-RU"/>
        </w:rPr>
        <w:t xml:space="preserve"> (при наличии), если они признаны Руководителем ДП правомерными и имеют корректно оформленные ссылки на автора и источник.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F9EC0" w14:textId="77777777" w:rsidR="00572DB5" w:rsidRDefault="001C6FA8">
    <w:pPr>
      <w:pStyle w:val="a3"/>
    </w:pPr>
    <w:r>
      <w:rPr>
        <w:noProof/>
        <w:lang w:eastAsia="ru-RU"/>
      </w:rPr>
      <w:drawing>
        <wp:anchor distT="0" distB="0" distL="114300" distR="114300" simplePos="0" relativeHeight="251665408" behindDoc="1" locked="0" layoutInCell="1" allowOverlap="1" wp14:anchorId="72A272C8" wp14:editId="5D1A5FC7">
          <wp:simplePos x="0" y="0"/>
          <wp:positionH relativeFrom="column">
            <wp:posOffset>3474085</wp:posOffset>
          </wp:positionH>
          <wp:positionV relativeFrom="paragraph">
            <wp:posOffset>4445</wp:posOffset>
          </wp:positionV>
          <wp:extent cx="1504950" cy="1638300"/>
          <wp:effectExtent l="0" t="0" r="0" b="0"/>
          <wp:wrapNone/>
          <wp:docPr id="3" name="Рисунок 3" descr="печать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печать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753" t="4910" r="17883" b="79567"/>
                  <a:stretch/>
                </pic:blipFill>
                <pic:spPr bwMode="auto">
                  <a:xfrm>
                    <a:off x="0" y="0"/>
                    <a:ext cx="150495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2DB5"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67456" behindDoc="1" locked="0" layoutInCell="1" allowOverlap="1" wp14:anchorId="57D92D08" wp14:editId="41A180A5">
          <wp:simplePos x="0" y="0"/>
          <wp:positionH relativeFrom="margin">
            <wp:posOffset>-457200</wp:posOffset>
          </wp:positionH>
          <wp:positionV relativeFrom="page">
            <wp:posOffset>458470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29" w:type="dxa"/>
      <w:tblInd w:w="-106" w:type="dxa"/>
      <w:tblLayout w:type="fixed"/>
      <w:tblLook w:val="01E0" w:firstRow="1" w:lastRow="1" w:firstColumn="1" w:lastColumn="1" w:noHBand="0" w:noVBand="0"/>
    </w:tblPr>
    <w:tblGrid>
      <w:gridCol w:w="1382"/>
      <w:gridCol w:w="4394"/>
      <w:gridCol w:w="4253"/>
    </w:tblGrid>
    <w:tr w:rsidR="00572DB5" w:rsidRPr="0033037B" w14:paraId="1FC11F50" w14:textId="77777777" w:rsidTr="00D469DB">
      <w:trPr>
        <w:trHeight w:val="1287"/>
      </w:trPr>
      <w:tc>
        <w:tcPr>
          <w:tcW w:w="5776" w:type="dxa"/>
          <w:gridSpan w:val="2"/>
          <w:vAlign w:val="center"/>
          <w:hideMark/>
        </w:tcPr>
        <w:p w14:paraId="4E2A15B3" w14:textId="77777777" w:rsidR="00572DB5" w:rsidRPr="0033037B" w:rsidRDefault="00572DB5" w:rsidP="00572DB5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 xml:space="preserve">Негосударственное образовательное частное учреждение </w:t>
          </w:r>
        </w:p>
        <w:p w14:paraId="3F8F47B9" w14:textId="77777777" w:rsidR="00572DB5" w:rsidRPr="0033037B" w:rsidRDefault="00572DB5" w:rsidP="00572DB5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>высшего образования</w:t>
          </w:r>
        </w:p>
        <w:p w14:paraId="76BF59EC" w14:textId="77777777" w:rsidR="00572DB5" w:rsidRPr="0033037B" w:rsidRDefault="00572DB5" w:rsidP="00572DB5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 xml:space="preserve">«Московский университет «Синергия» </w:t>
          </w:r>
        </w:p>
      </w:tc>
      <w:tc>
        <w:tcPr>
          <w:tcW w:w="4253" w:type="dxa"/>
          <w:vAlign w:val="center"/>
        </w:tcPr>
        <w:p w14:paraId="25E9AB25" w14:textId="77777777" w:rsidR="001C6FA8" w:rsidRDefault="001C6FA8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</w:p>
        <w:p w14:paraId="10578063" w14:textId="77777777" w:rsidR="00572DB5" w:rsidRPr="0033037B" w:rsidRDefault="00572DB5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  <w:r w:rsidRPr="0033037B">
            <w:rPr>
              <w:rFonts w:ascii="Times New Roman" w:hAnsi="Times New Roman" w:cs="Times New Roman"/>
              <w:b/>
            </w:rPr>
            <w:t>УТВЕРЖДАЮ</w:t>
          </w:r>
        </w:p>
        <w:p w14:paraId="07E5168F" w14:textId="77777777" w:rsidR="00572DB5" w:rsidRDefault="00572DB5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 w:rsidRPr="0033037B">
            <w:rPr>
              <w:rFonts w:ascii="Times New Roman" w:hAnsi="Times New Roman" w:cs="Times New Roman"/>
            </w:rPr>
            <w:t>Д</w:t>
          </w:r>
          <w:r w:rsidR="001C6FA8">
            <w:rPr>
              <w:rFonts w:ascii="Times New Roman" w:hAnsi="Times New Roman" w:cs="Times New Roman"/>
            </w:rPr>
            <w:t>екан факультета</w:t>
          </w:r>
        </w:p>
        <w:p w14:paraId="7A9F0F16" w14:textId="77777777" w:rsidR="001C6FA8" w:rsidRPr="001C6FA8" w:rsidRDefault="001C6FA8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Информационных технологий</w:t>
          </w:r>
        </w:p>
        <w:p w14:paraId="4312C676" w14:textId="77777777" w:rsidR="00572DB5" w:rsidRPr="0033037B" w:rsidRDefault="001C6FA8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9504" behindDoc="1" locked="0" layoutInCell="1" allowOverlap="1" wp14:anchorId="6BD113A1" wp14:editId="4EEAF196">
                <wp:simplePos x="0" y="0"/>
                <wp:positionH relativeFrom="column">
                  <wp:posOffset>1310640</wp:posOffset>
                </wp:positionH>
                <wp:positionV relativeFrom="paragraph">
                  <wp:posOffset>109220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72DB5" w:rsidRPr="0033037B">
            <w:rPr>
              <w:rFonts w:ascii="Times New Roman" w:hAnsi="Times New Roman" w:cs="Times New Roman"/>
            </w:rPr>
            <w:t>Университета «Синергия»</w:t>
          </w:r>
        </w:p>
        <w:p w14:paraId="4254864B" w14:textId="77777777" w:rsidR="00572DB5" w:rsidRPr="0033037B" w:rsidRDefault="00572DB5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</w:p>
        <w:p w14:paraId="3FB0B487" w14:textId="77777777" w:rsidR="00572DB5" w:rsidRPr="0033037B" w:rsidRDefault="00572DB5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 w:rsidRPr="0033037B">
            <w:rPr>
              <w:rFonts w:ascii="Times New Roman" w:hAnsi="Times New Roman" w:cs="Times New Roman"/>
            </w:rPr>
            <w:t>_______________________</w:t>
          </w:r>
        </w:p>
        <w:p w14:paraId="790A6B3E" w14:textId="77777777" w:rsidR="00572DB5" w:rsidRPr="0033037B" w:rsidRDefault="001C6FA8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А.В. Захаров</w:t>
          </w:r>
          <w:r w:rsidR="00572DB5" w:rsidRPr="0033037B">
            <w:rPr>
              <w:rFonts w:ascii="Times New Roman" w:hAnsi="Times New Roman" w:cs="Times New Roman"/>
            </w:rPr>
            <w:t xml:space="preserve"> </w:t>
          </w:r>
        </w:p>
      </w:tc>
    </w:tr>
    <w:tr w:rsidR="00572DB5" w:rsidRPr="0033037B" w14:paraId="2FBC4543" w14:textId="77777777" w:rsidTr="00D469DB">
      <w:tc>
        <w:tcPr>
          <w:tcW w:w="1382" w:type="dxa"/>
          <w:vAlign w:val="center"/>
        </w:tcPr>
        <w:p w14:paraId="4EDB0838" w14:textId="77777777" w:rsidR="00572DB5" w:rsidRPr="0033037B" w:rsidRDefault="00572DB5" w:rsidP="00572DB5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>Факультет</w:t>
          </w:r>
        </w:p>
      </w:tc>
      <w:tc>
        <w:tcPr>
          <w:tcW w:w="4394" w:type="dxa"/>
          <w:tcBorders>
            <w:bottom w:val="single" w:sz="4" w:space="0" w:color="auto"/>
          </w:tcBorders>
          <w:vAlign w:val="center"/>
        </w:tcPr>
        <w:p w14:paraId="43D7231C" w14:textId="77777777" w:rsidR="00572DB5" w:rsidRPr="0033037B" w:rsidRDefault="001C6FA8" w:rsidP="00572DB5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>
            <w:rPr>
              <w:rFonts w:ascii="Times New Roman" w:hAnsi="Times New Roman" w:cs="Times New Roman"/>
              <w:bCs/>
              <w:noProof/>
            </w:rPr>
            <w:t>Информационных технологий</w:t>
          </w:r>
        </w:p>
      </w:tc>
      <w:tc>
        <w:tcPr>
          <w:tcW w:w="4253" w:type="dxa"/>
          <w:vAlign w:val="center"/>
        </w:tcPr>
        <w:p w14:paraId="2F6AD00D" w14:textId="77777777" w:rsidR="00572DB5" w:rsidRPr="0033037B" w:rsidRDefault="00572DB5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</w:p>
      </w:tc>
    </w:tr>
    <w:tr w:rsidR="00572DB5" w:rsidRPr="0033037B" w14:paraId="3107A246" w14:textId="77777777" w:rsidTr="00D469DB">
      <w:tc>
        <w:tcPr>
          <w:tcW w:w="1382" w:type="dxa"/>
          <w:vAlign w:val="center"/>
        </w:tcPr>
        <w:p w14:paraId="64B9DA34" w14:textId="77777777" w:rsidR="00572DB5" w:rsidRPr="0033037B" w:rsidRDefault="00572DB5" w:rsidP="00572DB5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>Кафедра</w:t>
          </w:r>
        </w:p>
      </w:tc>
      <w:tc>
        <w:tcPr>
          <w:tcW w:w="439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EF42C81" w14:textId="37F57825" w:rsidR="00572DB5" w:rsidRPr="0033037B" w:rsidRDefault="005E5066" w:rsidP="00956848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A961F3">
            <w:rPr>
              <w:rFonts w:ascii="Times New Roman" w:hAnsi="Times New Roman" w:cs="Times New Roman"/>
              <w:bCs/>
              <w:noProof/>
            </w:rPr>
            <w:t>Информационного менеджмента и информационно-коммуникационных технологий им. В.В. Дика</w:t>
          </w:r>
        </w:p>
      </w:tc>
      <w:tc>
        <w:tcPr>
          <w:tcW w:w="4253" w:type="dxa"/>
          <w:vAlign w:val="center"/>
        </w:tcPr>
        <w:p w14:paraId="685C1E69" w14:textId="77777777" w:rsidR="00572DB5" w:rsidRPr="0033037B" w:rsidRDefault="00572DB5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</w:p>
      </w:tc>
    </w:tr>
  </w:tbl>
  <w:p w14:paraId="0CE92223" w14:textId="77777777" w:rsidR="00572DB5" w:rsidRDefault="00572DB5" w:rsidP="00572DB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478D"/>
    <w:multiLevelType w:val="hybridMultilevel"/>
    <w:tmpl w:val="7F2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F29"/>
    <w:multiLevelType w:val="hybridMultilevel"/>
    <w:tmpl w:val="4C4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5735"/>
    <w:multiLevelType w:val="hybridMultilevel"/>
    <w:tmpl w:val="45321440"/>
    <w:lvl w:ilvl="0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240A5165"/>
    <w:multiLevelType w:val="hybridMultilevel"/>
    <w:tmpl w:val="93F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1790A"/>
    <w:multiLevelType w:val="hybridMultilevel"/>
    <w:tmpl w:val="9926B1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1556A"/>
    <w:multiLevelType w:val="hybridMultilevel"/>
    <w:tmpl w:val="F562552A"/>
    <w:lvl w:ilvl="0" w:tplc="B6F66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B3C0E"/>
    <w:multiLevelType w:val="hybridMultilevel"/>
    <w:tmpl w:val="48F8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C5B9E"/>
    <w:multiLevelType w:val="hybridMultilevel"/>
    <w:tmpl w:val="1BCC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A4AD8"/>
    <w:multiLevelType w:val="hybridMultilevel"/>
    <w:tmpl w:val="46C432CE"/>
    <w:lvl w:ilvl="0" w:tplc="8CCC12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A93C98"/>
    <w:multiLevelType w:val="hybridMultilevel"/>
    <w:tmpl w:val="9F66A2F0"/>
    <w:lvl w:ilvl="0" w:tplc="3D76522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6253E72"/>
    <w:multiLevelType w:val="hybridMultilevel"/>
    <w:tmpl w:val="CAE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32"/>
    <w:rsid w:val="000A6983"/>
    <w:rsid w:val="001C6FA8"/>
    <w:rsid w:val="002019FD"/>
    <w:rsid w:val="00221A48"/>
    <w:rsid w:val="002341CC"/>
    <w:rsid w:val="002D0730"/>
    <w:rsid w:val="0033037B"/>
    <w:rsid w:val="004C2257"/>
    <w:rsid w:val="004C2E72"/>
    <w:rsid w:val="00572DB5"/>
    <w:rsid w:val="005E5066"/>
    <w:rsid w:val="00635640"/>
    <w:rsid w:val="00640E32"/>
    <w:rsid w:val="0064332B"/>
    <w:rsid w:val="00867D02"/>
    <w:rsid w:val="00956848"/>
    <w:rsid w:val="00AD144D"/>
    <w:rsid w:val="00D47D51"/>
    <w:rsid w:val="00DE1B9F"/>
    <w:rsid w:val="00DF3FF5"/>
    <w:rsid w:val="00E0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D657"/>
  <w15:chartTrackingRefBased/>
  <w15:docId w15:val="{2668CC68-8A0F-4C07-9F0F-2948C126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E32"/>
  </w:style>
  <w:style w:type="paragraph" w:styleId="a5">
    <w:name w:val="footer"/>
    <w:basedOn w:val="a"/>
    <w:link w:val="a6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E32"/>
  </w:style>
  <w:style w:type="table" w:styleId="a7">
    <w:name w:val="Table Grid"/>
    <w:basedOn w:val="a1"/>
    <w:uiPriority w:val="59"/>
    <w:rsid w:val="0064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7"/>
    <w:uiPriority w:val="59"/>
    <w:rsid w:val="004C2E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7"/>
    <w:uiPriority w:val="59"/>
    <w:rsid w:val="003303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"/>
    <w:link w:val="a9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9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basedOn w:val="a0"/>
    <w:link w:val="a8"/>
    <w:uiPriority w:val="99"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a">
    <w:name w:val="footnote reference"/>
    <w:unhideWhenUsed/>
    <w:rsid w:val="00E0798E"/>
    <w:rPr>
      <w:vertAlign w:val="superscript"/>
    </w:rPr>
  </w:style>
  <w:style w:type="table" w:customStyle="1" w:styleId="11">
    <w:name w:val="Сетка таблицы11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Артем Игоревич</dc:creator>
  <cp:keywords/>
  <dc:description/>
  <cp:lastModifiedBy>SibNout2023</cp:lastModifiedBy>
  <cp:revision>12</cp:revision>
  <dcterms:created xsi:type="dcterms:W3CDTF">2024-05-22T13:07:00Z</dcterms:created>
  <dcterms:modified xsi:type="dcterms:W3CDTF">2025-06-16T13:19:00Z</dcterms:modified>
</cp:coreProperties>
</file>