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A9C54" w14:textId="77777777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</w:t>
      </w:r>
      <w:r w:rsidRPr="004C2E72">
        <w:rPr>
          <w:rFonts w:ascii="Times New Roman" w:eastAsia="Calibri" w:hAnsi="Times New Roman" w:cs="Times New Roman"/>
          <w:b/>
          <w:sz w:val="24"/>
          <w:szCs w:val="24"/>
        </w:rPr>
        <w:t xml:space="preserve">соответствия выполнения дипломного проекта </w:t>
      </w:r>
    </w:p>
    <w:p w14:paraId="50EBEC40" w14:textId="77777777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C2E72">
        <w:rPr>
          <w:rFonts w:ascii="Times New Roman" w:eastAsia="Calibri" w:hAnsi="Times New Roman" w:cs="Times New Roman"/>
          <w:b/>
          <w:sz w:val="24"/>
          <w:szCs w:val="24"/>
        </w:rPr>
        <w:t>методическим рекомендациям</w:t>
      </w:r>
    </w:p>
    <w:p w14:paraId="05D333C3" w14:textId="77777777"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56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50"/>
        <w:gridCol w:w="726"/>
        <w:gridCol w:w="1075"/>
        <w:gridCol w:w="2188"/>
        <w:gridCol w:w="1791"/>
        <w:gridCol w:w="102"/>
      </w:tblGrid>
      <w:tr w:rsidR="0073465B" w:rsidRPr="004C2E72" w14:paraId="2279B5A9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12757185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99" w:type="pct"/>
          </w:tcPr>
          <w:p w14:paraId="3E90BF3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866" w:type="pct"/>
            <w:gridSpan w:val="2"/>
          </w:tcPr>
          <w:p w14:paraId="5203F71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Соответствует</w:t>
            </w:r>
          </w:p>
          <w:p w14:paraId="7D2B3F50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(+)</w:t>
            </w:r>
          </w:p>
        </w:tc>
        <w:tc>
          <w:tcPr>
            <w:tcW w:w="1052" w:type="pct"/>
          </w:tcPr>
          <w:p w14:paraId="7F28D9F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 соответствует (-)</w:t>
            </w:r>
          </w:p>
        </w:tc>
        <w:tc>
          <w:tcPr>
            <w:tcW w:w="861" w:type="pct"/>
          </w:tcPr>
          <w:p w14:paraId="5D3EED50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Подпись</w:t>
            </w:r>
          </w:p>
          <w:p w14:paraId="5222F765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обучающегося</w:t>
            </w:r>
          </w:p>
        </w:tc>
      </w:tr>
      <w:tr w:rsidR="0073465B" w:rsidRPr="004C2E72" w14:paraId="237B7069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323AD150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57CB764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ДП размещен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разделе «Обучение/ Защита ВКР» в электронном виде в ЭИОС на платформе </w:t>
            </w:r>
            <w:r w:rsidRPr="00C112EF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6C943C2F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DD5D482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5F463566" w14:textId="1E1177D5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2ED8BC" wp14:editId="20C1909C">
                  <wp:extent cx="501015" cy="925195"/>
                  <wp:effectExtent l="0" t="2540" r="0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108C337B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51942444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B40206A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Текст отформатирован по всей ширине страницы.</w:t>
            </w:r>
          </w:p>
        </w:tc>
        <w:tc>
          <w:tcPr>
            <w:tcW w:w="866" w:type="pct"/>
            <w:gridSpan w:val="2"/>
          </w:tcPr>
          <w:p w14:paraId="262868F0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774E7E46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94F4163" w14:textId="2FD48D12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34C83B" wp14:editId="6BF226FE">
                  <wp:extent cx="501015" cy="925195"/>
                  <wp:effectExtent l="0" t="2540" r="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58DA845C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6D9FB838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236B2193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основного текста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Шрифт – 14. 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Красная строка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1,5.</w:t>
            </w:r>
          </w:p>
        </w:tc>
        <w:tc>
          <w:tcPr>
            <w:tcW w:w="866" w:type="pct"/>
            <w:gridSpan w:val="2"/>
          </w:tcPr>
          <w:p w14:paraId="5FF3C729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262C6A0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0EC6B3C" w14:textId="7F5651C7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8C444B" wp14:editId="7924B49A">
                  <wp:extent cx="501015" cy="925195"/>
                  <wp:effectExtent l="0" t="2540" r="0" b="0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6361A4A1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521493AA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A71BD37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Размеры полей: </w:t>
            </w:r>
          </w:p>
          <w:p w14:paraId="7874ECB9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3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30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14:paraId="38AA7E40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правое – 10 мм; </w:t>
            </w:r>
          </w:p>
          <w:p w14:paraId="7FBA3FA1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верхнее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мм; </w:t>
            </w:r>
          </w:p>
          <w:p w14:paraId="2727F049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нижнее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20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4239F07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43CAFE2A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5D85718A" w14:textId="004825F2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E466BD" wp14:editId="574658D8">
                  <wp:extent cx="501015" cy="925195"/>
                  <wp:effectExtent l="0" t="2540" r="0" b="0"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64F92EBB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33F5AB1A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2B1CC86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Межстрочный интервал - 1,5.</w:t>
            </w:r>
          </w:p>
        </w:tc>
        <w:tc>
          <w:tcPr>
            <w:tcW w:w="866" w:type="pct"/>
            <w:gridSpan w:val="2"/>
          </w:tcPr>
          <w:p w14:paraId="2A0026D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62DEF12D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DD73AD8" w14:textId="0C4AAD3B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E47093" wp14:editId="01BF7D77">
                  <wp:extent cx="501015" cy="925195"/>
                  <wp:effectExtent l="0" t="2540" r="0" b="0"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35C2411F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4682B9F7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20250024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Число страниц в ДП без учета Приложений соответствует Методическим рекомендациям: не менее 50, но не более 60 страниц без учета приложений. </w:t>
            </w:r>
          </w:p>
        </w:tc>
        <w:tc>
          <w:tcPr>
            <w:tcW w:w="866" w:type="pct"/>
            <w:gridSpan w:val="2"/>
          </w:tcPr>
          <w:p w14:paraId="46831C86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2EEA2A6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68699692" w14:textId="3FCAE349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7E3345" wp14:editId="3581D068">
                  <wp:extent cx="501015" cy="925195"/>
                  <wp:effectExtent l="0" t="2540" r="0" b="0"/>
                  <wp:docPr id="8" name="Рисунок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79230726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7849132E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2671D282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Главы начинаются с новой страницы. Заглавие глав – посередине страницы. Шрифт названия – 16, жирный, межстрочный интервал – 1.</w:t>
            </w:r>
          </w:p>
        </w:tc>
        <w:tc>
          <w:tcPr>
            <w:tcW w:w="866" w:type="pct"/>
            <w:gridSpan w:val="2"/>
          </w:tcPr>
          <w:p w14:paraId="77A5965F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2686AFDA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1815030F" w14:textId="6415856F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ACE4C4" wp14:editId="0BD10D32">
                  <wp:extent cx="501015" cy="925195"/>
                  <wp:effectExtent l="0" t="2540" r="0" b="0"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3911A20C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4FD63F8E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69510313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Разделы глав выполнены последовательно сплошным текстом. Заглавие раздела – посередине страницы. Шрифт – 14, жирный, межстрочный интервал – 1.</w:t>
            </w:r>
          </w:p>
        </w:tc>
        <w:tc>
          <w:tcPr>
            <w:tcW w:w="866" w:type="pct"/>
            <w:gridSpan w:val="2"/>
          </w:tcPr>
          <w:p w14:paraId="63EFDD9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4150D6E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6B0D615" w14:textId="2E1CB54C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63F04A" wp14:editId="7B060BE3">
                  <wp:extent cx="501015" cy="925195"/>
                  <wp:effectExtent l="0" t="2540" r="0" b="0"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4379A0A3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74826599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4980841C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страницы ДП пронумерованы. Нумерация начинается с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одержания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порядковым номером, учитывая Титульный лист и Задание.</w:t>
            </w:r>
          </w:p>
        </w:tc>
        <w:tc>
          <w:tcPr>
            <w:tcW w:w="866" w:type="pct"/>
            <w:gridSpan w:val="2"/>
          </w:tcPr>
          <w:p w14:paraId="625904CE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C1A3C7D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658F3F3B" w14:textId="16784ED9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759428" wp14:editId="59C17448">
                  <wp:extent cx="501015" cy="925195"/>
                  <wp:effectExtent l="0" t="2540" r="0" b="0"/>
                  <wp:docPr id="11" name="Рисунок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0673161A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2C145DC4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245DE5CC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страниц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соблюдена: </w:t>
            </w:r>
          </w:p>
          <w:p w14:paraId="4145826D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Титульный лист (с указанием кода специальности, аббревиатурой кафедры, по которой выполнялся ДП</w:t>
            </w:r>
            <w:r w:rsidR="0047262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  <w:p w14:paraId="22A955BC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5760"/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Задание на выполнение ДП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полученное у руководителя;</w:t>
            </w:r>
          </w:p>
          <w:p w14:paraId="554AC15F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Содержание;</w:t>
            </w:r>
          </w:p>
          <w:p w14:paraId="2FE93C91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Введение;</w:t>
            </w:r>
          </w:p>
          <w:p w14:paraId="21C56576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Все Главы;</w:t>
            </w:r>
          </w:p>
          <w:p w14:paraId="2CD23117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Заключение;</w:t>
            </w:r>
          </w:p>
          <w:p w14:paraId="16B2154D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Список использованной литературы;</w:t>
            </w:r>
          </w:p>
          <w:p w14:paraId="48E7EB90" w14:textId="77777777"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Приложения; </w:t>
            </w:r>
          </w:p>
          <w:p w14:paraId="0444BCD2" w14:textId="77777777" w:rsidR="0073465B" w:rsidRPr="004C2E72" w:rsidRDefault="0073465B" w:rsidP="00D469DB">
            <w:pPr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Последний лист ДП.</w:t>
            </w:r>
          </w:p>
        </w:tc>
        <w:tc>
          <w:tcPr>
            <w:tcW w:w="866" w:type="pct"/>
            <w:gridSpan w:val="2"/>
          </w:tcPr>
          <w:p w14:paraId="5C0C7F0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66723F5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47F46929" w14:textId="4AF0E520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92DA97" wp14:editId="1AD87DCB">
                  <wp:extent cx="501015" cy="925195"/>
                  <wp:effectExtent l="0" t="2540" r="0" b="0"/>
                  <wp:docPr id="12" name="Рисунок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06442FE7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08238C82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6D21F62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Нумерация таблиц, графиков (отдельно для таблиц и графиков) выполнена сквозным порядком.</w:t>
            </w:r>
          </w:p>
          <w:p w14:paraId="560AC95E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Слово «Таблица», «График» «Диаграмма» и ее порядковый номер (без знака №) пишется сверху самой таблицы в правой стороне.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76DC0206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7146891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A05A97F" w14:textId="416D8C38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A924E6" wp14:editId="4DF95C40">
                  <wp:extent cx="501015" cy="925195"/>
                  <wp:effectExtent l="0" t="2540" r="0" b="0"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203108C6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00EE5E54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53A572D6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таблицы оформлено посередине сверху.</w:t>
            </w:r>
          </w:p>
          <w:p w14:paraId="0D337009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095DC49E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6D4C8F7A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2D29305C" w14:textId="6F23E5E8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37F602" wp14:editId="30E586F7">
                  <wp:extent cx="501015" cy="925195"/>
                  <wp:effectExtent l="0" t="254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46BA442A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142A551F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7103ACA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04AC1786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590F35BD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78D6722" w14:textId="13472100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C9ABC2" wp14:editId="15CEF225">
                  <wp:extent cx="501015" cy="925195"/>
                  <wp:effectExtent l="0" t="2540" r="0" b="0"/>
                  <wp:docPr id="15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646C8EA5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72D5DDAA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1A5BDDE" w14:textId="77777777" w:rsidR="0073465B" w:rsidRPr="004C2E72" w:rsidRDefault="0073465B" w:rsidP="00D469DB">
            <w:pPr>
              <w:widowControl w:val="0"/>
              <w:tabs>
                <w:tab w:val="left" w:pos="1418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Таблицы оформлен размером 12, шрифт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1E71B1E9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AC2FD55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757D5681" w14:textId="4FA9780D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6F76D8" wp14:editId="562F1A6E">
                  <wp:extent cx="501015" cy="925195"/>
                  <wp:effectExtent l="0" t="2540" r="0" b="0"/>
                  <wp:docPr id="16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363E55AF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33A92C7B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7C1C2AAB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Название Рисунков оформлено снизу рисунка посередине.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14:paraId="5F9DE6F8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2" w:type="pct"/>
          </w:tcPr>
          <w:p w14:paraId="47B293E1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28E00C23" w14:textId="1B089E4C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AD937D" wp14:editId="02000000">
                  <wp:extent cx="501015" cy="925195"/>
                  <wp:effectExtent l="0" t="2540" r="0" b="0"/>
                  <wp:docPr id="17" name="Рисунок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57008A7A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1069F28B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4B8A7B6A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График выполнения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Лист соответствия и справка по результатам проверки ДП в системе «</w:t>
            </w:r>
            <w:proofErr w:type="spellStart"/>
            <w:r w:rsidR="00516F9A"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размещены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14:paraId="1AAD5ED6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81BFC9B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4B67703" w14:textId="6AE6E9FD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AB87B2" wp14:editId="4A818A03">
                  <wp:extent cx="501015" cy="925195"/>
                  <wp:effectExtent l="0" t="2540" r="0" b="0"/>
                  <wp:docPr id="18" name="Рисунок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38B933BD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4ACD42BC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3F860D06" w14:textId="77777777"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Электронные подписи обучающегося и руководителя имеются на: Титульном листе; Задании; Последнем листе (только обучающегося); Графике выполнения ДП; Листе соответствия.</w:t>
            </w:r>
          </w:p>
        </w:tc>
        <w:tc>
          <w:tcPr>
            <w:tcW w:w="866" w:type="pct"/>
            <w:gridSpan w:val="2"/>
          </w:tcPr>
          <w:p w14:paraId="14AE7A25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0490A48D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3C057729" w14:textId="33E586D8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72DF1E" wp14:editId="5CE642C9">
                  <wp:extent cx="501015" cy="925195"/>
                  <wp:effectExtent l="0" t="2540" r="0" b="0"/>
                  <wp:docPr id="19" name="Рисунок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0D025F40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3402BD51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6825963A" w14:textId="77777777"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Отзыв руководителя имеется.</w:t>
            </w:r>
          </w:p>
        </w:tc>
        <w:tc>
          <w:tcPr>
            <w:tcW w:w="866" w:type="pct"/>
            <w:gridSpan w:val="2"/>
          </w:tcPr>
          <w:p w14:paraId="05012C0E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1903C7AA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410F8F89" w14:textId="4CDB5AC5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361920" wp14:editId="346EA722">
                  <wp:extent cx="501015" cy="925195"/>
                  <wp:effectExtent l="0" t="2540" r="0" b="0"/>
                  <wp:docPr id="20" name="Рисунок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605AA169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2F0CE3FB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1C92E3D6" w14:textId="77777777"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Доклад-презентация имеется.</w:t>
            </w:r>
          </w:p>
        </w:tc>
        <w:tc>
          <w:tcPr>
            <w:tcW w:w="866" w:type="pct"/>
            <w:gridSpan w:val="2"/>
          </w:tcPr>
          <w:p w14:paraId="4A3B3F71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5DFD9C74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6567F624" w14:textId="4F30039C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075DA7" wp14:editId="35A08B50">
                  <wp:extent cx="501015" cy="925195"/>
                  <wp:effectExtent l="0" t="2540" r="0" b="0"/>
                  <wp:docPr id="21" name="Рисунок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65B" w:rsidRPr="004C2E72" w14:paraId="571F5476" w14:textId="77777777" w:rsidTr="00C112EF">
        <w:trPr>
          <w:gridAfter w:val="1"/>
          <w:wAfter w:w="50" w:type="pct"/>
        </w:trPr>
        <w:tc>
          <w:tcPr>
            <w:tcW w:w="273" w:type="pct"/>
          </w:tcPr>
          <w:p w14:paraId="0FEF2D49" w14:textId="77777777"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14:paraId="65A911D3" w14:textId="77777777"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Дополнительные раздаточные материалы имеются (при необходимости).</w:t>
            </w:r>
          </w:p>
        </w:tc>
        <w:tc>
          <w:tcPr>
            <w:tcW w:w="866" w:type="pct"/>
            <w:gridSpan w:val="2"/>
          </w:tcPr>
          <w:p w14:paraId="221DB05C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14:paraId="680371B1" w14:textId="77777777"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14:paraId="672D7CF3" w14:textId="05CD01E4" w:rsidR="0073465B" w:rsidRPr="004C2E72" w:rsidRDefault="00FF4D0F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CE3E4E" wp14:editId="1738EBD6">
                  <wp:extent cx="501015" cy="925195"/>
                  <wp:effectExtent l="0" t="2540" r="0" b="0"/>
                  <wp:docPr id="22" name="Рисунок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 trans="7000" detail="6"/>
                                    </a14:imgEffect>
                                    <a14:imgEffect>
                                      <a14:sharpenSoften amount="79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01015" cy="92519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E72" w:rsidRPr="004C2E72" w14:paraId="07C82F7C" w14:textId="77777777" w:rsidTr="00C11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3" w:type="pct"/>
        </w:trPr>
        <w:tc>
          <w:tcPr>
            <w:tcW w:w="2248" w:type="pct"/>
            <w:gridSpan w:val="2"/>
            <w:vAlign w:val="center"/>
          </w:tcPr>
          <w:p w14:paraId="414BDFDD" w14:textId="77777777" w:rsidR="00FF4D0F" w:rsidRDefault="00FF4D0F" w:rsidP="004C2E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F81911" w14:textId="657B2BCA" w:rsidR="004C2E72" w:rsidRPr="004C2E72" w:rsidRDefault="004C2E72" w:rsidP="004C2E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Руководитель</w:t>
            </w:r>
          </w:p>
        </w:tc>
        <w:tc>
          <w:tcPr>
            <w:tcW w:w="2479" w:type="pct"/>
            <w:gridSpan w:val="4"/>
            <w:vAlign w:val="center"/>
          </w:tcPr>
          <w:p w14:paraId="33E69817" w14:textId="77777777" w:rsidR="004C2E72" w:rsidRDefault="004C2E72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6567F3" w14:textId="77777777" w:rsidR="0073465B" w:rsidRDefault="0073465B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D519498" w14:textId="77777777" w:rsidR="0073465B" w:rsidRPr="004C2E72" w:rsidRDefault="0073465B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BE5159" w14:textId="5F85F4C0" w:rsidR="004C2E72" w:rsidRPr="004C2E72" w:rsidRDefault="007D0EA9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CA638" wp14:editId="6B8958AF">
                  <wp:extent cx="397462" cy="268703"/>
                  <wp:effectExtent l="0" t="0" r="3175" b="0"/>
                  <wp:docPr id="1" name="Рисунок 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343" cy="28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Иван Валерьевич</w:t>
            </w:r>
          </w:p>
          <w:p w14:paraId="0943C423" w14:textId="77777777"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sz w:val="20"/>
                <w:szCs w:val="20"/>
              </w:rPr>
              <w:t>(подпись, фамилия и инициалы)</w:t>
            </w:r>
          </w:p>
        </w:tc>
      </w:tr>
    </w:tbl>
    <w:p w14:paraId="25D26770" w14:textId="77777777" w:rsidR="0073465B" w:rsidRPr="004C2E72" w:rsidRDefault="0073465B" w:rsidP="0073465B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sectPr w:rsidR="0073465B" w:rsidRPr="004C2E72" w:rsidSect="0073465B">
      <w:headerReference w:type="first" r:id="rId10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1E492" w14:textId="77777777" w:rsidR="00C85881" w:rsidRDefault="00C85881" w:rsidP="00640E32">
      <w:pPr>
        <w:spacing w:after="0" w:line="240" w:lineRule="auto"/>
      </w:pPr>
      <w:r>
        <w:separator/>
      </w:r>
    </w:p>
  </w:endnote>
  <w:endnote w:type="continuationSeparator" w:id="0">
    <w:p w14:paraId="67831649" w14:textId="77777777" w:rsidR="00C85881" w:rsidRDefault="00C85881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E9C47" w14:textId="77777777" w:rsidR="00C85881" w:rsidRDefault="00C85881" w:rsidP="00640E32">
      <w:pPr>
        <w:spacing w:after="0" w:line="240" w:lineRule="auto"/>
      </w:pPr>
      <w:r>
        <w:separator/>
      </w:r>
    </w:p>
  </w:footnote>
  <w:footnote w:type="continuationSeparator" w:id="0">
    <w:p w14:paraId="5FABF522" w14:textId="77777777" w:rsidR="00C85881" w:rsidRDefault="00C85881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294B2" w14:textId="77777777" w:rsidR="0073465B" w:rsidRDefault="0073465B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6973DCED" wp14:editId="1CEF53AE">
          <wp:simplePos x="0" y="0"/>
          <wp:positionH relativeFrom="margin">
            <wp:posOffset>-419100</wp:posOffset>
          </wp:positionH>
          <wp:positionV relativeFrom="page">
            <wp:posOffset>278130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3037B"/>
    <w:rsid w:val="00472629"/>
    <w:rsid w:val="0048240F"/>
    <w:rsid w:val="004C2E72"/>
    <w:rsid w:val="00516F9A"/>
    <w:rsid w:val="00640E32"/>
    <w:rsid w:val="0073465B"/>
    <w:rsid w:val="007D0EA9"/>
    <w:rsid w:val="0095635A"/>
    <w:rsid w:val="00AD144D"/>
    <w:rsid w:val="00C112EF"/>
    <w:rsid w:val="00C85881"/>
    <w:rsid w:val="00E0798E"/>
    <w:rsid w:val="00FF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1D901A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7</cp:revision>
  <dcterms:created xsi:type="dcterms:W3CDTF">2024-05-22T13:07:00Z</dcterms:created>
  <dcterms:modified xsi:type="dcterms:W3CDTF">2025-06-16T13:02:00Z</dcterms:modified>
</cp:coreProperties>
</file>