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07" w:rsidRDefault="00555D07" w:rsidP="00555D07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</w:rPr>
        <w:drawing>
          <wp:inline distT="0" distB="0" distL="0" distR="0" wp14:anchorId="56BA2BAA" wp14:editId="3F29EC74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555D07" w:rsidRPr="006B3D44" w:rsidTr="00F66FA6">
        <w:tc>
          <w:tcPr>
            <w:tcW w:w="3115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555D07" w:rsidRPr="006B3D44" w:rsidTr="00F66FA6">
        <w:tc>
          <w:tcPr>
            <w:tcW w:w="3115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55D07" w:rsidRPr="006B3D44" w:rsidTr="00F66FA6">
        <w:tc>
          <w:tcPr>
            <w:tcW w:w="3115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555D07" w:rsidRPr="006B3D44" w:rsidRDefault="00555D07" w:rsidP="00F66FA6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555D07" w:rsidRPr="006B3D44" w:rsidTr="00F66FA6">
        <w:tc>
          <w:tcPr>
            <w:tcW w:w="3115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55D07" w:rsidRPr="006B3D44" w:rsidTr="00F66FA6">
        <w:tc>
          <w:tcPr>
            <w:tcW w:w="3115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555D07" w:rsidRPr="006B3D44" w:rsidTr="00F66FA6">
        <w:tc>
          <w:tcPr>
            <w:tcW w:w="3115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55D07" w:rsidRPr="006B3D44" w:rsidTr="00F66FA6">
        <w:trPr>
          <w:trHeight w:val="68"/>
        </w:trPr>
        <w:tc>
          <w:tcPr>
            <w:tcW w:w="3115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555D07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555D07" w:rsidRDefault="00555D07" w:rsidP="00555D07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555D07" w:rsidRDefault="00555D07" w:rsidP="00555D07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555D07" w:rsidRPr="00954A5A" w:rsidRDefault="00555D07" w:rsidP="00555D07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  <w:lang w:val="en-US"/>
        </w:rPr>
        <w:t xml:space="preserve">              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  <w:lang w:val="en-US"/>
        </w:rPr>
        <w:t>5</w:t>
      </w:r>
      <w:bookmarkStart w:id="1" w:name="_GoBack"/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555D07" w:rsidRPr="009A479A" w:rsidTr="00F66FA6">
        <w:tc>
          <w:tcPr>
            <w:tcW w:w="1276" w:type="dxa"/>
            <w:gridSpan w:val="2"/>
            <w:shd w:val="clear" w:color="auto" w:fill="auto"/>
          </w:tcPr>
          <w:p w:rsidR="00555D07" w:rsidRPr="009A479A" w:rsidRDefault="00555D07" w:rsidP="00F66FA6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555D07" w:rsidRPr="00DF6B5B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555D07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Стандарты, подходы, методы и средства создания архитектуры предприятия.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555D07" w:rsidRPr="009A479A" w:rsidTr="00F66FA6">
        <w:tc>
          <w:tcPr>
            <w:tcW w:w="3115" w:type="dxa"/>
            <w:gridSpan w:val="7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555D07" w:rsidRPr="00D12FF6" w:rsidRDefault="00555D07" w:rsidP="00F66FA6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555D07" w:rsidRPr="009A479A" w:rsidTr="00F66FA6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555D07" w:rsidRPr="00D12FF6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555D07" w:rsidRPr="009A479A" w:rsidTr="00F66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555D07" w:rsidRPr="009A479A" w:rsidRDefault="00555D07" w:rsidP="00F66FA6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555D07" w:rsidRPr="009A479A" w:rsidRDefault="00555D07" w:rsidP="00F66FA6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Инструментальные средства информационных систем</w:t>
            </w:r>
          </w:p>
        </w:tc>
      </w:tr>
      <w:tr w:rsidR="00555D07" w:rsidRPr="009A479A" w:rsidTr="00F66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555D07" w:rsidRPr="009A479A" w:rsidRDefault="00555D07" w:rsidP="00555D0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Pr="009A479A" w:rsidRDefault="00555D07" w:rsidP="00555D0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555D07" w:rsidRPr="009A479A" w:rsidTr="00F66FA6">
        <w:tc>
          <w:tcPr>
            <w:tcW w:w="2061" w:type="dxa"/>
            <w:shd w:val="clear" w:color="auto" w:fill="auto"/>
          </w:tcPr>
          <w:p w:rsidR="00555D07" w:rsidRPr="009A479A" w:rsidRDefault="00555D07" w:rsidP="00F66FA6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Федотова Софья Денисовна</w:t>
            </w:r>
          </w:p>
        </w:tc>
        <w:tc>
          <w:tcPr>
            <w:tcW w:w="283" w:type="dxa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555D07" w:rsidRPr="009A479A" w:rsidTr="00F66FA6">
        <w:tc>
          <w:tcPr>
            <w:tcW w:w="2061" w:type="dxa"/>
            <w:shd w:val="clear" w:color="auto" w:fill="auto"/>
          </w:tcPr>
          <w:p w:rsidR="00555D07" w:rsidRPr="009A479A" w:rsidRDefault="00555D07" w:rsidP="00F66FA6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555D07" w:rsidRPr="009A479A" w:rsidTr="00F66FA6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555D07" w:rsidRPr="009A479A" w:rsidRDefault="00555D07" w:rsidP="00F66FA6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555D07" w:rsidRPr="009A479A" w:rsidTr="00F66FA6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555D07" w:rsidRPr="009A479A" w:rsidRDefault="00555D07" w:rsidP="00F66FA6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555D07" w:rsidRPr="009A479A" w:rsidRDefault="00555D07" w:rsidP="00555D07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Pr="009A479A" w:rsidRDefault="00555D07" w:rsidP="00555D07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555D07" w:rsidRPr="009A479A" w:rsidTr="00F66FA6">
        <w:tc>
          <w:tcPr>
            <w:tcW w:w="2268" w:type="dxa"/>
            <w:shd w:val="clear" w:color="auto" w:fill="auto"/>
          </w:tcPr>
          <w:p w:rsidR="00555D07" w:rsidRPr="009A479A" w:rsidRDefault="00555D07" w:rsidP="00F66FA6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555D07" w:rsidRPr="006B3D44" w:rsidRDefault="00555D07" w:rsidP="00F66FA6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555D07" w:rsidRPr="009A479A" w:rsidTr="00F66FA6">
        <w:tc>
          <w:tcPr>
            <w:tcW w:w="2268" w:type="dxa"/>
            <w:shd w:val="clear" w:color="auto" w:fill="auto"/>
          </w:tcPr>
          <w:p w:rsidR="00555D07" w:rsidRPr="009A479A" w:rsidRDefault="00555D07" w:rsidP="00F66FA6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555D07" w:rsidRPr="009A479A" w:rsidRDefault="00555D07" w:rsidP="00F66FA6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555D07" w:rsidRPr="009A479A" w:rsidRDefault="00555D07" w:rsidP="00555D0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Pr="009A479A" w:rsidRDefault="00555D07" w:rsidP="00555D0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Pr="009A479A" w:rsidRDefault="00555D07" w:rsidP="00555D0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Pr="009A479A" w:rsidRDefault="00555D07" w:rsidP="00555D0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Pr="009A479A" w:rsidRDefault="00555D07" w:rsidP="00555D0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Pr="009A479A" w:rsidRDefault="00555D07" w:rsidP="00555D0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Pr="009A479A" w:rsidRDefault="00555D07" w:rsidP="00555D0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Pr="009A479A" w:rsidRDefault="00555D07" w:rsidP="00555D0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Pr="009A479A" w:rsidRDefault="00555D07" w:rsidP="00555D0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Pr="009A479A" w:rsidRDefault="00555D07" w:rsidP="00555D0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Pr="009A479A" w:rsidRDefault="00555D07" w:rsidP="00555D07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Default="00555D07" w:rsidP="00555D07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555D07" w:rsidRPr="00954A5A" w:rsidRDefault="00555D07" w:rsidP="00555D07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555D07" w:rsidRDefault="00555D07" w:rsidP="00555D07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0300B2" wp14:editId="6A3E769E">
            <wp:extent cx="5940425" cy="664845"/>
            <wp:effectExtent l="0" t="0" r="3175" b="190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32"/>
          <w:szCs w:val="32"/>
        </w:rPr>
      </w:pPr>
      <w:r w:rsidRPr="00555D07">
        <w:rPr>
          <w:rFonts w:ascii="Times New Roman" w:hAnsi="Times New Roman" w:cs="Times New Roman"/>
          <w:b/>
          <w:color w:val="000000"/>
          <w:sz w:val="32"/>
          <w:szCs w:val="32"/>
        </w:rPr>
        <w:t>Задание 1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>Для разработки ментальной карты процесса управления проектом разработки архитектуры предприятия в соответствии со стандартом ISO 15288-2005, вы можете использовать различные программные средства, такие как: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>MindMeister</w:t>
      </w:r>
      <w:proofErr w:type="spellEnd"/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55D07">
        <w:rPr>
          <w:rFonts w:ascii="Times New Roman" w:hAnsi="Times New Roman" w:cs="Times New Roman"/>
          <w:color w:val="000000"/>
          <w:sz w:val="28"/>
          <w:szCs w:val="28"/>
        </w:rPr>
        <w:t>– онлайн-сервис для создания ментальных карт.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>XMind</w:t>
      </w:r>
      <w:proofErr w:type="spellEnd"/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55D07">
        <w:rPr>
          <w:rFonts w:ascii="Times New Roman" w:hAnsi="Times New Roman" w:cs="Times New Roman"/>
          <w:color w:val="000000"/>
          <w:sz w:val="28"/>
          <w:szCs w:val="28"/>
        </w:rPr>
        <w:t>– кроссплатформенное приложение для создания ментальных карт.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proofErr w:type="spellStart"/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>Coggle</w:t>
      </w:r>
      <w:proofErr w:type="spellEnd"/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55D07">
        <w:rPr>
          <w:rFonts w:ascii="Times New Roman" w:hAnsi="Times New Roman" w:cs="Times New Roman"/>
          <w:color w:val="000000"/>
          <w:sz w:val="28"/>
          <w:szCs w:val="28"/>
        </w:rPr>
        <w:t>– веб-приложение для совместного создания карт.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>Примерный процесс управления проектом разработки архитектуры предприятия может выглядеть следующим образом: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>• Инициация проекта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Определение целей и задач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Идентификация заинтересованных сторон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>• Планирование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Разработка плана управления проектом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Определение необходимых ресурсов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Оценка рисков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>• Выполнение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Реализация архитектурных решений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Координация действий команды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Обеспечение контроля качества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>• Мониторинг и контроль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Оценка хода выполнения проекта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Управление изменениями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Корректировка планов при необходимости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• Завершение проекта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Подведение итогов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Оценка результатов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Документирование опыта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>Вы можете использовать эти пункты для создания ментальной карты в выбранном вами инструменте.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32"/>
          <w:szCs w:val="32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32"/>
          <w:szCs w:val="32"/>
        </w:rPr>
      </w:pPr>
      <w:r w:rsidRPr="00555D07">
        <w:rPr>
          <w:rFonts w:ascii="Times New Roman" w:hAnsi="Times New Roman" w:cs="Times New Roman"/>
          <w:b/>
          <w:color w:val="000000"/>
          <w:sz w:val="32"/>
          <w:szCs w:val="32"/>
        </w:rPr>
        <w:t>Задание 2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>Для разработки документации по архитектуре предприятия в соответствии со стандартом ISO 15704:2000, следует учитывать следующие ключевые компоненты: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>1. Определение бизнеса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Описание организации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Определение бизнес-процессов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Основные цели и стратегии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>2. Архитектурные компоненты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Описание архитектурных аспектов (например, бизнес-архитектура, архитектура данных, архитектура приложений, технологическая архитектура)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Модели и схемы архитектуры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>3. Методы и средства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Описание методов разработки архитектуры (например, TOGAF, </w:t>
      </w:r>
      <w:proofErr w:type="spellStart"/>
      <w:r w:rsidRPr="00555D07">
        <w:rPr>
          <w:rFonts w:ascii="Times New Roman" w:hAnsi="Times New Roman" w:cs="Times New Roman"/>
          <w:color w:val="000000"/>
          <w:sz w:val="28"/>
          <w:szCs w:val="28"/>
        </w:rPr>
        <w:t>Zachman</w:t>
      </w:r>
      <w:proofErr w:type="spellEnd"/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55D07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555D0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Инструменты и средства поддержки разработки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4. Документирование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Структура документации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Форматы представления информации (например, графики, текстовые описания)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Примеры шаблонов документов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>5. Управление архитектурой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Процессы управления архитектурой предприятия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Оценка и обновление архитектурных решений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b/>
          <w:color w:val="000000"/>
          <w:sz w:val="28"/>
          <w:szCs w:val="28"/>
        </w:rPr>
        <w:t>6. Контроль и соответствие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Методы обеспечения соответствия стандартам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    • Оценка качества архитектуры</w:t>
      </w: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555D07" w:rsidRPr="00555D07" w:rsidRDefault="00555D07" w:rsidP="00555D07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555D07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выполнения задания, вы получите комплексную документацию, которая поможет вашей компании управлять своей архитектурой в соответствии с международными стандартами. </w:t>
      </w:r>
    </w:p>
    <w:p w:rsidR="00D44D22" w:rsidRDefault="00D44D22"/>
    <w:sectPr w:rsidR="00D44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35"/>
    <w:rsid w:val="00555D07"/>
    <w:rsid w:val="00D44D22"/>
    <w:rsid w:val="00D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6FF3"/>
  <w15:chartTrackingRefBased/>
  <w15:docId w15:val="{D159A658-7BE5-4357-8641-C7AB687A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D07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Ауд-Нагатинская-810 Студент</dc:creator>
  <cp:keywords/>
  <dc:description/>
  <cp:lastModifiedBy>Ауд-Нагатинская-810 Студент</cp:lastModifiedBy>
  <cp:revision>3</cp:revision>
  <dcterms:created xsi:type="dcterms:W3CDTF">2025-04-28T16:52:00Z</dcterms:created>
  <dcterms:modified xsi:type="dcterms:W3CDTF">2025-04-28T16:55:00Z</dcterms:modified>
</cp:coreProperties>
</file>