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   Реферат: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    на тему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Сравнительный анализ методов и средств планирования проектов создания и развития архитектуры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Введение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Архитектура предприятия (АЕ) представляет собой концептуальную основу, используемую для проектирования и развития организации, обеспечивая структурированное представление бизнес-процессов, информационных систем и технологий. Эффективное планирование проектов создания и развития АЕ критически важно для достижения стратегических целей компании. В данном реферате рассматриваются различные методы и средства планирования проектов в контексте АЕ, а также проводится сравнительный анализ их эффективности.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Основные методы планирования проектов архитектуры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 Методология TOGAF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TOGAF (The Open Group Architecture Framework) — это методология, которая предлагает структурированный подход к проектированию и развертыванию АЕ. Она включает в себя различные стадии: предварительная архитектура, архитектура бизнес-процессов, архитектура данных и технологий.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Преимущества: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Стандартизированный подход и наличие обширной документации.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Поддержка итеративного процесса, что позволяет адаптироваться к изменениям.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Сложность в освоении и применении для малых компаний.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Необходимость большого объема ресурсов и времени на реализацию.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 Методология Zachman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Zachman Framework — это структура, относящаяся к понятиям и производным в архитектуре предприятия. Она рассматривает шесть аспектов (что, как, где, кто, когда, почему) с разных точек зрения.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Преимущества: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Структурированный обзор всех компонентов компании.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Поддержка различных уровней детализации и перспектив.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Может быть слишком абстрактной и сложной для практического применения.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Не определяет процесс развития архитектуры.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 Agile и Scrum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Agile и Scrum — это гибкие методологии, которые всё чаще используются для разработки АЕ. Эти подходы акцентируют внимание на сотрудничестве, адаптивности и быстрой реакции на изменения.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Преимущества: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Гибкость и возможность быстрой адаптации к изменениям.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Сильное вовлечение команды, что повышает мотивацию и креативность.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Недостаток четкой структуры и стандартов может приводить к несогласованности.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Требует наличия опытной команды с высокой степенью самоорганизации.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Средства планирования проектов архитектуры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 Инструменты моделирования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Существует множество инструментов для создания моделей архитектуры предприятия, включая ArchiMate, Enterprise Architect и Viso. Эти инструменты помогают визуализировать архитектуру, процесс и данные.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Преимущества: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Визуализация упрощает понимание сложных взаимосвязей.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Возможность быстрого изменения моделей в ответ на изменения в требованиях.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Высокая стоимость лицензий на профессиональные инструменты.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Необходимость в обучении для эффективного использования.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 Системы управления проектами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Традиционные инструменты управления проектами, такие как Microsoft Project и Trello, также могут использоваться для планирования архитектурных проектов.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Преимущества: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Простота в использовании и доступность.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Возможность интеграции с другими системами для управления ресурсами и финансами.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Могут быть недостаточно гибкими для специфических нужд архитектури.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Ограниченные возможности по сравнению с специализированными инструментами.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Сравнительный анализ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 зависимости от потребностей организации, выбор методологии и средств планирования может существенно различаться. В организации с устоявшимися процессами может оказаться более целесообразным использование TOGAF или Zachman, в то время как более инновационные и быстро меняющиеся компании могут отдать предпочтение Agile или Scrum.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Что касается инструментов, необходимо учитывать как их функциональность, так и стоимость внедрения. Важно, чтобы выбранные средства поддерживали необходимые методологии и соответствовали специфике бизнеса.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Заключение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Эффективное планирование проектов создания и развития архитектуры предприятия требует внимательного выбора методов и средств. Сравнительный анализ показал, что ни один метод не является универсальным; выбор зависит от конкретной ситуации, требований и ресурсов организации. Главное — это нахождение оптимальной стратегии, которая обеспечит успешное развитие и адаптацию АЕ в условиях быстро меняющегося бизнес-окружения.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