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CA" w:rsidRPr="00F7297F" w:rsidRDefault="00C820CA" w:rsidP="00C820CA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16C07C" wp14:editId="7EE3304E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:rsidR="00C820CA" w:rsidRPr="00F7297F" w:rsidRDefault="00C820CA" w:rsidP="00C820C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C820CA" w:rsidRPr="00F7297F" w:rsidTr="00626276">
        <w:trPr>
          <w:trHeight w:val="340"/>
        </w:trPr>
        <w:tc>
          <w:tcPr>
            <w:tcW w:w="3118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C820CA" w:rsidRPr="001B2838" w:rsidRDefault="00C820CA" w:rsidP="00626276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C820CA" w:rsidRPr="00F7297F" w:rsidTr="00626276">
        <w:trPr>
          <w:trHeight w:val="340"/>
        </w:trPr>
        <w:tc>
          <w:tcPr>
            <w:tcW w:w="3118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820CA" w:rsidRPr="001B2838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820CA" w:rsidRPr="00F7297F" w:rsidTr="00626276">
        <w:trPr>
          <w:trHeight w:val="340"/>
        </w:trPr>
        <w:tc>
          <w:tcPr>
            <w:tcW w:w="3118" w:type="dxa"/>
          </w:tcPr>
          <w:p w:rsidR="00C820CA" w:rsidRPr="00F7297F" w:rsidRDefault="00C820CA" w:rsidP="0062627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C820CA" w:rsidRPr="001B2838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C820CA" w:rsidRPr="00F7297F" w:rsidTr="00626276">
        <w:trPr>
          <w:trHeight w:val="340"/>
        </w:trPr>
        <w:tc>
          <w:tcPr>
            <w:tcW w:w="3118" w:type="dxa"/>
          </w:tcPr>
          <w:p w:rsidR="00C820CA" w:rsidRPr="00F7297F" w:rsidRDefault="00C820CA" w:rsidP="00626276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820CA" w:rsidRPr="001B2838" w:rsidRDefault="00C820CA" w:rsidP="00626276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820CA" w:rsidRPr="00F7297F" w:rsidTr="00626276">
        <w:trPr>
          <w:trHeight w:val="340"/>
        </w:trPr>
        <w:tc>
          <w:tcPr>
            <w:tcW w:w="3118" w:type="dxa"/>
          </w:tcPr>
          <w:p w:rsidR="00C820CA" w:rsidRPr="00F7297F" w:rsidRDefault="00C820CA" w:rsidP="0062627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C820CA" w:rsidRPr="00A56301" w:rsidRDefault="00C820CA" w:rsidP="00626276">
            <w:pPr>
              <w:jc w:val="center"/>
            </w:pPr>
            <w:r>
              <w:t>о</w:t>
            </w:r>
            <w:r w:rsidRPr="001B2838">
              <w:t>чн</w:t>
            </w:r>
            <w:r>
              <w:t>о-заочная</w:t>
            </w:r>
          </w:p>
        </w:tc>
      </w:tr>
      <w:tr w:rsidR="00C820CA" w:rsidRPr="00F7297F" w:rsidTr="00626276">
        <w:trPr>
          <w:trHeight w:val="340"/>
        </w:trPr>
        <w:tc>
          <w:tcPr>
            <w:tcW w:w="3118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820CA" w:rsidRPr="00F7297F" w:rsidRDefault="00C820CA" w:rsidP="00626276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820CA" w:rsidRPr="00F7297F" w:rsidTr="00626276">
        <w:trPr>
          <w:trHeight w:val="340"/>
        </w:trPr>
        <w:tc>
          <w:tcPr>
            <w:tcW w:w="3118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C820CA" w:rsidRPr="00F7297F" w:rsidRDefault="00C820CA" w:rsidP="00C820CA">
      <w:pPr>
        <w:spacing w:line="276" w:lineRule="auto"/>
        <w:jc w:val="center"/>
        <w:rPr>
          <w:sz w:val="28"/>
          <w:szCs w:val="26"/>
        </w:rPr>
      </w:pPr>
    </w:p>
    <w:p w:rsidR="00C820CA" w:rsidRPr="00F7297F" w:rsidRDefault="00C820CA" w:rsidP="00C820CA">
      <w:pPr>
        <w:spacing w:line="276" w:lineRule="auto"/>
        <w:jc w:val="center"/>
        <w:rPr>
          <w:sz w:val="26"/>
          <w:szCs w:val="26"/>
        </w:rPr>
      </w:pPr>
    </w:p>
    <w:p w:rsidR="00C820CA" w:rsidRPr="008D15BB" w:rsidRDefault="00C820CA" w:rsidP="00C820CA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820CA" w:rsidRPr="00F7297F" w:rsidTr="00626276">
        <w:tc>
          <w:tcPr>
            <w:tcW w:w="1417" w:type="dxa"/>
          </w:tcPr>
          <w:p w:rsidR="00C820CA" w:rsidRPr="00F7297F" w:rsidRDefault="00C820CA" w:rsidP="00626276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820CA" w:rsidRPr="00A56301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C820CA" w:rsidRPr="00F7297F" w:rsidTr="00626276">
        <w:tc>
          <w:tcPr>
            <w:tcW w:w="1417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C820CA" w:rsidRPr="00F7297F" w:rsidTr="00626276">
        <w:tc>
          <w:tcPr>
            <w:tcW w:w="1417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820CA" w:rsidRPr="00F7297F" w:rsidTr="00626276">
        <w:tc>
          <w:tcPr>
            <w:tcW w:w="2268" w:type="dxa"/>
            <w:gridSpan w:val="3"/>
          </w:tcPr>
          <w:p w:rsidR="00C820CA" w:rsidRPr="00F7297F" w:rsidRDefault="00C820CA" w:rsidP="00626276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C820CA" w:rsidRPr="00F7297F" w:rsidRDefault="00C820CA" w:rsidP="00626276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C820CA" w:rsidRPr="00F7297F" w:rsidRDefault="00C820CA" w:rsidP="00626276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C820CA" w:rsidRPr="00F7297F" w:rsidTr="00626276">
        <w:tc>
          <w:tcPr>
            <w:tcW w:w="2268" w:type="dxa"/>
            <w:gridSpan w:val="3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820CA" w:rsidRPr="00F7297F" w:rsidRDefault="00C820CA" w:rsidP="00C820CA">
      <w:pPr>
        <w:spacing w:line="276" w:lineRule="auto"/>
        <w:jc w:val="center"/>
        <w:rPr>
          <w:sz w:val="18"/>
          <w:szCs w:val="26"/>
        </w:rPr>
      </w:pPr>
    </w:p>
    <w:p w:rsidR="00C820CA" w:rsidRPr="00F7297F" w:rsidRDefault="00C820CA" w:rsidP="00C820C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4"/>
        <w:gridCol w:w="280"/>
        <w:gridCol w:w="1871"/>
      </w:tblGrid>
      <w:tr w:rsidR="00C820CA" w:rsidRPr="00F7297F" w:rsidTr="00626276">
        <w:tc>
          <w:tcPr>
            <w:tcW w:w="2061" w:type="dxa"/>
          </w:tcPr>
          <w:p w:rsidR="00C820CA" w:rsidRPr="00F7297F" w:rsidRDefault="00C820CA" w:rsidP="0062627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Фаёзов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Азамудин</w:t>
            </w:r>
            <w:proofErr w:type="spellEnd"/>
            <w:r>
              <w:rPr>
                <w:sz w:val="26"/>
                <w:szCs w:val="26"/>
              </w:rPr>
              <w:t xml:space="preserve"> Алиакбарович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820CA" w:rsidRPr="00F7297F" w:rsidTr="00626276">
        <w:tc>
          <w:tcPr>
            <w:tcW w:w="2061" w:type="dxa"/>
          </w:tcPr>
          <w:p w:rsidR="00C820CA" w:rsidRPr="00F7297F" w:rsidRDefault="00C820CA" w:rsidP="00626276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820CA" w:rsidRPr="00F7297F" w:rsidTr="00626276">
        <w:tc>
          <w:tcPr>
            <w:tcW w:w="2061" w:type="dxa"/>
          </w:tcPr>
          <w:p w:rsidR="00C820CA" w:rsidRPr="00F7297F" w:rsidRDefault="00C820CA" w:rsidP="00626276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ВБИо</w:t>
            </w:r>
            <w:proofErr w:type="spellEnd"/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02</w:t>
            </w:r>
            <w:r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820CA" w:rsidRPr="00F7297F" w:rsidTr="00626276">
        <w:tc>
          <w:tcPr>
            <w:tcW w:w="2061" w:type="dxa"/>
          </w:tcPr>
          <w:p w:rsidR="00C820CA" w:rsidRPr="00F7297F" w:rsidRDefault="00C820CA" w:rsidP="00626276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C820CA" w:rsidRPr="00F7297F" w:rsidRDefault="00C820CA" w:rsidP="00C820CA">
      <w:pPr>
        <w:spacing w:line="276" w:lineRule="auto"/>
        <w:jc w:val="center"/>
        <w:rPr>
          <w:sz w:val="26"/>
          <w:szCs w:val="26"/>
        </w:rPr>
      </w:pPr>
    </w:p>
    <w:p w:rsidR="00C820CA" w:rsidRPr="00F7297F" w:rsidRDefault="00C820CA" w:rsidP="00C820C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820CA" w:rsidRPr="00F7297F" w:rsidTr="00626276">
        <w:tc>
          <w:tcPr>
            <w:tcW w:w="2155" w:type="dxa"/>
          </w:tcPr>
          <w:p w:rsidR="00C820CA" w:rsidRPr="00F7297F" w:rsidRDefault="00C820CA" w:rsidP="00626276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820CA" w:rsidRPr="00F7297F" w:rsidTr="00626276">
        <w:tc>
          <w:tcPr>
            <w:tcW w:w="2155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820CA" w:rsidRPr="00F7297F" w:rsidRDefault="00C820CA" w:rsidP="00626276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820CA" w:rsidRPr="00F7297F" w:rsidRDefault="00C820CA" w:rsidP="00C820CA">
      <w:pPr>
        <w:spacing w:line="276" w:lineRule="auto"/>
        <w:jc w:val="center"/>
        <w:rPr>
          <w:sz w:val="26"/>
          <w:szCs w:val="26"/>
        </w:rPr>
      </w:pPr>
    </w:p>
    <w:p w:rsidR="00C820CA" w:rsidRPr="00F7297F" w:rsidRDefault="00C820CA" w:rsidP="00C820CA">
      <w:pPr>
        <w:spacing w:line="276" w:lineRule="auto"/>
        <w:jc w:val="center"/>
        <w:rPr>
          <w:sz w:val="26"/>
          <w:szCs w:val="26"/>
        </w:rPr>
      </w:pPr>
    </w:p>
    <w:p w:rsidR="00C820CA" w:rsidRDefault="00C820CA" w:rsidP="00C820CA">
      <w:pPr>
        <w:spacing w:line="276" w:lineRule="auto"/>
        <w:jc w:val="center"/>
        <w:rPr>
          <w:sz w:val="26"/>
          <w:szCs w:val="26"/>
        </w:rPr>
      </w:pPr>
    </w:p>
    <w:p w:rsidR="00C820CA" w:rsidRDefault="00C820CA" w:rsidP="00C820CA">
      <w:pPr>
        <w:spacing w:line="276" w:lineRule="auto"/>
        <w:jc w:val="center"/>
        <w:rPr>
          <w:sz w:val="26"/>
          <w:szCs w:val="26"/>
        </w:rPr>
      </w:pPr>
    </w:p>
    <w:p w:rsidR="00C820CA" w:rsidRDefault="00C820CA" w:rsidP="00C820CA">
      <w:pPr>
        <w:spacing w:line="276" w:lineRule="auto"/>
        <w:jc w:val="center"/>
        <w:rPr>
          <w:sz w:val="26"/>
          <w:szCs w:val="26"/>
        </w:rPr>
      </w:pPr>
    </w:p>
    <w:p w:rsidR="00C820CA" w:rsidRDefault="00C820CA" w:rsidP="00C820CA">
      <w:pPr>
        <w:spacing w:line="276" w:lineRule="auto"/>
        <w:jc w:val="center"/>
        <w:rPr>
          <w:sz w:val="26"/>
          <w:szCs w:val="26"/>
        </w:rPr>
      </w:pPr>
    </w:p>
    <w:p w:rsidR="00C820CA" w:rsidRPr="00D336E6" w:rsidRDefault="00C820CA" w:rsidP="00C820CA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:rsidR="00C820CA" w:rsidRDefault="00C820CA" w:rsidP="00C820CA">
      <w:pPr>
        <w:pStyle w:val="1"/>
      </w:pPr>
      <w:bookmarkStart w:id="1" w:name="_Toc192270245"/>
      <w:r>
        <w:lastRenderedPageBreak/>
        <w:t>Решение</w:t>
      </w:r>
      <w:bookmarkEnd w:id="1"/>
    </w:p>
    <w:p w:rsidR="00C820CA" w:rsidRDefault="00C820CA" w:rsidP="00C820CA"/>
    <w:p w:rsidR="00C820CA" w:rsidRPr="00B8773E" w:rsidRDefault="00C820CA" w:rsidP="00C820CA">
      <w:pPr>
        <w:pStyle w:val="a4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C820CA" w:rsidRPr="00BE2819" w:rsidRDefault="00C820CA" w:rsidP="00C820CA">
      <w:pPr>
        <w:pStyle w:val="a4"/>
        <w:ind w:left="360"/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825"/>
        <w:gridCol w:w="1815"/>
        <w:gridCol w:w="1950"/>
        <w:gridCol w:w="1867"/>
      </w:tblGrid>
      <w:tr w:rsidR="00C820CA" w:rsidTr="00626276"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Месяц</w:t>
            </w:r>
          </w:p>
        </w:tc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Цех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Изготовлено подшипников</w:t>
            </w:r>
            <w:r w:rsidRPr="00F116C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Модель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Сентябрь</w:t>
            </w:r>
          </w:p>
        </w:tc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П-28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Октябрь</w:t>
            </w:r>
          </w:p>
        </w:tc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П-30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Ноябрь</w:t>
            </w:r>
          </w:p>
        </w:tc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П-35</w:t>
            </w:r>
          </w:p>
        </w:tc>
      </w:tr>
    </w:tbl>
    <w:p w:rsidR="00C820CA" w:rsidRPr="00754DA9" w:rsidRDefault="00C820CA" w:rsidP="00C820CA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C820CA" w:rsidRPr="00217D46" w:rsidRDefault="00C820CA" w:rsidP="00C820CA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C820CA" w:rsidRPr="00E43FB6" w:rsidRDefault="00C820CA" w:rsidP="00C820CA">
      <w:pPr>
        <w:pStyle w:val="a4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C820CA" w:rsidRDefault="00C820CA" w:rsidP="00C820CA">
      <w:pPr>
        <w:jc w:val="both"/>
        <w:rPr>
          <w:b/>
          <w:bCs/>
          <w:sz w:val="28"/>
          <w:szCs w:val="28"/>
        </w:rPr>
      </w:pPr>
    </w:p>
    <w:p w:rsidR="00C820CA" w:rsidRPr="0028543E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Неформатированное сообщение:</w:t>
      </w:r>
    </w:p>
    <w:p w:rsidR="00C820CA" w:rsidRPr="00E43FB6" w:rsidRDefault="00C820CA" w:rsidP="00C820CA">
      <w:p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В 2022 году уровень инфляции в Российской Федерации составил 11,9% по сравнению с предыдущим годом. При этом, средняя зарплата в стране увеличилась до 60 000 рублей, а ВВП России в текущих ценах составил 120 триллионов рублей.</w:t>
      </w:r>
    </w:p>
    <w:p w:rsidR="00C820CA" w:rsidRPr="00754DA9" w:rsidRDefault="00C820CA" w:rsidP="00C820CA">
      <w:pPr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824"/>
        <w:gridCol w:w="1898"/>
        <w:gridCol w:w="1879"/>
        <w:gridCol w:w="1843"/>
      </w:tblGrid>
      <w:tr w:rsidR="00C820CA" w:rsidTr="00626276"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C820CA" w:rsidRDefault="00C820CA" w:rsidP="00C820CA">
      <w:pPr>
        <w:jc w:val="both"/>
        <w:rPr>
          <w:sz w:val="28"/>
          <w:szCs w:val="28"/>
        </w:rPr>
      </w:pPr>
    </w:p>
    <w:p w:rsidR="00C820CA" w:rsidRDefault="00C820CA" w:rsidP="00C820CA">
      <w:pPr>
        <w:jc w:val="both"/>
        <w:rPr>
          <w:sz w:val="28"/>
          <w:szCs w:val="28"/>
        </w:rPr>
      </w:pPr>
    </w:p>
    <w:p w:rsidR="00C820CA" w:rsidRPr="0028543E" w:rsidRDefault="00C820CA" w:rsidP="00C820CA">
      <w:pPr>
        <w:pStyle w:val="a4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C820CA" w:rsidRPr="0028543E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28543E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Имена реквизитов и их значения:</w:t>
      </w:r>
    </w:p>
    <w:p w:rsidR="00C820CA" w:rsidRPr="0028543E" w:rsidRDefault="00C820CA" w:rsidP="00C820C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Уровень инфляции</w:t>
      </w:r>
    </w:p>
    <w:p w:rsidR="00C820CA" w:rsidRDefault="00C820CA" w:rsidP="00C820CA">
      <w:pPr>
        <w:pStyle w:val="a4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11,9%</w:t>
      </w:r>
    </w:p>
    <w:p w:rsidR="00C820CA" w:rsidRDefault="00C820CA" w:rsidP="00C820C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Средняя зарплата</w:t>
      </w:r>
    </w:p>
    <w:p w:rsidR="00C820CA" w:rsidRDefault="00C820CA" w:rsidP="00C820CA">
      <w:pPr>
        <w:pStyle w:val="a4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60 000 </w:t>
      </w:r>
      <w:r>
        <w:rPr>
          <w:sz w:val="28"/>
          <w:szCs w:val="28"/>
        </w:rPr>
        <w:t>₽</w:t>
      </w:r>
    </w:p>
    <w:p w:rsidR="00C820CA" w:rsidRDefault="00C820CA" w:rsidP="00C820C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ВВП</w:t>
      </w:r>
    </w:p>
    <w:p w:rsidR="00C820CA" w:rsidRPr="0028543E" w:rsidRDefault="00C820CA" w:rsidP="00C820CA">
      <w:pPr>
        <w:pStyle w:val="a4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120 триллионов </w:t>
      </w:r>
      <w:r>
        <w:rPr>
          <w:sz w:val="28"/>
          <w:szCs w:val="28"/>
        </w:rPr>
        <w:t>₽</w:t>
      </w:r>
    </w:p>
    <w:p w:rsidR="00C820CA" w:rsidRDefault="00C820CA" w:rsidP="00C820C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lastRenderedPageBreak/>
        <w:t>Реквизит-признак: Год</w:t>
      </w:r>
    </w:p>
    <w:p w:rsidR="00C820CA" w:rsidRPr="0028543E" w:rsidRDefault="00C820CA" w:rsidP="00C820CA">
      <w:pPr>
        <w:pStyle w:val="a4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2022</w:t>
      </w:r>
    </w:p>
    <w:p w:rsidR="00C820CA" w:rsidRPr="0028543E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890CA4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890CA4">
        <w:rPr>
          <w:b/>
          <w:bCs/>
          <w:sz w:val="28"/>
          <w:szCs w:val="28"/>
        </w:rPr>
        <w:t>Реквизиты-признаки и реквизиты-основания:</w:t>
      </w:r>
    </w:p>
    <w:p w:rsidR="00C820CA" w:rsidRPr="00890CA4" w:rsidRDefault="00C820CA" w:rsidP="00C820CA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Реквизиты-основания:</w:t>
      </w:r>
    </w:p>
    <w:p w:rsidR="00C820CA" w:rsidRPr="00890CA4" w:rsidRDefault="00C820CA" w:rsidP="00C820CA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Уровень инфляции</w:t>
      </w:r>
    </w:p>
    <w:p w:rsidR="00C820CA" w:rsidRPr="00890CA4" w:rsidRDefault="00C820CA" w:rsidP="00C820CA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Средняя зарплата</w:t>
      </w:r>
    </w:p>
    <w:p w:rsidR="00C820CA" w:rsidRDefault="00C820CA" w:rsidP="00C820CA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ВВП</w:t>
      </w:r>
    </w:p>
    <w:p w:rsidR="00C820CA" w:rsidRPr="00890CA4" w:rsidRDefault="00C820CA" w:rsidP="00C820CA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Реквизиты-признаки:</w:t>
      </w:r>
    </w:p>
    <w:p w:rsidR="00C820CA" w:rsidRPr="00890CA4" w:rsidRDefault="00C820CA" w:rsidP="00C820CA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Год</w:t>
      </w:r>
    </w:p>
    <w:p w:rsidR="00C820CA" w:rsidRPr="0028543E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2E0273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Структура экономических показателей:</w:t>
      </w:r>
    </w:p>
    <w:p w:rsidR="00C820CA" w:rsidRDefault="00C820CA" w:rsidP="00C820CA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Экономический показатель:</w:t>
      </w:r>
    </w:p>
    <w:p w:rsidR="00C820CA" w:rsidRDefault="00C820CA" w:rsidP="00C820CA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 (%)</w:t>
      </w:r>
    </w:p>
    <w:p w:rsidR="00C820CA" w:rsidRDefault="00C820CA" w:rsidP="00C820CA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 (руб.)</w:t>
      </w:r>
    </w:p>
    <w:p w:rsidR="00C820CA" w:rsidRDefault="00C820CA" w:rsidP="00C820CA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 ВВП (трлн. руб.)</w:t>
      </w:r>
    </w:p>
    <w:p w:rsidR="00C820CA" w:rsidRPr="002E0273" w:rsidRDefault="00C820CA" w:rsidP="00C820CA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</w:t>
      </w:r>
    </w:p>
    <w:p w:rsidR="00C820CA" w:rsidRPr="0028543E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2E0273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Области значений реквизитов:</w:t>
      </w:r>
    </w:p>
    <w:p w:rsidR="00C820CA" w:rsidRPr="002E0273" w:rsidRDefault="00C820CA" w:rsidP="00C820CA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инфляции: может принимать значения от 0% до 100% (в зависимости от экономической ситуации).</w:t>
      </w:r>
    </w:p>
    <w:p w:rsidR="00C820CA" w:rsidRPr="002E0273" w:rsidRDefault="00C820CA" w:rsidP="00C820CA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зарплата: значения могут варьироваться в зависимости от региона и времени, но обычно находятся в диапазоне от 10 000 до 200 000 рублей.</w:t>
      </w:r>
    </w:p>
    <w:p w:rsidR="00C820CA" w:rsidRPr="002E0273" w:rsidRDefault="00C820CA" w:rsidP="00C820CA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:rsidR="00C820CA" w:rsidRDefault="00C820CA" w:rsidP="00C820CA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Год: целые числа, представляющие годы (например, 2020, 2021, 2022 и т.д.).</w:t>
      </w:r>
    </w:p>
    <w:p w:rsidR="00C820CA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302828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302828">
        <w:rPr>
          <w:b/>
          <w:bCs/>
          <w:sz w:val="28"/>
          <w:szCs w:val="28"/>
        </w:rPr>
        <w:t>Табли</w:t>
      </w:r>
      <w:r>
        <w:rPr>
          <w:b/>
          <w:bCs/>
          <w:sz w:val="28"/>
          <w:szCs w:val="28"/>
        </w:rPr>
        <w:t>чный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824"/>
        <w:gridCol w:w="1898"/>
        <w:gridCol w:w="1879"/>
        <w:gridCol w:w="1843"/>
      </w:tblGrid>
      <w:tr w:rsidR="00C820CA" w:rsidTr="00626276"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lastRenderedPageBreak/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C820CA" w:rsidRPr="00302828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Default="00C820CA" w:rsidP="00C820C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20CA" w:rsidRDefault="00C820CA" w:rsidP="00C820CA">
      <w:pPr>
        <w:pStyle w:val="1"/>
      </w:pPr>
      <w:r>
        <w:lastRenderedPageBreak/>
        <w:t>Решение</w:t>
      </w:r>
    </w:p>
    <w:p w:rsidR="00C820CA" w:rsidRDefault="00C820CA" w:rsidP="00C820CA"/>
    <w:p w:rsidR="00C820CA" w:rsidRPr="00B8773E" w:rsidRDefault="00C820CA" w:rsidP="00C820CA">
      <w:pPr>
        <w:pStyle w:val="a4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C820CA" w:rsidRPr="00BE2819" w:rsidRDefault="00C820CA" w:rsidP="00C820CA">
      <w:pPr>
        <w:pStyle w:val="a4"/>
        <w:ind w:left="360"/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825"/>
        <w:gridCol w:w="1815"/>
        <w:gridCol w:w="1950"/>
        <w:gridCol w:w="1867"/>
      </w:tblGrid>
      <w:tr w:rsidR="00C820CA" w:rsidTr="00626276"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Месяц</w:t>
            </w:r>
          </w:p>
        </w:tc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Цех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Изготовлено подшипников</w:t>
            </w:r>
            <w:r w:rsidRPr="00F116C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Модель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Сентябрь</w:t>
            </w:r>
          </w:p>
        </w:tc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П-28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Октябрь</w:t>
            </w:r>
          </w:p>
        </w:tc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П-30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Ноябрь</w:t>
            </w:r>
          </w:p>
        </w:tc>
        <w:tc>
          <w:tcPr>
            <w:tcW w:w="1959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60" w:type="dxa"/>
          </w:tcPr>
          <w:p w:rsidR="00C820CA" w:rsidRDefault="00C820CA" w:rsidP="0062627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П-35</w:t>
            </w:r>
          </w:p>
        </w:tc>
      </w:tr>
    </w:tbl>
    <w:p w:rsidR="00C820CA" w:rsidRPr="00754DA9" w:rsidRDefault="00C820CA" w:rsidP="00C820CA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C820CA" w:rsidRPr="00217D46" w:rsidRDefault="00C820CA" w:rsidP="00C820CA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C820CA" w:rsidRPr="00E43FB6" w:rsidRDefault="00C820CA" w:rsidP="00C820CA">
      <w:pPr>
        <w:pStyle w:val="a4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C820CA" w:rsidRDefault="00C820CA" w:rsidP="00C820CA">
      <w:pPr>
        <w:jc w:val="both"/>
        <w:rPr>
          <w:b/>
          <w:bCs/>
          <w:sz w:val="28"/>
          <w:szCs w:val="28"/>
        </w:rPr>
      </w:pPr>
    </w:p>
    <w:p w:rsidR="00C820CA" w:rsidRPr="0028543E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Неформатированное сообщение:</w:t>
      </w:r>
    </w:p>
    <w:p w:rsidR="00C820CA" w:rsidRPr="00E43FB6" w:rsidRDefault="00C820CA" w:rsidP="00C820CA">
      <w:p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В 2022 году уровень инфляции в Российской Федерации составил 11,9% по сравнению с предыдущим годом. При этом, средняя зарплата в стране увеличилась до 60 000 рублей, а ВВП России в текущих ценах составил 120 триллионов рублей.</w:t>
      </w:r>
    </w:p>
    <w:p w:rsidR="00C820CA" w:rsidRPr="00754DA9" w:rsidRDefault="00C820CA" w:rsidP="00C820CA">
      <w:pPr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824"/>
        <w:gridCol w:w="1898"/>
        <w:gridCol w:w="1879"/>
        <w:gridCol w:w="1843"/>
      </w:tblGrid>
      <w:tr w:rsidR="00C820CA" w:rsidTr="00626276"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C820CA" w:rsidRDefault="00C820CA" w:rsidP="00C820CA">
      <w:pPr>
        <w:jc w:val="both"/>
        <w:rPr>
          <w:sz w:val="28"/>
          <w:szCs w:val="28"/>
        </w:rPr>
      </w:pPr>
    </w:p>
    <w:p w:rsidR="00C820CA" w:rsidRDefault="00C820CA" w:rsidP="00C820CA">
      <w:pPr>
        <w:jc w:val="both"/>
        <w:rPr>
          <w:sz w:val="28"/>
          <w:szCs w:val="28"/>
        </w:rPr>
      </w:pPr>
    </w:p>
    <w:p w:rsidR="00C820CA" w:rsidRPr="0028543E" w:rsidRDefault="00C820CA" w:rsidP="00C820CA">
      <w:pPr>
        <w:pStyle w:val="a4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C820CA" w:rsidRPr="0028543E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28543E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Имена реквизитов и их значения:</w:t>
      </w:r>
    </w:p>
    <w:p w:rsidR="00C820CA" w:rsidRPr="0028543E" w:rsidRDefault="00C820CA" w:rsidP="00C820C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Уровень инфляции</w:t>
      </w:r>
    </w:p>
    <w:p w:rsidR="00C820CA" w:rsidRDefault="00C820CA" w:rsidP="00C820CA">
      <w:pPr>
        <w:pStyle w:val="a4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11,9%</w:t>
      </w:r>
    </w:p>
    <w:p w:rsidR="00C820CA" w:rsidRDefault="00C820CA" w:rsidP="00C820C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Средняя зарплата</w:t>
      </w:r>
    </w:p>
    <w:p w:rsidR="00C820CA" w:rsidRDefault="00C820CA" w:rsidP="00C820CA">
      <w:pPr>
        <w:pStyle w:val="a4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60 000 </w:t>
      </w:r>
      <w:r>
        <w:rPr>
          <w:sz w:val="28"/>
          <w:szCs w:val="28"/>
        </w:rPr>
        <w:t>₽</w:t>
      </w:r>
    </w:p>
    <w:p w:rsidR="00C820CA" w:rsidRDefault="00C820CA" w:rsidP="00C820C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ВВП</w:t>
      </w:r>
    </w:p>
    <w:p w:rsidR="00C820CA" w:rsidRPr="0028543E" w:rsidRDefault="00C820CA" w:rsidP="00C820CA">
      <w:pPr>
        <w:pStyle w:val="a4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120 триллионов </w:t>
      </w:r>
      <w:r>
        <w:rPr>
          <w:sz w:val="28"/>
          <w:szCs w:val="28"/>
        </w:rPr>
        <w:t>₽</w:t>
      </w:r>
    </w:p>
    <w:p w:rsidR="00C820CA" w:rsidRDefault="00C820CA" w:rsidP="00C820C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lastRenderedPageBreak/>
        <w:t>Реквизит-признак: Год</w:t>
      </w:r>
    </w:p>
    <w:p w:rsidR="00C820CA" w:rsidRPr="0028543E" w:rsidRDefault="00C820CA" w:rsidP="00C820CA">
      <w:pPr>
        <w:pStyle w:val="a4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2022</w:t>
      </w:r>
    </w:p>
    <w:p w:rsidR="00C820CA" w:rsidRPr="0028543E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890CA4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890CA4">
        <w:rPr>
          <w:b/>
          <w:bCs/>
          <w:sz w:val="28"/>
          <w:szCs w:val="28"/>
        </w:rPr>
        <w:t>Реквизиты-признаки и реквизиты-основания:</w:t>
      </w:r>
    </w:p>
    <w:p w:rsidR="00C820CA" w:rsidRPr="00890CA4" w:rsidRDefault="00C820CA" w:rsidP="00C820CA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Реквизиты-основания:</w:t>
      </w:r>
    </w:p>
    <w:p w:rsidR="00C820CA" w:rsidRPr="00890CA4" w:rsidRDefault="00C820CA" w:rsidP="00C820CA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Уровень инфляции</w:t>
      </w:r>
    </w:p>
    <w:p w:rsidR="00C820CA" w:rsidRPr="00890CA4" w:rsidRDefault="00C820CA" w:rsidP="00C820CA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Средняя зарплата</w:t>
      </w:r>
    </w:p>
    <w:p w:rsidR="00C820CA" w:rsidRDefault="00C820CA" w:rsidP="00C820CA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ВВП</w:t>
      </w:r>
    </w:p>
    <w:p w:rsidR="00C820CA" w:rsidRPr="00890CA4" w:rsidRDefault="00C820CA" w:rsidP="00C820CA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Реквизиты-признаки:</w:t>
      </w:r>
    </w:p>
    <w:p w:rsidR="00C820CA" w:rsidRPr="00890CA4" w:rsidRDefault="00C820CA" w:rsidP="00C820CA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Год</w:t>
      </w:r>
    </w:p>
    <w:p w:rsidR="00C820CA" w:rsidRPr="0028543E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2E0273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Структура экономических показателей:</w:t>
      </w:r>
    </w:p>
    <w:p w:rsidR="00C820CA" w:rsidRDefault="00C820CA" w:rsidP="00C820CA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Экономический показатель:</w:t>
      </w:r>
    </w:p>
    <w:p w:rsidR="00C820CA" w:rsidRDefault="00C820CA" w:rsidP="00C820CA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 (%)</w:t>
      </w:r>
    </w:p>
    <w:p w:rsidR="00C820CA" w:rsidRDefault="00C820CA" w:rsidP="00C820CA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 (руб.)</w:t>
      </w:r>
    </w:p>
    <w:p w:rsidR="00C820CA" w:rsidRDefault="00C820CA" w:rsidP="00C820CA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 ВВП (трлн. руб.)</w:t>
      </w:r>
    </w:p>
    <w:p w:rsidR="00C820CA" w:rsidRPr="002E0273" w:rsidRDefault="00C820CA" w:rsidP="00C820CA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</w:t>
      </w:r>
    </w:p>
    <w:p w:rsidR="00C820CA" w:rsidRPr="0028543E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2E0273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Области значений реквизитов:</w:t>
      </w:r>
    </w:p>
    <w:p w:rsidR="00C820CA" w:rsidRPr="002E0273" w:rsidRDefault="00C820CA" w:rsidP="00C820CA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инфляции: может принимать значения от 0% до 100% (в зависимости от экономической ситуации).</w:t>
      </w:r>
    </w:p>
    <w:p w:rsidR="00C820CA" w:rsidRPr="002E0273" w:rsidRDefault="00C820CA" w:rsidP="00C820CA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зарплата: значения могут варьироваться в зависимости от региона и времени, но обычно находятся в диапазоне от 10 000 до 200 000 рублей.</w:t>
      </w:r>
    </w:p>
    <w:p w:rsidR="00C820CA" w:rsidRPr="002E0273" w:rsidRDefault="00C820CA" w:rsidP="00C820CA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:rsidR="00C820CA" w:rsidRDefault="00C820CA" w:rsidP="00C820CA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Год: целые числа, представляющие годы (например, 2020, 2021, 2022 и т.д.).</w:t>
      </w:r>
    </w:p>
    <w:p w:rsidR="00C820CA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Pr="00302828" w:rsidRDefault="00C820CA" w:rsidP="00C820CA">
      <w:pPr>
        <w:spacing w:line="360" w:lineRule="auto"/>
        <w:jc w:val="both"/>
        <w:rPr>
          <w:b/>
          <w:bCs/>
          <w:sz w:val="28"/>
          <w:szCs w:val="28"/>
        </w:rPr>
      </w:pPr>
      <w:r w:rsidRPr="00302828">
        <w:rPr>
          <w:b/>
          <w:bCs/>
          <w:sz w:val="28"/>
          <w:szCs w:val="28"/>
        </w:rPr>
        <w:t>Табли</w:t>
      </w:r>
      <w:r>
        <w:rPr>
          <w:b/>
          <w:bCs/>
          <w:sz w:val="28"/>
          <w:szCs w:val="28"/>
        </w:rPr>
        <w:t>чный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824"/>
        <w:gridCol w:w="1898"/>
        <w:gridCol w:w="1879"/>
        <w:gridCol w:w="1843"/>
      </w:tblGrid>
      <w:tr w:rsidR="00C820CA" w:rsidTr="00626276"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lastRenderedPageBreak/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C820CA" w:rsidTr="00626276"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:rsidR="00C820CA" w:rsidRDefault="00C820CA" w:rsidP="006262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C820CA" w:rsidRPr="00302828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Default="00C820CA" w:rsidP="00C820CA">
      <w:pPr>
        <w:spacing w:line="360" w:lineRule="auto"/>
        <w:jc w:val="both"/>
        <w:rPr>
          <w:sz w:val="28"/>
          <w:szCs w:val="28"/>
        </w:rPr>
      </w:pPr>
    </w:p>
    <w:p w:rsidR="00C820CA" w:rsidRDefault="00C820CA" w:rsidP="00C820C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20CA" w:rsidRPr="00F7297F" w:rsidRDefault="00C820CA" w:rsidP="00C820CA">
      <w:pPr>
        <w:spacing w:line="276" w:lineRule="auto"/>
        <w:rPr>
          <w:sz w:val="26"/>
          <w:szCs w:val="26"/>
        </w:rPr>
      </w:pPr>
    </w:p>
    <w:p w:rsidR="00504067" w:rsidRDefault="00C820CA"/>
    <w:sectPr w:rsidR="00504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CA"/>
    <w:rsid w:val="00081D40"/>
    <w:rsid w:val="003757DE"/>
    <w:rsid w:val="00C8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7C97"/>
  <w15:chartTrackingRefBased/>
  <w15:docId w15:val="{A1AA8CAB-6962-4CE5-873E-8839069A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C820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82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a4">
    <w:name w:val="List Paragraph"/>
    <w:basedOn w:val="a"/>
    <w:uiPriority w:val="34"/>
    <w:qFormat/>
    <w:rsid w:val="00C8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2025-04-16T16:42:00Z</dcterms:created>
  <dcterms:modified xsi:type="dcterms:W3CDTF">2025-04-16T16:46:00Z</dcterms:modified>
</cp:coreProperties>
</file>