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3A46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39E685" wp14:editId="0D4D399C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2E17D712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F53708" w:rsidRPr="00F7297F" w14:paraId="3FF957F6" w14:textId="77777777" w:rsidTr="00053E70">
        <w:trPr>
          <w:trHeight w:val="340"/>
        </w:trPr>
        <w:tc>
          <w:tcPr>
            <w:tcW w:w="3118" w:type="dxa"/>
          </w:tcPr>
          <w:p w14:paraId="63A28F7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E670F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2BDA1EB" w14:textId="77777777" w:rsidR="00F53708" w:rsidRPr="00AB607E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F53708" w:rsidRPr="00F7297F" w14:paraId="34990811" w14:textId="77777777" w:rsidTr="00053E70">
        <w:trPr>
          <w:trHeight w:val="340"/>
        </w:trPr>
        <w:tc>
          <w:tcPr>
            <w:tcW w:w="3118" w:type="dxa"/>
          </w:tcPr>
          <w:p w14:paraId="5BB05CE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E9B17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48D825" w14:textId="77777777" w:rsidR="00F53708" w:rsidRPr="001B2838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53708" w:rsidRPr="00F7297F" w14:paraId="6E87AE65" w14:textId="77777777" w:rsidTr="00053E70">
        <w:trPr>
          <w:trHeight w:val="340"/>
        </w:trPr>
        <w:tc>
          <w:tcPr>
            <w:tcW w:w="3118" w:type="dxa"/>
          </w:tcPr>
          <w:p w14:paraId="6DD73B21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50461B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42585B8" w14:textId="77777777" w:rsidR="00F53708" w:rsidRPr="00123E8D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24309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F53708" w:rsidRPr="00F7297F" w14:paraId="0438C814" w14:textId="77777777" w:rsidTr="00053E70">
        <w:trPr>
          <w:trHeight w:val="340"/>
        </w:trPr>
        <w:tc>
          <w:tcPr>
            <w:tcW w:w="3118" w:type="dxa"/>
          </w:tcPr>
          <w:p w14:paraId="663A4EA0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5E74CBB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5777E64" w14:textId="77777777" w:rsidR="00F53708" w:rsidRPr="001B2838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53708" w:rsidRPr="00F7297F" w14:paraId="2BBA693D" w14:textId="77777777" w:rsidTr="00053E70">
        <w:trPr>
          <w:trHeight w:val="340"/>
        </w:trPr>
        <w:tc>
          <w:tcPr>
            <w:tcW w:w="3118" w:type="dxa"/>
          </w:tcPr>
          <w:p w14:paraId="11606396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9D92D6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BB0E127" w14:textId="77777777" w:rsidR="00F53708" w:rsidRPr="001B2838" w:rsidRDefault="00F53708" w:rsidP="00053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53708" w:rsidRPr="00F7297F" w14:paraId="6911F5EB" w14:textId="77777777" w:rsidTr="00053E70">
        <w:trPr>
          <w:trHeight w:val="340"/>
        </w:trPr>
        <w:tc>
          <w:tcPr>
            <w:tcW w:w="3118" w:type="dxa"/>
          </w:tcPr>
          <w:p w14:paraId="29641B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7A55D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03CD706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53708" w:rsidRPr="00F7297F" w14:paraId="39A32538" w14:textId="77777777" w:rsidTr="00053E70">
        <w:trPr>
          <w:trHeight w:val="340"/>
        </w:trPr>
        <w:tc>
          <w:tcPr>
            <w:tcW w:w="3118" w:type="dxa"/>
          </w:tcPr>
          <w:p w14:paraId="71141D9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C05FA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E2196C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D79AA7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6454D32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3675BD" w14:textId="75024070" w:rsidR="00F53708" w:rsidRPr="007E29E3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практикуму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7E29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53708" w:rsidRPr="00F7297F" w14:paraId="2C6EA984" w14:textId="77777777" w:rsidTr="00053E70">
        <w:tc>
          <w:tcPr>
            <w:tcW w:w="1417" w:type="dxa"/>
          </w:tcPr>
          <w:p w14:paraId="354F87F6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71FB9F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72E0B27" w14:textId="566C3BBE" w:rsidR="00F53708" w:rsidRPr="00547047" w:rsidRDefault="007E29E3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E3">
              <w:rPr>
                <w:rFonts w:ascii="Times New Roman" w:hAnsi="Times New Roman" w:cs="Times New Roman"/>
                <w:sz w:val="28"/>
                <w:szCs w:val="28"/>
              </w:rPr>
              <w:t xml:space="preserve">Концептуальные основы и подходы к построению архитектуры </w:t>
            </w:r>
          </w:p>
        </w:tc>
      </w:tr>
      <w:tr w:rsidR="00F53708" w:rsidRPr="00F7297F" w14:paraId="2A567E6F" w14:textId="77777777" w:rsidTr="00053E70">
        <w:tc>
          <w:tcPr>
            <w:tcW w:w="1417" w:type="dxa"/>
          </w:tcPr>
          <w:p w14:paraId="2C69F85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68A46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176EC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F53708" w:rsidRPr="00F7297F" w14:paraId="086A02E7" w14:textId="77777777" w:rsidTr="00053E70">
        <w:tc>
          <w:tcPr>
            <w:tcW w:w="1417" w:type="dxa"/>
          </w:tcPr>
          <w:p w14:paraId="533D293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62E1F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884C443" w14:textId="113CD1A3" w:rsidR="00F53708" w:rsidRPr="00F7297F" w:rsidRDefault="007E29E3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29E3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</w:tr>
      <w:tr w:rsidR="00F53708" w:rsidRPr="00F7297F" w14:paraId="5D27E629" w14:textId="77777777" w:rsidTr="00053E70">
        <w:tc>
          <w:tcPr>
            <w:tcW w:w="2268" w:type="dxa"/>
            <w:gridSpan w:val="3"/>
          </w:tcPr>
          <w:p w14:paraId="65FE131C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F30060B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064AAE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FDA175" w14:textId="720AC5B8" w:rsidR="00F53708" w:rsidRPr="00DE26C7" w:rsidRDefault="00B956A3" w:rsidP="002D6E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</w:t>
            </w:r>
            <w:r w:rsidR="002367D0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информационных систем</w:t>
            </w:r>
          </w:p>
        </w:tc>
      </w:tr>
      <w:tr w:rsidR="00F53708" w:rsidRPr="00F7297F" w14:paraId="6AEA9C31" w14:textId="77777777" w:rsidTr="00053E70">
        <w:tc>
          <w:tcPr>
            <w:tcW w:w="2268" w:type="dxa"/>
            <w:gridSpan w:val="3"/>
          </w:tcPr>
          <w:p w14:paraId="5EB598D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B6850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019DAC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18E0FF1" w14:textId="77777777" w:rsidR="00F53708" w:rsidRPr="00DE26C7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5"/>
        <w:gridCol w:w="280"/>
        <w:gridCol w:w="1879"/>
      </w:tblGrid>
      <w:tr w:rsidR="00F53708" w:rsidRPr="00F7297F" w14:paraId="61E12158" w14:textId="77777777" w:rsidTr="00053E70">
        <w:tc>
          <w:tcPr>
            <w:tcW w:w="2061" w:type="dxa"/>
          </w:tcPr>
          <w:p w14:paraId="42062F92" w14:textId="77777777" w:rsidR="00F53708" w:rsidRPr="00F7297F" w:rsidRDefault="00F53708" w:rsidP="00053E7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25BD58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81B40B0" w14:textId="36204EC5" w:rsidR="00F53708" w:rsidRPr="00AB607E" w:rsidRDefault="00997FBD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Юсуфов П.Ш.</w:t>
            </w:r>
          </w:p>
        </w:tc>
        <w:tc>
          <w:tcPr>
            <w:tcW w:w="283" w:type="dxa"/>
          </w:tcPr>
          <w:p w14:paraId="688D4C9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FC05DF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1DEE59E2" w14:textId="77777777" w:rsidTr="00053E70">
        <w:tc>
          <w:tcPr>
            <w:tcW w:w="2061" w:type="dxa"/>
          </w:tcPr>
          <w:p w14:paraId="14C926A8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DCADE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40883E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5BA3BD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495B28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53708" w:rsidRPr="00F7297F" w14:paraId="3D645BFB" w14:textId="77777777" w:rsidTr="00053E70">
        <w:tc>
          <w:tcPr>
            <w:tcW w:w="2061" w:type="dxa"/>
          </w:tcPr>
          <w:p w14:paraId="5BFAE41A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0DB1B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F6734A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ВБИо-204рсоб</w:t>
            </w:r>
          </w:p>
        </w:tc>
        <w:tc>
          <w:tcPr>
            <w:tcW w:w="283" w:type="dxa"/>
          </w:tcPr>
          <w:p w14:paraId="355D05CD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CB4566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58DF93EF" w14:textId="77777777" w:rsidTr="00053E70">
        <w:tc>
          <w:tcPr>
            <w:tcW w:w="2061" w:type="dxa"/>
          </w:tcPr>
          <w:p w14:paraId="4E29717E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F3C94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17DDF8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F5B2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0C0A0A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3B284B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C859160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53708" w:rsidRPr="00F7297F" w14:paraId="5F52B588" w14:textId="77777777" w:rsidTr="00053E70">
        <w:tc>
          <w:tcPr>
            <w:tcW w:w="2155" w:type="dxa"/>
          </w:tcPr>
          <w:p w14:paraId="6B26D854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C46012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4A73213" w14:textId="5987719A" w:rsidR="00F53708" w:rsidRPr="00BF1B5B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70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B956A3" w:rsidRPr="00B956A3">
              <w:rPr>
                <w:rFonts w:ascii="Times New Roman" w:hAnsi="Times New Roman" w:cs="Times New Roman"/>
                <w:sz w:val="26"/>
                <w:szCs w:val="26"/>
              </w:rPr>
              <w:t>Сибирев И.В.</w:t>
            </w:r>
          </w:p>
        </w:tc>
        <w:tc>
          <w:tcPr>
            <w:tcW w:w="283" w:type="dxa"/>
          </w:tcPr>
          <w:p w14:paraId="0D38D4E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84B644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39758373" w14:textId="77777777" w:rsidTr="00053E70">
        <w:tc>
          <w:tcPr>
            <w:tcW w:w="2155" w:type="dxa"/>
          </w:tcPr>
          <w:p w14:paraId="030B160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58A21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24E67B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4EE3D9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2BD767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C40A7AC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CA5AC7" w14:textId="77777777" w:rsidR="00D62F52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76D5A9D" w14:textId="15C8C014" w:rsidR="00F53708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62F52">
        <w:rPr>
          <w:rFonts w:ascii="Times New Roman" w:hAnsi="Times New Roman" w:cs="Times New Roman"/>
          <w:b/>
          <w:bCs/>
          <w:sz w:val="26"/>
          <w:szCs w:val="26"/>
        </w:rPr>
        <w:t>Москва 2025 г.</w:t>
      </w:r>
    </w:p>
    <w:p w14:paraId="2D5216B3" w14:textId="24C53BB3" w:rsidR="001538A8" w:rsidRPr="001538A8" w:rsidRDefault="001538A8" w:rsidP="001538A8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8A8">
        <w:rPr>
          <w:rFonts w:ascii="Times New Roman" w:hAnsi="Times New Roman" w:cs="Times New Roman"/>
          <w:b/>
          <w:bCs/>
          <w:sz w:val="28"/>
          <w:szCs w:val="28"/>
        </w:rPr>
        <w:t>План разработки архитектуры предприятия – Project Plan</w:t>
      </w:r>
    </w:p>
    <w:p w14:paraId="5B845116" w14:textId="77777777" w:rsidR="001538A8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3D98A9" w14:textId="3D90150C" w:rsidR="001538A8" w:rsidRPr="001538A8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8A8">
        <w:rPr>
          <w:rFonts w:ascii="Times New Roman" w:hAnsi="Times New Roman" w:cs="Times New Roman"/>
          <w:b/>
          <w:bCs/>
          <w:sz w:val="28"/>
          <w:szCs w:val="28"/>
        </w:rPr>
        <w:t>Риски</w:t>
      </w:r>
      <w:r w:rsidRPr="001538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538A8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  <w:r w:rsidRPr="001538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(RISK)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2458"/>
        <w:gridCol w:w="2410"/>
        <w:gridCol w:w="2126"/>
      </w:tblGrid>
      <w:tr w:rsidR="00743C34" w:rsidRPr="00743C34" w14:paraId="43F9967F" w14:textId="77777777" w:rsidTr="00743C34">
        <w:trPr>
          <w:trHeight w:val="367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0410FD77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RISK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1AD863C6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Нехватка кадров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7A78567A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Изменение законодательства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759A8552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Технические сбои</w:t>
            </w:r>
          </w:p>
        </w:tc>
      </w:tr>
      <w:tr w:rsidR="00743C34" w:rsidRPr="00743C34" w14:paraId="7E902322" w14:textId="77777777" w:rsidTr="00743C34">
        <w:trPr>
          <w:trHeight w:val="703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590F5BC7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DESCRIPTION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3D40D2BC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Отсутствие квалифицированных специалистов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7AE15048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Новые экологические нормы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30D1E021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Ошибки в программном обеспечении</w:t>
            </w:r>
          </w:p>
        </w:tc>
      </w:tr>
      <w:tr w:rsidR="00743C34" w:rsidRPr="00743C34" w14:paraId="2DA4F16C" w14:textId="77777777" w:rsidTr="00743C34">
        <w:trPr>
          <w:trHeight w:val="277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7AA0C4B0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IMPACT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04A67F2A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Задержка в выполнении проекта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02691F0A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Увеличение затрат на соответствие требованиям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15D87FA1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Перерыв в работе систем</w:t>
            </w:r>
          </w:p>
        </w:tc>
      </w:tr>
      <w:tr w:rsidR="00743C34" w:rsidRPr="00743C34" w14:paraId="5CA6EAE0" w14:textId="77777777" w:rsidTr="00743C34">
        <w:trPr>
          <w:trHeight w:val="300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2BCE93FA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SEVERITY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2F0FAC32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074DD3DB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4FC53C4B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Средний</w:t>
            </w:r>
          </w:p>
        </w:tc>
      </w:tr>
      <w:tr w:rsidR="00743C34" w:rsidRPr="00743C34" w14:paraId="0B1F86A5" w14:textId="77777777" w:rsidTr="00743C34">
        <w:trPr>
          <w:trHeight w:val="420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0A8D8738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PROBABILITY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72891BC6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10FB701F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19090C09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Средняя</w:t>
            </w:r>
          </w:p>
        </w:tc>
      </w:tr>
      <w:tr w:rsidR="00743C34" w:rsidRPr="00743C34" w14:paraId="4290907E" w14:textId="77777777" w:rsidTr="00743C34">
        <w:trPr>
          <w:trHeight w:val="1236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537D2575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LIKELIHOOD OF PRIOR DETECTION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0312D838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Рынок труда с низким предложением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04FD803D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Прогнозирование изменений в законодательстве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0C2D57DE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Регулярное тестирование и аудит систем</w:t>
            </w:r>
          </w:p>
        </w:tc>
      </w:tr>
      <w:tr w:rsidR="00743C34" w:rsidRPr="00743C34" w14:paraId="0A614592" w14:textId="77777777" w:rsidTr="00743C34">
        <w:trPr>
          <w:trHeight w:val="481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3F040CD7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MITIGATION APPROACH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196D699A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Начать активный набор сотрудников заранее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1578F617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Постоянный мониторинг изменений законодательства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5C858C39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Внедрение резервных систем и регулярное тестирование</w:t>
            </w:r>
          </w:p>
        </w:tc>
      </w:tr>
      <w:tr w:rsidR="00743C34" w:rsidRPr="00743C34" w14:paraId="42B70959" w14:textId="77777777" w:rsidTr="00743C34">
        <w:trPr>
          <w:trHeight w:val="1644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50B6A3DE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PROPOSED SOLUTIONS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09B94D79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Создать привлекательные условия труда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24DDDBEC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Обратиться к юридическим консультантам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6E4AB2B7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Использовать модели разработки с меньшим риском ошибок</w:t>
            </w:r>
          </w:p>
        </w:tc>
      </w:tr>
    </w:tbl>
    <w:p w14:paraId="731657BE" w14:textId="77777777" w:rsidR="001538A8" w:rsidRPr="00743C34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E952CD" w14:textId="7018B3C1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Состояние разработки проекта (ACTUAL PROGRESS)</w:t>
      </w:r>
    </w:p>
    <w:p w14:paraId="37CAEEFC" w14:textId="77777777" w:rsidR="001538A8" w:rsidRPr="001538A8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38A8">
        <w:rPr>
          <w:rFonts w:ascii="Times New Roman" w:hAnsi="Times New Roman" w:cs="Times New Roman"/>
          <w:sz w:val="28"/>
          <w:szCs w:val="28"/>
        </w:rPr>
        <w:t>Проект находится на стадии начального планирования и согласования ресурсов.</w:t>
      </w:r>
    </w:p>
    <w:p w14:paraId="2E50F73F" w14:textId="77777777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Выполненные задачи (TASKS DONE)</w:t>
      </w:r>
    </w:p>
    <w:p w14:paraId="2C8C94DE" w14:textId="77777777" w:rsidR="001538A8" w:rsidRPr="00E642FB" w:rsidRDefault="001538A8" w:rsidP="00E642FB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t>Проведен анализ рынка и конкурентов.</w:t>
      </w:r>
    </w:p>
    <w:p w14:paraId="2837CDCF" w14:textId="77777777" w:rsidR="001538A8" w:rsidRPr="00E642FB" w:rsidRDefault="001538A8" w:rsidP="00E642FB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t>Оформлены документы для начала разработки архитектуры.</w:t>
      </w:r>
    </w:p>
    <w:p w14:paraId="7FDF4AC6" w14:textId="5E48FEB2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Отмененные задачи (TASKS CANCELED)</w:t>
      </w:r>
    </w:p>
    <w:p w14:paraId="42F6D827" w14:textId="77777777" w:rsidR="001538A8" w:rsidRPr="00E642FB" w:rsidRDefault="001538A8" w:rsidP="00E642FB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t>Исследование ненадежных технологий (пришли к выводу о необходимости использовать проверенные решения).</w:t>
      </w:r>
    </w:p>
    <w:p w14:paraId="3168B671" w14:textId="73471AAF" w:rsidR="001538A8" w:rsidRPr="00E642FB" w:rsidRDefault="001538A8" w:rsidP="00E642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Отложенные задачи (TASKS DELAYED)</w:t>
      </w:r>
    </w:p>
    <w:p w14:paraId="192BDC07" w14:textId="77777777" w:rsidR="001538A8" w:rsidRPr="00E642FB" w:rsidRDefault="001538A8" w:rsidP="00E642FB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t>Обучение сотрудников новым технологиям (отложено до формирования полноценной команды).</w:t>
      </w:r>
    </w:p>
    <w:p w14:paraId="42A4BD41" w14:textId="77777777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Задачи «на хранении» (TASKS ON HOLD)</w:t>
      </w:r>
    </w:p>
    <w:p w14:paraId="401D70A7" w14:textId="77777777" w:rsidR="001538A8" w:rsidRPr="00E642FB" w:rsidRDefault="001538A8" w:rsidP="00E642FB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t>Проведение семинаров по обучению клиентов (ждем завершения разработки продукта).</w:t>
      </w:r>
    </w:p>
    <w:p w14:paraId="44778E56" w14:textId="77777777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Выполняемые</w:t>
      </w:r>
      <w:r w:rsidRPr="00E642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642FB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E642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(TASKS IN PROGRESS)</w:t>
      </w:r>
    </w:p>
    <w:p w14:paraId="3A68FE1E" w14:textId="77777777" w:rsidR="001538A8" w:rsidRPr="00E642FB" w:rsidRDefault="001538A8" w:rsidP="00E642FB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t>Разработка документации по архитектуре предприятия.</w:t>
      </w:r>
    </w:p>
    <w:p w14:paraId="68E98842" w14:textId="77777777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Информация для проекта (INFORMATION)</w:t>
      </w:r>
    </w:p>
    <w:p w14:paraId="621D3121" w14:textId="77777777" w:rsidR="001538A8" w:rsidRPr="001538A8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1CDFEE" w14:textId="77777777" w:rsidR="00CF7305" w:rsidRDefault="001538A8" w:rsidP="008A72BD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05">
        <w:rPr>
          <w:rFonts w:ascii="Times New Roman" w:hAnsi="Times New Roman" w:cs="Times New Roman"/>
          <w:sz w:val="28"/>
          <w:szCs w:val="28"/>
        </w:rPr>
        <w:t>Потребности клиентов в экологии.</w:t>
      </w:r>
    </w:p>
    <w:p w14:paraId="258E8D92" w14:textId="7E9BE14E" w:rsidR="00CF7305" w:rsidRDefault="001538A8" w:rsidP="003427EC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05">
        <w:rPr>
          <w:rFonts w:ascii="Times New Roman" w:hAnsi="Times New Roman" w:cs="Times New Roman"/>
          <w:sz w:val="28"/>
          <w:szCs w:val="28"/>
        </w:rPr>
        <w:t xml:space="preserve">Текущие тенденции в </w:t>
      </w:r>
      <w:r w:rsidR="00CF7305" w:rsidRPr="00CF7305">
        <w:rPr>
          <w:rFonts w:ascii="Times New Roman" w:hAnsi="Times New Roman" w:cs="Times New Roman"/>
          <w:sz w:val="28"/>
          <w:szCs w:val="28"/>
        </w:rPr>
        <w:t>эко технологиях</w:t>
      </w:r>
      <w:r w:rsidRPr="00CF7305">
        <w:rPr>
          <w:rFonts w:ascii="Times New Roman" w:hAnsi="Times New Roman" w:cs="Times New Roman"/>
          <w:sz w:val="28"/>
          <w:szCs w:val="28"/>
        </w:rPr>
        <w:t>.</w:t>
      </w:r>
    </w:p>
    <w:p w14:paraId="0416D915" w14:textId="77777777" w:rsidR="00CF7305" w:rsidRDefault="001538A8" w:rsidP="003D3448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05">
        <w:rPr>
          <w:rFonts w:ascii="Times New Roman" w:hAnsi="Times New Roman" w:cs="Times New Roman"/>
          <w:sz w:val="28"/>
          <w:szCs w:val="28"/>
        </w:rPr>
        <w:t>Исследование конкурентов и их предложений.</w:t>
      </w:r>
    </w:p>
    <w:p w14:paraId="5BAFF605" w14:textId="77777777" w:rsidR="00CF7305" w:rsidRDefault="001538A8" w:rsidP="00B54487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05">
        <w:rPr>
          <w:rFonts w:ascii="Times New Roman" w:hAnsi="Times New Roman" w:cs="Times New Roman"/>
          <w:sz w:val="28"/>
          <w:szCs w:val="28"/>
        </w:rPr>
        <w:t>Данные о законодательстве в области экологии.</w:t>
      </w:r>
    </w:p>
    <w:p w14:paraId="137CEA85" w14:textId="1E5FC908" w:rsidR="001538A8" w:rsidRPr="00CF7305" w:rsidRDefault="001538A8" w:rsidP="00B54487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05">
        <w:rPr>
          <w:rFonts w:ascii="Times New Roman" w:hAnsi="Times New Roman" w:cs="Times New Roman"/>
          <w:sz w:val="28"/>
          <w:szCs w:val="28"/>
        </w:rPr>
        <w:t>Анализ целевой аудитории.</w:t>
      </w:r>
    </w:p>
    <w:p w14:paraId="3A3DA0B9" w14:textId="6710A873" w:rsidR="001538A8" w:rsidRPr="00CF730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305">
        <w:rPr>
          <w:rFonts w:ascii="Times New Roman" w:hAnsi="Times New Roman" w:cs="Times New Roman"/>
          <w:b/>
          <w:bCs/>
          <w:sz w:val="28"/>
          <w:szCs w:val="28"/>
        </w:rPr>
        <w:t>Цели проекта (GOALS)</w:t>
      </w:r>
    </w:p>
    <w:p w14:paraId="18934DD4" w14:textId="77777777" w:rsidR="00AF1CF9" w:rsidRDefault="001538A8" w:rsidP="00BE29A5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Разработать и внедрить архитектуру предприятия для эффективного оказания услуг.</w:t>
      </w:r>
    </w:p>
    <w:p w14:paraId="098E8E59" w14:textId="77777777" w:rsidR="00AF1CF9" w:rsidRDefault="001538A8" w:rsidP="00A74AC5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Увеличить количество клиентов на 30% за год.</w:t>
      </w:r>
    </w:p>
    <w:p w14:paraId="50AB364C" w14:textId="6CBC2970" w:rsidR="001538A8" w:rsidRPr="00AF1CF9" w:rsidRDefault="001538A8" w:rsidP="00A74AC5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Создать функциональное программное обеспечение для мониторинга экологической устойчивости.</w:t>
      </w:r>
    </w:p>
    <w:p w14:paraId="534EF4C6" w14:textId="77777777" w:rsidR="001538A8" w:rsidRPr="00AF1CF9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CF9">
        <w:rPr>
          <w:rFonts w:ascii="Times New Roman" w:hAnsi="Times New Roman" w:cs="Times New Roman"/>
          <w:b/>
          <w:bCs/>
          <w:sz w:val="28"/>
          <w:szCs w:val="28"/>
        </w:rPr>
        <w:t>Требования к проекту (REQUIREMENTS)</w:t>
      </w:r>
    </w:p>
    <w:p w14:paraId="3D0A382C" w14:textId="77777777" w:rsidR="00AF1CF9" w:rsidRDefault="001538A8" w:rsidP="007E08F2">
      <w:pPr>
        <w:pStyle w:val="a5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Все системы должны соответствовать современным стандартам безопасности данных.</w:t>
      </w:r>
    </w:p>
    <w:p w14:paraId="2B6A3E93" w14:textId="77777777" w:rsidR="00AF1CF9" w:rsidRDefault="001538A8" w:rsidP="00FE639A">
      <w:pPr>
        <w:pStyle w:val="a5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Необходимо интегрировать решения для анализа больших данных.</w:t>
      </w:r>
    </w:p>
    <w:p w14:paraId="0E3D174F" w14:textId="75507A21" w:rsidR="001538A8" w:rsidRPr="00AF1CF9" w:rsidRDefault="001538A8" w:rsidP="00FE639A">
      <w:pPr>
        <w:pStyle w:val="a5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Проект должен быть завершен в срок до 12 месяцев.</w:t>
      </w:r>
    </w:p>
    <w:p w14:paraId="58B3E8D8" w14:textId="77777777" w:rsidR="001538A8" w:rsidRPr="00AF1CF9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CF9">
        <w:rPr>
          <w:rFonts w:ascii="Times New Roman" w:hAnsi="Times New Roman" w:cs="Times New Roman"/>
          <w:b/>
          <w:bCs/>
          <w:sz w:val="28"/>
          <w:szCs w:val="28"/>
        </w:rPr>
        <w:t>Календарный план разработки проекта (SCHEDULE)</w:t>
      </w:r>
    </w:p>
    <w:p w14:paraId="4452FAD9" w14:textId="19069908" w:rsidR="001538A8" w:rsidRPr="00AF1CF9" w:rsidRDefault="001538A8" w:rsidP="00AF1CF9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Фаза 1: Исследование и планирование (1-3 месяц)</w:t>
      </w:r>
    </w:p>
    <w:p w14:paraId="2550BC85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Анализ потребностей рынка</w:t>
      </w:r>
    </w:p>
    <w:p w14:paraId="255CFA15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Оценка текущего состояния инфраструктуры</w:t>
      </w:r>
    </w:p>
    <w:p w14:paraId="7AF2C135" w14:textId="29EE18D6" w:rsidR="001538A8" w:rsidRPr="00AF1CF9" w:rsidRDefault="001538A8" w:rsidP="00AF1CF9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Фаза 2: Разработка архитектуры (4-8 месяц)</w:t>
      </w:r>
    </w:p>
    <w:p w14:paraId="49F8D9E5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Проектирование систем</w:t>
      </w:r>
    </w:p>
    <w:p w14:paraId="6ACBF6D0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Разработка документации</w:t>
      </w:r>
    </w:p>
    <w:p w14:paraId="2DC8747D" w14:textId="07E0684D" w:rsidR="001538A8" w:rsidRPr="00AF1CF9" w:rsidRDefault="001538A8" w:rsidP="00AF1CF9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Фаза 3: Тестирование и внедрение (9-12 месяц)</w:t>
      </w:r>
    </w:p>
    <w:p w14:paraId="1D1FD2B0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Тестирование разрабатываемых систем</w:t>
      </w:r>
    </w:p>
    <w:p w14:paraId="68E27CE2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Внедрение решений в рабочие процессы</w:t>
      </w:r>
    </w:p>
    <w:p w14:paraId="53DDC6DD" w14:textId="5678E54E" w:rsidR="001538A8" w:rsidRPr="00257B2A" w:rsidRDefault="001538A8" w:rsidP="00257B2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7B2A">
        <w:rPr>
          <w:rFonts w:ascii="Times New Roman" w:hAnsi="Times New Roman" w:cs="Times New Roman"/>
          <w:b/>
          <w:bCs/>
          <w:sz w:val="28"/>
          <w:szCs w:val="28"/>
        </w:rPr>
        <w:t>Различные взгляды на проектирование архитектуры предприятия по технологии «Шесть шляп» - Six Thinking Hats</w:t>
      </w:r>
    </w:p>
    <w:p w14:paraId="18C6FB67" w14:textId="77777777" w:rsidR="00257B2A" w:rsidRDefault="00257B2A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22E12D" w14:textId="66C93B73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Белая шляпа (Факты):</w:t>
      </w:r>
    </w:p>
    <w:p w14:paraId="06D98F38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На предприятии необходимо создать систему для анализа данных.</w:t>
      </w:r>
    </w:p>
    <w:p w14:paraId="63580CD7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Выход на международный рынок требует соответствующих сертификатов.</w:t>
      </w:r>
    </w:p>
    <w:p w14:paraId="43F18878" w14:textId="5793A9EB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Красная шляпа (Чувства):</w:t>
      </w:r>
    </w:p>
    <w:p w14:paraId="2B7BF72E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Страх перед неизвестностью в новых технологиях.</w:t>
      </w:r>
    </w:p>
    <w:p w14:paraId="4DC6591B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Уверенность в квалификации команды.</w:t>
      </w:r>
    </w:p>
    <w:p w14:paraId="4D553FE4" w14:textId="68847413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Черная шляпа (Критика):</w:t>
      </w:r>
    </w:p>
    <w:p w14:paraId="21271B8F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Высокие расходы на внедрение системы могут повлиять на бюджет.</w:t>
      </w:r>
    </w:p>
    <w:p w14:paraId="7458FF08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Возможные технические сбои и их последствия.</w:t>
      </w:r>
    </w:p>
    <w:p w14:paraId="153CDE0E" w14:textId="3DABA70B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Желтая шляпа (Польза):</w:t>
      </w:r>
    </w:p>
    <w:p w14:paraId="60BA0D23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Улучшение экологии в регионе.</w:t>
      </w:r>
    </w:p>
    <w:p w14:paraId="5C96E988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Увеличение конкурентоспособности компании.</w:t>
      </w:r>
    </w:p>
    <w:p w14:paraId="2489DCE0" w14:textId="432804F0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Зеленая шляпа (Креативность):</w:t>
      </w:r>
    </w:p>
    <w:p w14:paraId="78448441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Разработка уникальных решений для мониторинга экосистемы.</w:t>
      </w:r>
    </w:p>
    <w:p w14:paraId="7792BBB4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Внедрение инновационных технологий.</w:t>
      </w:r>
    </w:p>
    <w:p w14:paraId="5337DF9A" w14:textId="5D1FCB51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Синяя шляпа (Организация):</w:t>
      </w:r>
    </w:p>
    <w:p w14:paraId="43DBA135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Нужно сформировать рабочую группу для проектирования архитектуры.</w:t>
      </w:r>
    </w:p>
    <w:p w14:paraId="5BC45820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Регулярные проверки и обновления статуса проекта.</w:t>
      </w:r>
    </w:p>
    <w:p w14:paraId="4A72462B" w14:textId="77777777" w:rsidR="00170C42" w:rsidRDefault="00170C42" w:rsidP="00D44C2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5B6B8" w14:textId="717902EE" w:rsidR="001538A8" w:rsidRPr="00257B2A" w:rsidRDefault="001538A8" w:rsidP="00D44C2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7B2A">
        <w:rPr>
          <w:rFonts w:ascii="Times New Roman" w:hAnsi="Times New Roman" w:cs="Times New Roman"/>
          <w:b/>
          <w:bCs/>
          <w:sz w:val="28"/>
          <w:szCs w:val="28"/>
        </w:rPr>
        <w:t>Маркетинговый план продвижения продукции - Marketing</w:t>
      </w:r>
    </w:p>
    <w:p w14:paraId="0E495B41" w14:textId="77777777" w:rsidR="00D44C25" w:rsidRDefault="00D44C25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EF6452" w14:textId="7AEA6C4A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t>Анализ рынка:</w:t>
      </w:r>
    </w:p>
    <w:p w14:paraId="5E08DB41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Конкуренты и их предложения.</w:t>
      </w:r>
    </w:p>
    <w:p w14:paraId="14D04134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Потребности целевой аудитории.</w:t>
      </w:r>
    </w:p>
    <w:p w14:paraId="146233A5" w14:textId="77777777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</w:p>
    <w:p w14:paraId="17507442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Бизнесы, стремящиеся снизить углеродный след.</w:t>
      </w:r>
    </w:p>
    <w:p w14:paraId="0488B623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Муниципалитеты, участвующие в экологических инициативах.</w:t>
      </w:r>
    </w:p>
    <w:p w14:paraId="0BC00C00" w14:textId="77777777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t>Маркетинговые стратегии:</w:t>
      </w:r>
    </w:p>
    <w:p w14:paraId="45BD4678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Социальные медиа: Продвижение через платформы, такие как Facebook, LinkedIn.</w:t>
      </w:r>
    </w:p>
    <w:p w14:paraId="09454935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Вебинары и обучающие семинары: Повышение осведомленности о продуктах и услугах.</w:t>
      </w:r>
    </w:p>
    <w:p w14:paraId="4216210A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Участие в выставках: Презентация компании и продуктов широкой публике.</w:t>
      </w:r>
    </w:p>
    <w:p w14:paraId="65FE4B9B" w14:textId="77777777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t>Бюджет:</w:t>
      </w:r>
    </w:p>
    <w:p w14:paraId="1BC2CCBC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Расходы на рекламу и маркетинг.</w:t>
      </w:r>
    </w:p>
    <w:p w14:paraId="1B350691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Запланированные затраты на мероприятия.</w:t>
      </w:r>
    </w:p>
    <w:p w14:paraId="5C4999FA" w14:textId="77777777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t>Планирование рекламы:</w:t>
      </w:r>
    </w:p>
    <w:p w14:paraId="6A07F3AA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Создание контента для социальных сетей.</w:t>
      </w:r>
    </w:p>
    <w:p w14:paraId="4E1BAA7B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Запуск рекламной кампании на платформах Google и социальных сетях.</w:t>
      </w:r>
    </w:p>
    <w:p w14:paraId="166815D7" w14:textId="77777777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t>Оценка эффективности:</w:t>
      </w:r>
    </w:p>
    <w:p w14:paraId="40CC3393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Анализ прибыли от новых клиентов.</w:t>
      </w:r>
    </w:p>
    <w:p w14:paraId="517D70A5" w14:textId="74E36ED5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Мониторинг уровня осведомленности о бренде.</w:t>
      </w:r>
    </w:p>
    <w:sectPr w:rsidR="001538A8" w:rsidRPr="00D44C25" w:rsidSect="00B0513C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5565"/>
    <w:multiLevelType w:val="hybridMultilevel"/>
    <w:tmpl w:val="B518E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808"/>
    <w:multiLevelType w:val="multilevel"/>
    <w:tmpl w:val="0419001D"/>
    <w:numStyleLink w:val="3"/>
  </w:abstractNum>
  <w:abstractNum w:abstractNumId="2" w15:restartNumberingAfterBreak="0">
    <w:nsid w:val="1033372B"/>
    <w:multiLevelType w:val="hybridMultilevel"/>
    <w:tmpl w:val="E02C8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9C3"/>
    <w:multiLevelType w:val="hybridMultilevel"/>
    <w:tmpl w:val="EA741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62E07"/>
    <w:multiLevelType w:val="hybridMultilevel"/>
    <w:tmpl w:val="20666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C0201"/>
    <w:multiLevelType w:val="hybridMultilevel"/>
    <w:tmpl w:val="2E942F4E"/>
    <w:lvl w:ilvl="0" w:tplc="FBDEFE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6F4579"/>
    <w:multiLevelType w:val="hybridMultilevel"/>
    <w:tmpl w:val="D67CD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34E91"/>
    <w:multiLevelType w:val="hybridMultilevel"/>
    <w:tmpl w:val="9932A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77FC5"/>
    <w:multiLevelType w:val="multilevel"/>
    <w:tmpl w:val="04190021"/>
    <w:styleLink w:val="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5833A6B"/>
    <w:multiLevelType w:val="hybridMultilevel"/>
    <w:tmpl w:val="D9D41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E665D"/>
    <w:multiLevelType w:val="hybridMultilevel"/>
    <w:tmpl w:val="B7D6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92AFB"/>
    <w:multiLevelType w:val="hybridMultilevel"/>
    <w:tmpl w:val="E7E62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27B8E"/>
    <w:multiLevelType w:val="hybridMultilevel"/>
    <w:tmpl w:val="75AA6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5343B"/>
    <w:multiLevelType w:val="hybridMultilevel"/>
    <w:tmpl w:val="EA3EE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D518D"/>
    <w:multiLevelType w:val="hybridMultilevel"/>
    <w:tmpl w:val="9490F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02D82"/>
    <w:multiLevelType w:val="hybridMultilevel"/>
    <w:tmpl w:val="B9BAC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937DA"/>
    <w:multiLevelType w:val="hybridMultilevel"/>
    <w:tmpl w:val="32287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F6A0E"/>
    <w:multiLevelType w:val="hybridMultilevel"/>
    <w:tmpl w:val="C6C4C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757A5"/>
    <w:multiLevelType w:val="hybridMultilevel"/>
    <w:tmpl w:val="A3D230F6"/>
    <w:lvl w:ilvl="0" w:tplc="F4202F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B6570F3"/>
    <w:multiLevelType w:val="multilevel"/>
    <w:tmpl w:val="C3D8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D34D99"/>
    <w:multiLevelType w:val="hybridMultilevel"/>
    <w:tmpl w:val="FE5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3036D"/>
    <w:multiLevelType w:val="hybridMultilevel"/>
    <w:tmpl w:val="DD56E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D250D"/>
    <w:multiLevelType w:val="hybridMultilevel"/>
    <w:tmpl w:val="2B0E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27EEF"/>
    <w:multiLevelType w:val="hybridMultilevel"/>
    <w:tmpl w:val="BCB4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F0B95"/>
    <w:multiLevelType w:val="hybridMultilevel"/>
    <w:tmpl w:val="18D88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D0AE3"/>
    <w:multiLevelType w:val="hybridMultilevel"/>
    <w:tmpl w:val="0494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21973"/>
    <w:multiLevelType w:val="multilevel"/>
    <w:tmpl w:val="04190021"/>
    <w:styleLink w:val="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A2F64CB"/>
    <w:multiLevelType w:val="hybridMultilevel"/>
    <w:tmpl w:val="F79A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017C5"/>
    <w:multiLevelType w:val="hybridMultilevel"/>
    <w:tmpl w:val="0FA8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5C10"/>
    <w:multiLevelType w:val="hybridMultilevel"/>
    <w:tmpl w:val="5E7C1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A84337"/>
    <w:multiLevelType w:val="hybridMultilevel"/>
    <w:tmpl w:val="C108E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931D1"/>
    <w:multiLevelType w:val="multilevel"/>
    <w:tmpl w:val="04190021"/>
    <w:numStyleLink w:val="1"/>
  </w:abstractNum>
  <w:abstractNum w:abstractNumId="32" w15:restartNumberingAfterBreak="0">
    <w:nsid w:val="79656251"/>
    <w:multiLevelType w:val="hybridMultilevel"/>
    <w:tmpl w:val="85E6447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A4597E"/>
    <w:multiLevelType w:val="multilevel"/>
    <w:tmpl w:val="0419001D"/>
    <w:styleLink w:val="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BCD39AD"/>
    <w:multiLevelType w:val="hybridMultilevel"/>
    <w:tmpl w:val="B800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85395">
    <w:abstractNumId w:val="5"/>
  </w:num>
  <w:num w:numId="2" w16cid:durableId="2024434098">
    <w:abstractNumId w:val="19"/>
  </w:num>
  <w:num w:numId="3" w16cid:durableId="596333592">
    <w:abstractNumId w:val="31"/>
  </w:num>
  <w:num w:numId="4" w16cid:durableId="347758846">
    <w:abstractNumId w:val="8"/>
  </w:num>
  <w:num w:numId="5" w16cid:durableId="315652045">
    <w:abstractNumId w:val="30"/>
  </w:num>
  <w:num w:numId="6" w16cid:durableId="838469050">
    <w:abstractNumId w:val="1"/>
  </w:num>
  <w:num w:numId="7" w16cid:durableId="1089497160">
    <w:abstractNumId w:val="26"/>
  </w:num>
  <w:num w:numId="8" w16cid:durableId="554859211">
    <w:abstractNumId w:val="33"/>
  </w:num>
  <w:num w:numId="9" w16cid:durableId="1252818380">
    <w:abstractNumId w:val="20"/>
  </w:num>
  <w:num w:numId="10" w16cid:durableId="993026941">
    <w:abstractNumId w:val="32"/>
  </w:num>
  <w:num w:numId="11" w16cid:durableId="1356615093">
    <w:abstractNumId w:val="13"/>
  </w:num>
  <w:num w:numId="12" w16cid:durableId="1492058612">
    <w:abstractNumId w:val="28"/>
  </w:num>
  <w:num w:numId="13" w16cid:durableId="1617176259">
    <w:abstractNumId w:val="34"/>
  </w:num>
  <w:num w:numId="14" w16cid:durableId="1335448723">
    <w:abstractNumId w:val="27"/>
  </w:num>
  <w:num w:numId="15" w16cid:durableId="1375496685">
    <w:abstractNumId w:val="12"/>
  </w:num>
  <w:num w:numId="16" w16cid:durableId="1675376250">
    <w:abstractNumId w:val="0"/>
  </w:num>
  <w:num w:numId="17" w16cid:durableId="1752770307">
    <w:abstractNumId w:val="7"/>
  </w:num>
  <w:num w:numId="18" w16cid:durableId="1639794954">
    <w:abstractNumId w:val="18"/>
  </w:num>
  <w:num w:numId="19" w16cid:durableId="1949696058">
    <w:abstractNumId w:val="4"/>
  </w:num>
  <w:num w:numId="20" w16cid:durableId="2066946779">
    <w:abstractNumId w:val="22"/>
  </w:num>
  <w:num w:numId="21" w16cid:durableId="873494008">
    <w:abstractNumId w:val="3"/>
  </w:num>
  <w:num w:numId="22" w16cid:durableId="1514220914">
    <w:abstractNumId w:val="17"/>
  </w:num>
  <w:num w:numId="23" w16cid:durableId="2019841850">
    <w:abstractNumId w:val="25"/>
  </w:num>
  <w:num w:numId="24" w16cid:durableId="1751275304">
    <w:abstractNumId w:val="10"/>
  </w:num>
  <w:num w:numId="25" w16cid:durableId="337970335">
    <w:abstractNumId w:val="23"/>
  </w:num>
  <w:num w:numId="26" w16cid:durableId="494536282">
    <w:abstractNumId w:val="9"/>
  </w:num>
  <w:num w:numId="27" w16cid:durableId="2141535347">
    <w:abstractNumId w:val="6"/>
  </w:num>
  <w:num w:numId="28" w16cid:durableId="1678920836">
    <w:abstractNumId w:val="15"/>
  </w:num>
  <w:num w:numId="29" w16cid:durableId="1986738594">
    <w:abstractNumId w:val="14"/>
  </w:num>
  <w:num w:numId="30" w16cid:durableId="859971135">
    <w:abstractNumId w:val="29"/>
  </w:num>
  <w:num w:numId="31" w16cid:durableId="2035687181">
    <w:abstractNumId w:val="24"/>
  </w:num>
  <w:num w:numId="32" w16cid:durableId="1697390632">
    <w:abstractNumId w:val="21"/>
  </w:num>
  <w:num w:numId="33" w16cid:durableId="1394816051">
    <w:abstractNumId w:val="2"/>
  </w:num>
  <w:num w:numId="34" w16cid:durableId="1743874124">
    <w:abstractNumId w:val="11"/>
  </w:num>
  <w:num w:numId="35" w16cid:durableId="15396609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37"/>
    <w:rsid w:val="000D1650"/>
    <w:rsid w:val="00105CDC"/>
    <w:rsid w:val="001138DE"/>
    <w:rsid w:val="0012238F"/>
    <w:rsid w:val="001538A8"/>
    <w:rsid w:val="00170C42"/>
    <w:rsid w:val="00196A0D"/>
    <w:rsid w:val="001A3CA2"/>
    <w:rsid w:val="001D23D6"/>
    <w:rsid w:val="002367D0"/>
    <w:rsid w:val="00257B2A"/>
    <w:rsid w:val="002A6601"/>
    <w:rsid w:val="002D6E62"/>
    <w:rsid w:val="0034771D"/>
    <w:rsid w:val="003A3B53"/>
    <w:rsid w:val="003A6B9D"/>
    <w:rsid w:val="003B32A8"/>
    <w:rsid w:val="003E5F49"/>
    <w:rsid w:val="003F5EE0"/>
    <w:rsid w:val="00467E47"/>
    <w:rsid w:val="004913B8"/>
    <w:rsid w:val="004917A7"/>
    <w:rsid w:val="004B41B6"/>
    <w:rsid w:val="004C4A95"/>
    <w:rsid w:val="004E0E59"/>
    <w:rsid w:val="004E2F02"/>
    <w:rsid w:val="004E7EDE"/>
    <w:rsid w:val="00510785"/>
    <w:rsid w:val="00512634"/>
    <w:rsid w:val="005153B5"/>
    <w:rsid w:val="005235E0"/>
    <w:rsid w:val="00547047"/>
    <w:rsid w:val="00591E37"/>
    <w:rsid w:val="005D0A4E"/>
    <w:rsid w:val="005E5ADD"/>
    <w:rsid w:val="00672866"/>
    <w:rsid w:val="00681BF9"/>
    <w:rsid w:val="006E08E9"/>
    <w:rsid w:val="00715F0F"/>
    <w:rsid w:val="007419BD"/>
    <w:rsid w:val="00743C34"/>
    <w:rsid w:val="0074515C"/>
    <w:rsid w:val="007937E8"/>
    <w:rsid w:val="007B02A2"/>
    <w:rsid w:val="007C713F"/>
    <w:rsid w:val="007E29E3"/>
    <w:rsid w:val="007F3538"/>
    <w:rsid w:val="008133B2"/>
    <w:rsid w:val="00854293"/>
    <w:rsid w:val="0086141B"/>
    <w:rsid w:val="00890217"/>
    <w:rsid w:val="008E6D45"/>
    <w:rsid w:val="00930FE5"/>
    <w:rsid w:val="0093373E"/>
    <w:rsid w:val="00997FBD"/>
    <w:rsid w:val="009C37E0"/>
    <w:rsid w:val="009F2D2A"/>
    <w:rsid w:val="00A72432"/>
    <w:rsid w:val="00AE1D9F"/>
    <w:rsid w:val="00AF1CF9"/>
    <w:rsid w:val="00B0513C"/>
    <w:rsid w:val="00B05607"/>
    <w:rsid w:val="00B0640A"/>
    <w:rsid w:val="00B278D3"/>
    <w:rsid w:val="00B33853"/>
    <w:rsid w:val="00B81675"/>
    <w:rsid w:val="00B956A3"/>
    <w:rsid w:val="00BA2A56"/>
    <w:rsid w:val="00C1171C"/>
    <w:rsid w:val="00C64545"/>
    <w:rsid w:val="00CF7305"/>
    <w:rsid w:val="00D0040E"/>
    <w:rsid w:val="00D10F24"/>
    <w:rsid w:val="00D44C25"/>
    <w:rsid w:val="00D62F52"/>
    <w:rsid w:val="00D63381"/>
    <w:rsid w:val="00D928C8"/>
    <w:rsid w:val="00DA19E4"/>
    <w:rsid w:val="00DE0858"/>
    <w:rsid w:val="00E62FD9"/>
    <w:rsid w:val="00E642FB"/>
    <w:rsid w:val="00E91B4F"/>
    <w:rsid w:val="00E95215"/>
    <w:rsid w:val="00EA0B1A"/>
    <w:rsid w:val="00EB1A35"/>
    <w:rsid w:val="00EB2456"/>
    <w:rsid w:val="00ED4F75"/>
    <w:rsid w:val="00F53708"/>
    <w:rsid w:val="00F61C6D"/>
    <w:rsid w:val="00F62411"/>
    <w:rsid w:val="00FA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3E87"/>
  <w15:chartTrackingRefBased/>
  <w15:docId w15:val="{D855A4E5-AB95-4C7A-9A9D-6F8B9B9C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708"/>
  </w:style>
  <w:style w:type="paragraph" w:styleId="30">
    <w:name w:val="heading 3"/>
    <w:basedOn w:val="a"/>
    <w:link w:val="31"/>
    <w:uiPriority w:val="9"/>
    <w:qFormat/>
    <w:rsid w:val="004B4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B41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53708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53708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A724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A72432"/>
    <w:rPr>
      <w:rFonts w:ascii="Times New Roman" w:eastAsia="Times New Roman" w:hAnsi="Times New Roman" w:cs="Times New Roman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B41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41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4B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B41B6"/>
    <w:rPr>
      <w:b/>
      <w:bCs/>
    </w:rPr>
  </w:style>
  <w:style w:type="numbering" w:customStyle="1" w:styleId="1">
    <w:name w:val="Стиль1"/>
    <w:uiPriority w:val="99"/>
    <w:rsid w:val="00512634"/>
    <w:pPr>
      <w:numPr>
        <w:numId w:val="4"/>
      </w:numPr>
    </w:pPr>
  </w:style>
  <w:style w:type="numbering" w:customStyle="1" w:styleId="2">
    <w:name w:val="Стиль2"/>
    <w:uiPriority w:val="99"/>
    <w:rsid w:val="005E5ADD"/>
    <w:pPr>
      <w:numPr>
        <w:numId w:val="7"/>
      </w:numPr>
    </w:pPr>
  </w:style>
  <w:style w:type="numbering" w:customStyle="1" w:styleId="3">
    <w:name w:val="Стиль3"/>
    <w:uiPriority w:val="99"/>
    <w:rsid w:val="0086141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Парвиз Юсуфов</cp:lastModifiedBy>
  <cp:revision>2</cp:revision>
  <dcterms:created xsi:type="dcterms:W3CDTF">2025-04-22T04:14:00Z</dcterms:created>
  <dcterms:modified xsi:type="dcterms:W3CDTF">2025-04-22T04:14:00Z</dcterms:modified>
</cp:coreProperties>
</file>