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25B" w:rsidRDefault="009C225B" w:rsidP="009C225B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3A807E" wp14:editId="40604787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очная</w:t>
            </w:r>
          </w:p>
        </w:tc>
      </w:tr>
      <w:tr w:rsidR="009C225B" w:rsidRPr="006B3D44" w:rsidTr="0022418F"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C225B" w:rsidRPr="006B3D44" w:rsidTr="0022418F">
        <w:trPr>
          <w:trHeight w:val="68"/>
        </w:trPr>
        <w:tc>
          <w:tcPr>
            <w:tcW w:w="3115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C225B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C225B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:rsidR="009C225B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9C225B" w:rsidRPr="009A479A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9C225B" w:rsidRPr="009A479A" w:rsidTr="0022418F">
        <w:tc>
          <w:tcPr>
            <w:tcW w:w="1276" w:type="dxa"/>
            <w:gridSpan w:val="2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9C225B" w:rsidRPr="00DF6B5B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«</w:t>
            </w:r>
            <w:r w:rsidRPr="0086645F">
              <w:rPr>
                <w:rFonts w:ascii="Times New Roman" w:hAnsi="Times New Roman" w:cs="Times New Roman"/>
                <w:b/>
                <w:bCs/>
                <w:snapToGrid w:val="0"/>
                <w:sz w:val="28"/>
                <w:szCs w:val="28"/>
              </w:rPr>
              <w:t>Организация структур данных в информационных системах</w:t>
            </w: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»</w:t>
            </w:r>
          </w:p>
        </w:tc>
      </w:tr>
      <w:tr w:rsidR="009C225B" w:rsidRPr="009A479A" w:rsidTr="0022418F">
        <w:tc>
          <w:tcPr>
            <w:tcW w:w="3115" w:type="dxa"/>
            <w:gridSpan w:val="7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C225B" w:rsidRPr="00D12FF6" w:rsidRDefault="009C225B" w:rsidP="0022418F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9C225B" w:rsidRPr="009A479A" w:rsidTr="0022418F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9C225B" w:rsidRPr="00D12FF6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9C225B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9C225B" w:rsidRPr="009A479A" w:rsidRDefault="009C225B" w:rsidP="0022418F">
            <w:pPr>
              <w:spacing w:after="0"/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 xml:space="preserve">       Инструментальные средства информационных систем</w:t>
            </w:r>
          </w:p>
        </w:tc>
      </w:tr>
      <w:tr w:rsidR="009C225B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9C225B" w:rsidRPr="009A479A" w:rsidTr="0022418F"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8730EB" w:rsidP="0022418F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proofErr w:type="spellStart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Фарходзода</w:t>
            </w:r>
            <w:proofErr w:type="spellEnd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Ф</w:t>
            </w:r>
            <w:bookmarkStart w:id="2" w:name="_GoBack"/>
            <w:bookmarkEnd w:id="2"/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9C225B" w:rsidRPr="009A479A" w:rsidTr="0022418F"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9C225B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ВБИо-205рсоб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9C225B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9C225B" w:rsidRPr="009A479A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9C225B" w:rsidRPr="009A479A" w:rsidTr="0022418F">
        <w:tc>
          <w:tcPr>
            <w:tcW w:w="2268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6B3D44" w:rsidRDefault="009C225B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9C225B" w:rsidRPr="009A479A" w:rsidTr="0022418F">
        <w:tc>
          <w:tcPr>
            <w:tcW w:w="2268" w:type="dxa"/>
            <w:shd w:val="clear" w:color="auto" w:fill="auto"/>
          </w:tcPr>
          <w:p w:rsidR="009C225B" w:rsidRPr="009A479A" w:rsidRDefault="009C225B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9C225B" w:rsidRPr="009A479A" w:rsidRDefault="009C225B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9C225B" w:rsidRPr="009A479A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:rsidR="009C225B" w:rsidRDefault="009C225B" w:rsidP="009C225B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:rsidR="009C225B" w:rsidRPr="009A479A" w:rsidRDefault="009C225B" w:rsidP="009C225B">
      <w:pPr>
        <w:spacing w:after="0"/>
        <w:rPr>
          <w:rFonts w:ascii="TimesNewRomanPSMT" w:eastAsia="Calibri" w:hAnsi="TimesNewRomanPSMT"/>
          <w:color w:val="000000"/>
          <w:sz w:val="16"/>
          <w:szCs w:val="16"/>
        </w:rPr>
      </w:pPr>
    </w:p>
    <w:p w:rsidR="009C225B" w:rsidRDefault="009C225B" w:rsidP="009C225B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MT" w:eastAsia="Calibri" w:hAnsi="TimesNewRomanPSMT"/>
          <w:color w:val="000000"/>
          <w:sz w:val="16"/>
          <w:szCs w:val="16"/>
        </w:rPr>
        <w:lastRenderedPageBreak/>
        <w:br/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5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г.</w:t>
      </w:r>
    </w:p>
    <w:p w:rsidR="009C225B" w:rsidRDefault="009C225B" w:rsidP="009C225B">
      <w:pPr>
        <w:spacing w:after="0"/>
      </w:pPr>
    </w:p>
    <w:p w:rsidR="009C225B" w:rsidRDefault="009C225B" w:rsidP="009C225B">
      <w:pPr>
        <w:ind w:left="-284"/>
      </w:pPr>
      <w:r>
        <w:rPr>
          <w:noProof/>
          <w:lang w:eastAsia="ru-RU"/>
        </w:rPr>
        <w:drawing>
          <wp:inline distT="0" distB="0" distL="0" distR="0" wp14:anchorId="6F673396" wp14:editId="6532FB53">
            <wp:extent cx="5940425" cy="664845"/>
            <wp:effectExtent l="0" t="0" r="3175" b="190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86645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Лабораторный практикум № 2. Организация структур данных в информационных системах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Задание 1.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Разработайте форму документа для набора реквизитов из заданной таблицы. (</w:t>
      </w:r>
      <w:proofErr w:type="spellStart"/>
      <w:r w:rsidRPr="00210B2D">
        <w:rPr>
          <w:rFonts w:ascii="Times New Roman" w:hAnsi="Times New Roman" w:cs="Times New Roman"/>
          <w:sz w:val="28"/>
          <w:szCs w:val="28"/>
        </w:rPr>
        <w:t>Ворд</w:t>
      </w:r>
      <w:proofErr w:type="spellEnd"/>
      <w:r w:rsidRPr="00210B2D">
        <w:rPr>
          <w:rFonts w:ascii="Times New Roman" w:hAnsi="Times New Roman" w:cs="Times New Roman"/>
          <w:sz w:val="28"/>
          <w:szCs w:val="28"/>
        </w:rPr>
        <w:t xml:space="preserve"> с окнами для заполнения) (Набор </w:t>
      </w:r>
      <w:proofErr w:type="spellStart"/>
      <w:r w:rsidRPr="00210B2D">
        <w:rPr>
          <w:rFonts w:ascii="Times New Roman" w:hAnsi="Times New Roman" w:cs="Times New Roman"/>
          <w:sz w:val="28"/>
          <w:szCs w:val="28"/>
        </w:rPr>
        <w:t>реквезитов</w:t>
      </w:r>
      <w:proofErr w:type="spellEnd"/>
      <w:r w:rsidRPr="00210B2D">
        <w:rPr>
          <w:rFonts w:ascii="Times New Roman" w:hAnsi="Times New Roman" w:cs="Times New Roman"/>
          <w:sz w:val="28"/>
          <w:szCs w:val="28"/>
        </w:rPr>
        <w:t xml:space="preserve"> документа брать из лабораторной работы 1).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Задание 2.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Разработайте формы документов, отражающие все функции управления для заданных задач управления. (Все функции управления реализуются посредством формирования и доведения до заинтересованных лиц различных видов документов: контроль — отчеты, докладные и служебные записки, руководство или координация — приказы, указания, распоряжения и т. д., мотивация — приказы по личному составу, представления к награждению, докладные записки, организация — устав, правила внутреннего трудового распорядка, положения и т. д., планирование — отчеты, планы.)</w:t>
      </w: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210B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Задание 3.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B2D">
        <w:rPr>
          <w:rFonts w:ascii="Times New Roman" w:hAnsi="Times New Roman" w:cs="Times New Roman"/>
          <w:sz w:val="28"/>
          <w:szCs w:val="28"/>
        </w:rPr>
        <w:t>Разработайте информационную модель, включающую набор документов из предыдущего задания, соответствующие экранные формы и массивы данных.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2D">
        <w:rPr>
          <w:rFonts w:ascii="Times New Roman" w:hAnsi="Times New Roman" w:cs="Times New Roman"/>
          <w:b/>
          <w:sz w:val="28"/>
          <w:szCs w:val="28"/>
        </w:rPr>
        <w:lastRenderedPageBreak/>
        <w:t>Задание 1.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(Реквизиты были созданы для игровой студии, которая создаёт визуальные новеллы.)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2124"/>
        <w:gridCol w:w="2124"/>
        <w:gridCol w:w="2125"/>
      </w:tblGrid>
      <w:tr w:rsidR="009C225B" w:rsidTr="0022418F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студии:</w:t>
            </w:r>
          </w:p>
        </w:tc>
        <w:tc>
          <w:tcPr>
            <w:tcW w:w="6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</w:tr>
      <w:tr w:rsidR="009C225B" w:rsidTr="0022418F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6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1.Информация о проекте: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Полные данные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Жанр 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(рома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нтика, приключения,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хоррор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т.</w:t>
            </w: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д.)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Целевая аудитория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(подростки и молодежь, взрослая аудитория и т.д.)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Ожидаемая дата релиза</w:t>
            </w:r>
          </w:p>
        </w:tc>
        <w:tc>
          <w:tcPr>
            <w:tcW w:w="6373" w:type="dxa"/>
            <w:gridSpan w:val="3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7E09">
              <w:rPr>
                <w:rFonts w:ascii="Times New Roman" w:hAnsi="Times New Roman" w:cs="Times New Roman"/>
                <w:sz w:val="28"/>
                <w:szCs w:val="28"/>
              </w:rPr>
              <w:t>Краткое описание проекта</w:t>
            </w:r>
          </w:p>
        </w:tc>
        <w:tc>
          <w:tcPr>
            <w:tcW w:w="6373" w:type="dxa"/>
            <w:gridSpan w:val="3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2.Информация о персонажах:</w:t>
            </w:r>
          </w:p>
        </w:tc>
      </w:tr>
      <w:tr w:rsidR="009C225B" w:rsidTr="0022418F">
        <w:tc>
          <w:tcPr>
            <w:tcW w:w="2972" w:type="dxa"/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персонажа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Архетип</w:t>
            </w:r>
          </w:p>
        </w:tc>
      </w:tr>
      <w:tr w:rsidR="009C225B" w:rsidTr="0022418F">
        <w:tc>
          <w:tcPr>
            <w:tcW w:w="2972" w:type="dxa"/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Pr="008B7E09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3.Сценарий: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Эпизод/Название эпизода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Длительность (мин.)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4.Арт и визуальные элементы: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визуального элемента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Персонажи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Фоны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5.Звуковое оформление: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Описание/Появление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9C225B" w:rsidTr="0022418F">
        <w:tc>
          <w:tcPr>
            <w:tcW w:w="2972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Музыка</w:t>
            </w:r>
          </w:p>
        </w:tc>
        <w:tc>
          <w:tcPr>
            <w:tcW w:w="4248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972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Звуковые эффекты</w:t>
            </w:r>
          </w:p>
        </w:tc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6.Дополнительные данные:</w:t>
            </w: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 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2D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9C225B" w:rsidRPr="008302C9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2C9">
        <w:rPr>
          <w:rFonts w:ascii="Times New Roman" w:hAnsi="Times New Roman" w:cs="Times New Roman"/>
          <w:b/>
          <w:sz w:val="28"/>
          <w:szCs w:val="28"/>
        </w:rPr>
        <w:t>1.Контроль.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о выполнении плана</w:t>
            </w:r>
          </w:p>
        </w:tc>
      </w:tr>
      <w:tr w:rsidR="009C225B" w:rsidTr="0022418F">
        <w:tc>
          <w:tcPr>
            <w:tcW w:w="98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35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Ответные данные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Период отчета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продаж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Запланированный объем продаж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Отклонение от плана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(%)</w:t>
            </w:r>
          </w:p>
        </w:tc>
      </w:tr>
      <w:tr w:rsidR="009C225B" w:rsidTr="0022418F">
        <w:tc>
          <w:tcPr>
            <w:tcW w:w="353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580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 _________________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8216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Докладная записная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Кому: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</w:tr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Содержание:</w:t>
            </w: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Pr="008302C9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2C9">
        <w:rPr>
          <w:rFonts w:ascii="Times New Roman" w:hAnsi="Times New Roman" w:cs="Times New Roman"/>
          <w:b/>
          <w:sz w:val="28"/>
          <w:szCs w:val="28"/>
        </w:rPr>
        <w:lastRenderedPageBreak/>
        <w:t>2.Руководство или координация.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bottom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 назначении/Переводе/Увольнении</w:t>
            </w:r>
          </w:p>
        </w:tc>
      </w:tr>
      <w:tr w:rsidR="009C225B" w:rsidTr="0022418F">
        <w:tc>
          <w:tcPr>
            <w:tcW w:w="9345" w:type="dxa"/>
            <w:tcBorders>
              <w:top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Указание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Указание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указания: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Ответственный: _____________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исполнения: 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Pr="001D6EB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6EBB">
        <w:rPr>
          <w:rFonts w:ascii="Times New Roman" w:hAnsi="Times New Roman" w:cs="Times New Roman"/>
          <w:b/>
          <w:sz w:val="28"/>
          <w:szCs w:val="28"/>
        </w:rPr>
        <w:lastRenderedPageBreak/>
        <w:t>3.Мотивация.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по личному составу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bottom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 поощрении/награждении</w:t>
            </w:r>
          </w:p>
        </w:tc>
      </w:tr>
      <w:tr w:rsidR="009C225B" w:rsidTr="0022418F">
        <w:tc>
          <w:tcPr>
            <w:tcW w:w="9345" w:type="dxa"/>
            <w:tcBorders>
              <w:top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Представление к награждению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 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сотрудника: ________________________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Должность: _____________________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Причины представления:</w:t>
            </w:r>
          </w:p>
        </w:tc>
      </w:tr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209C">
        <w:rPr>
          <w:rFonts w:ascii="Times New Roman" w:hAnsi="Times New Roman" w:cs="Times New Roman"/>
          <w:b/>
          <w:sz w:val="28"/>
          <w:szCs w:val="28"/>
        </w:rPr>
        <w:lastRenderedPageBreak/>
        <w:t>4.Организация.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48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Устав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Устав № 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339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</w:t>
            </w:r>
          </w:p>
        </w:tc>
        <w:tc>
          <w:tcPr>
            <w:tcW w:w="594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№1: Общее положения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Pr="00EF209C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№2: Цели и задачи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 №3: Структура управления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внутреннего трудового распорядка</w:t>
            </w: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компании: _____________________ </w:t>
            </w: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внутреннего трудового распорядка</w:t>
            </w:r>
          </w:p>
        </w:tc>
      </w:tr>
      <w:tr w:rsidR="009C225B" w:rsidTr="0022418F">
        <w:tc>
          <w:tcPr>
            <w:tcW w:w="9345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 _____________</w:t>
            </w:r>
          </w:p>
        </w:tc>
      </w:tr>
      <w:tr w:rsidR="009C225B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№1. Общие положения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№2. Рабочее время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C225B" w:rsidTr="0022418F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№3. Права и обязанности работников</w:t>
            </w:r>
          </w:p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225B" w:rsidTr="0022418F">
        <w:tc>
          <w:tcPr>
            <w:tcW w:w="9345" w:type="dxa"/>
            <w:tcBorders>
              <w:left w:val="nil"/>
              <w:right w:val="nil"/>
            </w:tcBorders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658D">
        <w:rPr>
          <w:rFonts w:ascii="Times New Roman" w:hAnsi="Times New Roman" w:cs="Times New Roman"/>
          <w:b/>
          <w:sz w:val="28"/>
          <w:szCs w:val="28"/>
        </w:rPr>
        <w:t>5.Планирование.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 работы на квартал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 _______________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 работы на ___ квартал</w:t>
            </w:r>
          </w:p>
        </w:tc>
      </w:tr>
      <w:tr w:rsidR="009C225B" w:rsidTr="0022418F">
        <w:tc>
          <w:tcPr>
            <w:tcW w:w="98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35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3686"/>
        <w:gridCol w:w="3396"/>
      </w:tblGrid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исполнения</w:t>
            </w:r>
          </w:p>
        </w:tc>
      </w:tr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263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68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39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225B" w:rsidRDefault="009C225B" w:rsidP="009C22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Отчет о выполнении плана работы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компании: _______________</w:t>
            </w:r>
          </w:p>
        </w:tc>
      </w:tr>
      <w:tr w:rsidR="009C225B" w:rsidTr="0022418F">
        <w:tc>
          <w:tcPr>
            <w:tcW w:w="9345" w:type="dxa"/>
            <w:gridSpan w:val="2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о выполнении плана работы за ___ квартал</w:t>
            </w:r>
          </w:p>
        </w:tc>
      </w:tr>
      <w:tr w:rsidR="009C225B" w:rsidTr="0022418F">
        <w:tc>
          <w:tcPr>
            <w:tcW w:w="98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835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268"/>
        <w:gridCol w:w="4530"/>
      </w:tblGrid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9C225B" w:rsidTr="0022418F">
        <w:tc>
          <w:tcPr>
            <w:tcW w:w="2547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268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4530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8024"/>
      </w:tblGrid>
      <w:tr w:rsidR="009C225B" w:rsidTr="0022418F">
        <w:tc>
          <w:tcPr>
            <w:tcW w:w="1129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Подпись:</w:t>
            </w:r>
          </w:p>
        </w:tc>
        <w:tc>
          <w:tcPr>
            <w:tcW w:w="8216" w:type="dxa"/>
          </w:tcPr>
          <w:p w:rsidR="009C225B" w:rsidRDefault="009C225B" w:rsidP="002241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</w:tr>
    </w:tbl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:rsidR="009C225B" w:rsidRPr="00E60C45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1. Набор документов</w:t>
      </w:r>
    </w:p>
    <w:p w:rsidR="009C225B" w:rsidRPr="00E60C45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1.1. Документы контроля</w:t>
      </w:r>
    </w:p>
    <w:p w:rsidR="009C225B" w:rsidRPr="00E60C45" w:rsidRDefault="009C225B" w:rsidP="009C22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Отчет о выполнении плана</w:t>
      </w:r>
    </w:p>
    <w:p w:rsidR="009C225B" w:rsidRPr="00E60C45" w:rsidRDefault="009C225B" w:rsidP="009C225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Докладная записка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1.2. Документы руководства или координации</w:t>
      </w:r>
    </w:p>
    <w:p w:rsidR="009C225B" w:rsidRPr="00E60C45" w:rsidRDefault="009C225B" w:rsidP="009C225B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Приказ</w:t>
      </w:r>
    </w:p>
    <w:p w:rsidR="009C225B" w:rsidRPr="00E60C45" w:rsidRDefault="009C225B" w:rsidP="009C225B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Указание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1.3. Документы мотивации</w:t>
      </w:r>
    </w:p>
    <w:p w:rsidR="009C225B" w:rsidRPr="00E60C45" w:rsidRDefault="009C225B" w:rsidP="009C225B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Приказ по личному составу</w:t>
      </w:r>
    </w:p>
    <w:p w:rsidR="009C225B" w:rsidRPr="00E60C45" w:rsidRDefault="009C225B" w:rsidP="009C225B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Представление к награждению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1.4. Документы организации</w:t>
      </w:r>
    </w:p>
    <w:p w:rsidR="009C225B" w:rsidRPr="00E60C45" w:rsidRDefault="009C225B" w:rsidP="009C225B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Устав</w:t>
      </w:r>
    </w:p>
    <w:p w:rsidR="009C225B" w:rsidRPr="00E60C45" w:rsidRDefault="009C225B" w:rsidP="009C225B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Правила внутреннего трудового распорядка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1.5. Документы планирования</w:t>
      </w:r>
    </w:p>
    <w:p w:rsidR="009C225B" w:rsidRPr="00E60C45" w:rsidRDefault="009C225B" w:rsidP="009C225B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План работы на квартал</w:t>
      </w:r>
    </w:p>
    <w:p w:rsidR="009C225B" w:rsidRPr="00E60C45" w:rsidRDefault="009C225B" w:rsidP="009C225B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Отчет о выполнении плана работы</w:t>
      </w:r>
    </w:p>
    <w:p w:rsidR="009C225B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E60C45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2. Экранные формы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2.1. Форма для отчета о выполнении плана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Наименование проекта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Период отчета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Объем продаж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Запланированный объем продаж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Отклонение от плана</w:t>
      </w:r>
    </w:p>
    <w:p w:rsidR="009C225B" w:rsidRPr="00E60C45" w:rsidRDefault="009C225B" w:rsidP="009C225B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Примечания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2.2. Форма для докладной записки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Кому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Тема</w:t>
      </w:r>
    </w:p>
    <w:p w:rsidR="009C225B" w:rsidRPr="00E60C45" w:rsidRDefault="009C225B" w:rsidP="009C225B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2.3. Форма для приказа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lastRenderedPageBreak/>
        <w:t>Кнопки:</w:t>
      </w:r>
    </w:p>
    <w:p w:rsidR="009C225B" w:rsidRPr="00E60C45" w:rsidRDefault="009C225B" w:rsidP="009C225B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Подписать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2.4. Форма для указания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указания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указания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Ответственный</w:t>
      </w:r>
    </w:p>
    <w:p w:rsidR="009C225B" w:rsidRPr="00E60C45" w:rsidRDefault="009C225B" w:rsidP="009C22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2.5. Форма для приказа по личному составу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поощрения/награждения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Подписать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2.6. Форма для представления к награждению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ФИО сотрудника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Должность</w:t>
      </w:r>
    </w:p>
    <w:p w:rsidR="009C225B" w:rsidRPr="00E60C45" w:rsidRDefault="009C225B" w:rsidP="009C225B">
      <w:pPr>
        <w:pStyle w:val="a4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Причины представления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2.7. Форма для устава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Раздел 1: Общие положения</w:t>
      </w:r>
    </w:p>
    <w:p w:rsidR="009C225B" w:rsidRPr="00E60C45" w:rsidRDefault="009C225B" w:rsidP="009C225B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Раздел 2: Цели и задачи</w:t>
      </w:r>
    </w:p>
    <w:p w:rsidR="009C225B" w:rsidRPr="00E60C45" w:rsidRDefault="009C225B" w:rsidP="009C225B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Раздел 3: Структура управления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Утвердить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2.8. Форма для правил внутреннего трудового распорядка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9C225B" w:rsidRPr="00E60C45" w:rsidRDefault="009C225B" w:rsidP="009C225B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Рабочее время</w:t>
      </w:r>
    </w:p>
    <w:p w:rsidR="009C225B" w:rsidRPr="00E60C45" w:rsidRDefault="009C225B" w:rsidP="009C225B">
      <w:pPr>
        <w:pStyle w:val="a4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Права и обязанности работников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Утвердить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2.9. Форма для плана работы на квартал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Ответственный</w:t>
      </w:r>
    </w:p>
    <w:p w:rsidR="009C225B" w:rsidRPr="00E60C45" w:rsidRDefault="009C225B" w:rsidP="009C225B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Pr="00E60C45" w:rsidRDefault="009C225B" w:rsidP="009C225B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2.10. Форма для отчета о выполнении плана работы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Поля:</w:t>
      </w:r>
    </w:p>
    <w:p w:rsidR="009C225B" w:rsidRPr="00E60C45" w:rsidRDefault="009C225B" w:rsidP="009C225B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Статус</w:t>
      </w:r>
    </w:p>
    <w:p w:rsidR="009C225B" w:rsidRPr="00E60C45" w:rsidRDefault="009C225B" w:rsidP="009C225B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Комментарий</w:t>
      </w:r>
    </w:p>
    <w:p w:rsidR="009C225B" w:rsidRPr="0019182D" w:rsidRDefault="009C225B" w:rsidP="009C22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82D">
        <w:rPr>
          <w:rFonts w:ascii="Times New Roman" w:hAnsi="Times New Roman" w:cs="Times New Roman"/>
          <w:sz w:val="28"/>
          <w:szCs w:val="28"/>
        </w:rPr>
        <w:t>Кнопки:</w:t>
      </w:r>
    </w:p>
    <w:p w:rsidR="009C225B" w:rsidRPr="00E60C45" w:rsidRDefault="009C225B" w:rsidP="009C225B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Сохранить</w:t>
      </w:r>
    </w:p>
    <w:p w:rsidR="009C225B" w:rsidRDefault="009C225B" w:rsidP="009C225B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Отправить</w:t>
      </w:r>
    </w:p>
    <w:p w:rsidR="009C225B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3. Массивы данных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3.1. Массивы для документов контроля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Отчеты о выполнении планов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Наименование проекта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Период отчета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Объем продаж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Запланированный объем продаж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Отклонение от плана</w:t>
      </w:r>
    </w:p>
    <w:p w:rsidR="009C225B" w:rsidRPr="00E60C45" w:rsidRDefault="009C225B" w:rsidP="009C225B">
      <w:pPr>
        <w:pStyle w:val="a4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Примечания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E60C45">
        <w:rPr>
          <w:rFonts w:ascii="Times New Roman" w:hAnsi="Times New Roman" w:cs="Times New Roman"/>
          <w:sz w:val="28"/>
          <w:szCs w:val="28"/>
        </w:rPr>
        <w:t>Докладные записк</w:t>
      </w:r>
      <w:r>
        <w:rPr>
          <w:rFonts w:ascii="Times New Roman" w:hAnsi="Times New Roman" w:cs="Times New Roman"/>
          <w:sz w:val="28"/>
          <w:szCs w:val="28"/>
        </w:rPr>
        <w:t>и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Кому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Тема</w:t>
      </w:r>
    </w:p>
    <w:p w:rsidR="009C225B" w:rsidRPr="00E60C45" w:rsidRDefault="009C225B" w:rsidP="009C225B">
      <w:pPr>
        <w:pStyle w:val="a4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3.2. Массивы для документов руководства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Приказы</w:t>
      </w:r>
    </w:p>
    <w:p w:rsidR="009C225B" w:rsidRPr="00E60C45" w:rsidRDefault="009C225B" w:rsidP="009C225B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 Указания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указания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указания</w:t>
      </w:r>
    </w:p>
    <w:p w:rsidR="009C225B" w:rsidRPr="00E60C45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Ответственный</w:t>
      </w:r>
    </w:p>
    <w:p w:rsidR="009C225B" w:rsidRDefault="009C225B" w:rsidP="009C225B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3.3. Массивы для документов мотивации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А.Приказы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личному составу</w:t>
      </w:r>
    </w:p>
    <w:p w:rsidR="009C225B" w:rsidRPr="00E60C45" w:rsidRDefault="009C225B" w:rsidP="009C225B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Номер приказа</w:t>
      </w:r>
    </w:p>
    <w:p w:rsidR="009C225B" w:rsidRPr="00E60C45" w:rsidRDefault="009C225B" w:rsidP="009C225B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Содержание поощрения/награждения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В.Представления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награждению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Дата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ФИО сотрудника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Должность</w:t>
      </w:r>
    </w:p>
    <w:p w:rsidR="009C225B" w:rsidRPr="00E60C45" w:rsidRDefault="009C225B" w:rsidP="009C225B">
      <w:pPr>
        <w:pStyle w:val="a4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Причины представления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3.4. Массивы для документов организации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Устав</w:t>
      </w:r>
    </w:p>
    <w:p w:rsidR="009C225B" w:rsidRPr="00E60C45" w:rsidRDefault="009C225B" w:rsidP="009C225B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9C225B" w:rsidRPr="00E60C45" w:rsidRDefault="009C225B" w:rsidP="009C225B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Цели и задачи</w:t>
      </w:r>
    </w:p>
    <w:p w:rsidR="009C225B" w:rsidRPr="00E60C45" w:rsidRDefault="009C225B" w:rsidP="009C225B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Структура управления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E60C45">
        <w:rPr>
          <w:rFonts w:ascii="Times New Roman" w:hAnsi="Times New Roman" w:cs="Times New Roman"/>
          <w:sz w:val="28"/>
          <w:szCs w:val="28"/>
        </w:rPr>
        <w:t>Правила в</w:t>
      </w:r>
      <w:r>
        <w:rPr>
          <w:rFonts w:ascii="Times New Roman" w:hAnsi="Times New Roman" w:cs="Times New Roman"/>
          <w:sz w:val="28"/>
          <w:szCs w:val="28"/>
        </w:rPr>
        <w:t>нутреннего трудового распорядка</w:t>
      </w:r>
    </w:p>
    <w:p w:rsidR="009C225B" w:rsidRPr="00E60C45" w:rsidRDefault="009C225B" w:rsidP="009C225B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9C225B" w:rsidRPr="00E60C45" w:rsidRDefault="009C225B" w:rsidP="009C225B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Рабочее время</w:t>
      </w:r>
    </w:p>
    <w:p w:rsidR="009C225B" w:rsidRPr="00E60C45" w:rsidRDefault="009C225B" w:rsidP="009C225B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Права и обязанности работников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3.5. Массивы для документов планирования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Pr="00E60C45">
        <w:rPr>
          <w:rFonts w:ascii="Times New Roman" w:hAnsi="Times New Roman" w:cs="Times New Roman"/>
          <w:sz w:val="28"/>
          <w:szCs w:val="28"/>
        </w:rPr>
        <w:t>Планы работы н</w:t>
      </w:r>
      <w:r>
        <w:rPr>
          <w:rFonts w:ascii="Times New Roman" w:hAnsi="Times New Roman" w:cs="Times New Roman"/>
          <w:sz w:val="28"/>
          <w:szCs w:val="28"/>
        </w:rPr>
        <w:t>а квартал</w:t>
      </w:r>
    </w:p>
    <w:p w:rsidR="009C225B" w:rsidRPr="00E60C45" w:rsidRDefault="009C225B" w:rsidP="009C225B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Ответственный</w:t>
      </w:r>
    </w:p>
    <w:p w:rsidR="009C225B" w:rsidRPr="00E60C45" w:rsidRDefault="009C225B" w:rsidP="009C225B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Срок исполнения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r w:rsidRPr="00E60C4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>четы о выполнении планов работы</w:t>
      </w:r>
    </w:p>
    <w:p w:rsidR="009C225B" w:rsidRPr="00E60C45" w:rsidRDefault="009C225B" w:rsidP="009C225B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Задача</w:t>
      </w:r>
    </w:p>
    <w:p w:rsidR="009C225B" w:rsidRPr="00E60C45" w:rsidRDefault="009C225B" w:rsidP="009C225B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Статус</w:t>
      </w:r>
    </w:p>
    <w:p w:rsidR="009C225B" w:rsidRPr="00E60C45" w:rsidRDefault="009C225B" w:rsidP="009C225B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lastRenderedPageBreak/>
        <w:t>Комментарий</w:t>
      </w:r>
    </w:p>
    <w:p w:rsidR="009C225B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C45">
        <w:rPr>
          <w:rFonts w:ascii="Times New Roman" w:hAnsi="Times New Roman" w:cs="Times New Roman"/>
          <w:b/>
          <w:sz w:val="28"/>
          <w:szCs w:val="28"/>
        </w:rPr>
        <w:t>4. Интеграция и взаимодействие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4.1. Взаимодействие между документами</w:t>
      </w:r>
    </w:p>
    <w:p w:rsidR="009C225B" w:rsidRPr="00E60C45" w:rsidRDefault="009C225B" w:rsidP="009C225B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Приказы и представления к награждению могут быть связаны через поле "ФИО сотрудника", что позволит легко отслеживать, какие сотрудники были поощрены и за что.</w:t>
      </w:r>
    </w:p>
    <w:p w:rsidR="009C225B" w:rsidRPr="00E60C45" w:rsidRDefault="009C225B" w:rsidP="009C225B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Отчеты о выполнении планов работы могут ссылаться на соответствующие планы работы на квартал, что обеспечит прозрачность выполнения задач.</w:t>
      </w:r>
    </w:p>
    <w:p w:rsidR="009C225B" w:rsidRPr="00E60C45" w:rsidRDefault="009C225B" w:rsidP="009C225B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Докладные записки могут содержать ссылки на соответствующие приказы или указания, чтобы обеспечить контекст и обоснование действий.</w:t>
      </w:r>
    </w:p>
    <w:p w:rsidR="009C225B" w:rsidRPr="00E60C45" w:rsidRDefault="009C225B" w:rsidP="009C2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4.2. Хранение и доступ к данным</w:t>
      </w:r>
    </w:p>
    <w:p w:rsidR="009C225B" w:rsidRPr="00E60C45" w:rsidRDefault="009C225B" w:rsidP="009C225B">
      <w:pPr>
        <w:pStyle w:val="a4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Все документы и массивы данных должны храниться в централизованной базе данных, доступ к которой будет иметь только уполномоченный персонал.</w:t>
      </w:r>
    </w:p>
    <w:p w:rsidR="009C225B" w:rsidRPr="00E60C45" w:rsidRDefault="009C225B" w:rsidP="009C225B">
      <w:pPr>
        <w:pStyle w:val="a4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C45">
        <w:rPr>
          <w:rFonts w:ascii="Times New Roman" w:hAnsi="Times New Roman" w:cs="Times New Roman"/>
          <w:sz w:val="28"/>
          <w:szCs w:val="28"/>
        </w:rPr>
        <w:t>Каждая форма должна быть связана с базой данных для автоматического сохранения и обновления информации, что позволит избежать дублирования и ошибок.</w:t>
      </w:r>
    </w:p>
    <w:p w:rsidR="003308BF" w:rsidRPr="009C225B" w:rsidRDefault="003308BF" w:rsidP="009C225B"/>
    <w:sectPr w:rsidR="003308BF" w:rsidRPr="009C2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7DAD"/>
    <w:multiLevelType w:val="hybridMultilevel"/>
    <w:tmpl w:val="5D285BB4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7B498B"/>
    <w:multiLevelType w:val="hybridMultilevel"/>
    <w:tmpl w:val="41A0EDE6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9684E"/>
    <w:multiLevelType w:val="hybridMultilevel"/>
    <w:tmpl w:val="73A63CC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E05A94"/>
    <w:multiLevelType w:val="hybridMultilevel"/>
    <w:tmpl w:val="58D673C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A558F9"/>
    <w:multiLevelType w:val="hybridMultilevel"/>
    <w:tmpl w:val="06E03A7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333AB3"/>
    <w:multiLevelType w:val="hybridMultilevel"/>
    <w:tmpl w:val="4BD6C4D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A70A5D"/>
    <w:multiLevelType w:val="hybridMultilevel"/>
    <w:tmpl w:val="9170085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287644"/>
    <w:multiLevelType w:val="hybridMultilevel"/>
    <w:tmpl w:val="C1B02AE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84337"/>
    <w:multiLevelType w:val="hybridMultilevel"/>
    <w:tmpl w:val="B8622A9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7342B2"/>
    <w:multiLevelType w:val="hybridMultilevel"/>
    <w:tmpl w:val="E1DA120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463D30"/>
    <w:multiLevelType w:val="hybridMultilevel"/>
    <w:tmpl w:val="1074AD7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036AE7"/>
    <w:multiLevelType w:val="hybridMultilevel"/>
    <w:tmpl w:val="EE1E812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F3EA3"/>
    <w:multiLevelType w:val="hybridMultilevel"/>
    <w:tmpl w:val="6EE25AD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A40C6E"/>
    <w:multiLevelType w:val="hybridMultilevel"/>
    <w:tmpl w:val="F0DCC47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F821F5"/>
    <w:multiLevelType w:val="hybridMultilevel"/>
    <w:tmpl w:val="D9ECCB7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3159D0"/>
    <w:multiLevelType w:val="hybridMultilevel"/>
    <w:tmpl w:val="7FE88EB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E27847"/>
    <w:multiLevelType w:val="hybridMultilevel"/>
    <w:tmpl w:val="1BFCE09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A8711E0"/>
    <w:multiLevelType w:val="hybridMultilevel"/>
    <w:tmpl w:val="FE3CFA1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A44319"/>
    <w:multiLevelType w:val="hybridMultilevel"/>
    <w:tmpl w:val="CAACD51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255B8"/>
    <w:multiLevelType w:val="hybridMultilevel"/>
    <w:tmpl w:val="770A3940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D70875"/>
    <w:multiLevelType w:val="hybridMultilevel"/>
    <w:tmpl w:val="349A428E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BD625D1"/>
    <w:multiLevelType w:val="hybridMultilevel"/>
    <w:tmpl w:val="D2ACA9B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C16322A"/>
    <w:multiLevelType w:val="hybridMultilevel"/>
    <w:tmpl w:val="804A2F1C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8423589"/>
    <w:multiLevelType w:val="hybridMultilevel"/>
    <w:tmpl w:val="0FB87E40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93E2F"/>
    <w:multiLevelType w:val="hybridMultilevel"/>
    <w:tmpl w:val="9C4C9BE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27B8A"/>
    <w:multiLevelType w:val="hybridMultilevel"/>
    <w:tmpl w:val="4D7E399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55C463B"/>
    <w:multiLevelType w:val="hybridMultilevel"/>
    <w:tmpl w:val="FFE2398A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A06367B"/>
    <w:multiLevelType w:val="hybridMultilevel"/>
    <w:tmpl w:val="8DCE932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846198"/>
    <w:multiLevelType w:val="hybridMultilevel"/>
    <w:tmpl w:val="89E828E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0ED1388"/>
    <w:multiLevelType w:val="hybridMultilevel"/>
    <w:tmpl w:val="1B92243C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A4F21"/>
    <w:multiLevelType w:val="hybridMultilevel"/>
    <w:tmpl w:val="C856FFB8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F6013"/>
    <w:multiLevelType w:val="hybridMultilevel"/>
    <w:tmpl w:val="0D107C76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3DC7E4B"/>
    <w:multiLevelType w:val="hybridMultilevel"/>
    <w:tmpl w:val="88768E54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A7C40BB"/>
    <w:multiLevelType w:val="hybridMultilevel"/>
    <w:tmpl w:val="0A9088E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BA52C2"/>
    <w:multiLevelType w:val="hybridMultilevel"/>
    <w:tmpl w:val="46DE09D2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CC85A5B"/>
    <w:multiLevelType w:val="hybridMultilevel"/>
    <w:tmpl w:val="6254B0D2"/>
    <w:lvl w:ilvl="0" w:tplc="9974A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693F53"/>
    <w:multiLevelType w:val="hybridMultilevel"/>
    <w:tmpl w:val="15ACE188"/>
    <w:lvl w:ilvl="0" w:tplc="9974A5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6"/>
  </w:num>
  <w:num w:numId="3">
    <w:abstractNumId w:val="22"/>
  </w:num>
  <w:num w:numId="4">
    <w:abstractNumId w:val="16"/>
  </w:num>
  <w:num w:numId="5">
    <w:abstractNumId w:val="15"/>
  </w:num>
  <w:num w:numId="6">
    <w:abstractNumId w:val="9"/>
  </w:num>
  <w:num w:numId="7">
    <w:abstractNumId w:val="19"/>
  </w:num>
  <w:num w:numId="8">
    <w:abstractNumId w:val="11"/>
  </w:num>
  <w:num w:numId="9">
    <w:abstractNumId w:val="34"/>
  </w:num>
  <w:num w:numId="10">
    <w:abstractNumId w:val="28"/>
  </w:num>
  <w:num w:numId="11">
    <w:abstractNumId w:val="6"/>
  </w:num>
  <w:num w:numId="12">
    <w:abstractNumId w:val="4"/>
  </w:num>
  <w:num w:numId="13">
    <w:abstractNumId w:val="3"/>
  </w:num>
  <w:num w:numId="14">
    <w:abstractNumId w:val="20"/>
  </w:num>
  <w:num w:numId="15">
    <w:abstractNumId w:val="10"/>
  </w:num>
  <w:num w:numId="16">
    <w:abstractNumId w:val="5"/>
  </w:num>
  <w:num w:numId="17">
    <w:abstractNumId w:val="13"/>
  </w:num>
  <w:num w:numId="18">
    <w:abstractNumId w:val="31"/>
  </w:num>
  <w:num w:numId="19">
    <w:abstractNumId w:val="21"/>
  </w:num>
  <w:num w:numId="20">
    <w:abstractNumId w:val="12"/>
  </w:num>
  <w:num w:numId="21">
    <w:abstractNumId w:val="32"/>
  </w:num>
  <w:num w:numId="22">
    <w:abstractNumId w:val="25"/>
  </w:num>
  <w:num w:numId="23">
    <w:abstractNumId w:val="2"/>
  </w:num>
  <w:num w:numId="24">
    <w:abstractNumId w:val="0"/>
  </w:num>
  <w:num w:numId="25">
    <w:abstractNumId w:val="8"/>
  </w:num>
  <w:num w:numId="26">
    <w:abstractNumId w:val="35"/>
  </w:num>
  <w:num w:numId="27">
    <w:abstractNumId w:val="30"/>
  </w:num>
  <w:num w:numId="28">
    <w:abstractNumId w:val="27"/>
  </w:num>
  <w:num w:numId="29">
    <w:abstractNumId w:val="18"/>
  </w:num>
  <w:num w:numId="30">
    <w:abstractNumId w:val="29"/>
  </w:num>
  <w:num w:numId="31">
    <w:abstractNumId w:val="23"/>
  </w:num>
  <w:num w:numId="32">
    <w:abstractNumId w:val="7"/>
  </w:num>
  <w:num w:numId="33">
    <w:abstractNumId w:val="1"/>
  </w:num>
  <w:num w:numId="34">
    <w:abstractNumId w:val="14"/>
  </w:num>
  <w:num w:numId="35">
    <w:abstractNumId w:val="24"/>
  </w:num>
  <w:num w:numId="36">
    <w:abstractNumId w:val="17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5B"/>
    <w:rsid w:val="003308BF"/>
    <w:rsid w:val="008730EB"/>
    <w:rsid w:val="009C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92732"/>
  <w15:chartTrackingRefBased/>
  <w15:docId w15:val="{52F731F8-8EB5-467F-BEE5-FC84D9D1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22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2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2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1251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2025-04-15T17:19:00Z</dcterms:created>
  <dcterms:modified xsi:type="dcterms:W3CDTF">2025-04-15T17:19:00Z</dcterms:modified>
</cp:coreProperties>
</file>