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D08" w:rsidRPr="0092096D" w:rsidRDefault="0092096D">
      <w:pPr>
        <w:rPr>
          <w:sz w:val="36"/>
        </w:rPr>
      </w:pPr>
      <w:proofErr w:type="spellStart"/>
      <w:r w:rsidRPr="0092096D">
        <w:rPr>
          <w:sz w:val="36"/>
        </w:rPr>
        <w:t>Лабараторный</w:t>
      </w:r>
      <w:proofErr w:type="spellEnd"/>
      <w:r w:rsidRPr="0092096D">
        <w:rPr>
          <w:sz w:val="36"/>
        </w:rPr>
        <w:t xml:space="preserve"> практикум 2</w:t>
      </w:r>
    </w:p>
    <w:p w:rsidR="0092096D" w:rsidRDefault="00CA7F09">
      <w:pPr>
        <w:rPr>
          <w:sz w:val="36"/>
        </w:rPr>
      </w:pPr>
      <w:r>
        <w:rPr>
          <w:sz w:val="36"/>
        </w:rPr>
        <w:t>Гулам Хамид</w:t>
      </w:r>
      <w:bookmarkStart w:id="0" w:name="_GoBack"/>
      <w:bookmarkEnd w:id="0"/>
      <w:r w:rsidR="0092096D" w:rsidRPr="0092096D">
        <w:rPr>
          <w:sz w:val="36"/>
        </w:rPr>
        <w:t xml:space="preserve"> 206рсоб</w:t>
      </w:r>
    </w:p>
    <w:p w:rsidR="0092096D" w:rsidRDefault="0092096D">
      <w:pPr>
        <w:rPr>
          <w:sz w:val="36"/>
        </w:rPr>
      </w:pPr>
    </w:p>
    <w:p w:rsidR="0092096D" w:rsidRDefault="0092096D">
      <w:pPr>
        <w:rPr>
          <w:b/>
          <w:sz w:val="36"/>
        </w:rPr>
      </w:pPr>
      <w:r w:rsidRPr="0092096D">
        <w:rPr>
          <w:b/>
          <w:sz w:val="36"/>
        </w:rPr>
        <w:t xml:space="preserve">Задание 1 </w:t>
      </w:r>
    </w:p>
    <w:p w:rsidR="0092096D" w:rsidRPr="0092096D" w:rsidRDefault="0092096D" w:rsidP="00920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096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Письмо</w:t>
      </w: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В Отдел писем Мэрии Москвы</w:t>
      </w: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br/>
      </w: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Адрес: г. Москва, ул. Тверская, 13</w:t>
      </w: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От директора детского сада № 1586</w:t>
      </w: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br/>
      </w: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Юго-Западного окружного управления образования г. Москвы</w:t>
      </w: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br/>
      </w: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Адрес: г. Москва, проспект Мичуринский, д. 22</w:t>
      </w: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proofErr w:type="spellStart"/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ИСх</w:t>
      </w:r>
      <w:proofErr w:type="spellEnd"/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№ _</w:t>
      </w: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  <w:lang w:eastAsia="ru-RU"/>
        </w:rPr>
        <w:t>12</w:t>
      </w: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_ от 16.04.2025</w:t>
      </w: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На № ___ от ___ Департамента поддержки и развития малого предпринимательства</w:t>
      </w: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Уважаемый отдел писем!</w:t>
      </w: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t>В ответ на письмо Департамента поддержки и развития малого предпринимательства от ___ № ___, подписанное заместителем директора департамента Сверчковым А.В., сообщаем следующее.</w:t>
      </w: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t>На основании указанного письма нашему учреждению предложено передать здание детского сада № 1586 для технических нужд Департамента в связи с развитием предпринимательства.</w:t>
      </w: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t>Считаю необходимым отметить, что в районе расположения нашего учреждения наблюдается острая нехватка мест в дошкольных образовательных учреждениях. В связи с этим передача здания может привести к социальной напряженности и нарушению прав детей на получение дошкольного образования.</w:t>
      </w: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t>Просим Вас рассмотреть данную ситуацию и принять соответствующие меры по сохранению здания детского сада № 1586 в системе дошкольного образования города Москвы.</w:t>
      </w: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lastRenderedPageBreak/>
        <w:t>С уважением,</w:t>
      </w: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br/>
      </w: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Директор детского сада № 1586</w:t>
      </w: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br/>
      </w: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О.А. Абрамова</w:t>
      </w:r>
    </w:p>
    <w:p w:rsid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Исполнитель:</w:t>
      </w: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br/>
      </w:r>
      <w:r w:rsidRPr="0092096D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Васильева</w:t>
      </w:r>
      <w:r w:rsidRPr="0092096D">
        <w:rPr>
          <w:rFonts w:ascii="Times New Roman" w:eastAsia="Times New Roman" w:hAnsi="Times New Roman" w:cs="Times New Roman"/>
          <w:sz w:val="32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Тел.: +7(991)667-91-91</w:t>
      </w:r>
    </w:p>
    <w:p w:rsid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</w:p>
    <w:p w:rsidR="0092096D" w:rsidRPr="0092096D" w:rsidRDefault="0092096D" w:rsidP="00920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Задание 2</w:t>
      </w:r>
    </w:p>
    <w:tbl>
      <w:tblPr>
        <w:tblStyle w:val="a3"/>
        <w:tblW w:w="11094" w:type="dxa"/>
        <w:tblInd w:w="-1299" w:type="dxa"/>
        <w:tblLayout w:type="fixed"/>
        <w:tblLook w:val="04A0" w:firstRow="1" w:lastRow="0" w:firstColumn="1" w:lastColumn="0" w:noHBand="0" w:noVBand="1"/>
      </w:tblPr>
      <w:tblGrid>
        <w:gridCol w:w="426"/>
        <w:gridCol w:w="1597"/>
        <w:gridCol w:w="1031"/>
        <w:gridCol w:w="696"/>
        <w:gridCol w:w="820"/>
        <w:gridCol w:w="771"/>
        <w:gridCol w:w="1021"/>
        <w:gridCol w:w="1318"/>
        <w:gridCol w:w="1154"/>
        <w:gridCol w:w="1124"/>
        <w:gridCol w:w="1136"/>
      </w:tblGrid>
      <w:tr w:rsidR="00DE62C8" w:rsidTr="00DE62C8">
        <w:tc>
          <w:tcPr>
            <w:tcW w:w="426" w:type="dxa"/>
            <w:vAlign w:val="center"/>
          </w:tcPr>
          <w:p w:rsidR="00DE62C8" w:rsidRPr="00DE62C8" w:rsidRDefault="00DE62C8" w:rsidP="00DE62C8">
            <w:pPr>
              <w:spacing w:after="24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№</w:t>
            </w:r>
          </w:p>
        </w:tc>
        <w:tc>
          <w:tcPr>
            <w:tcW w:w="1597" w:type="dxa"/>
            <w:vAlign w:val="center"/>
          </w:tcPr>
          <w:p w:rsidR="00DE62C8" w:rsidRDefault="00DE62C8" w:rsidP="00DE62C8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Название</w:t>
            </w:r>
          </w:p>
        </w:tc>
        <w:tc>
          <w:tcPr>
            <w:tcW w:w="1031" w:type="dxa"/>
            <w:vAlign w:val="center"/>
          </w:tcPr>
          <w:p w:rsidR="00DE62C8" w:rsidRDefault="00DE62C8" w:rsidP="00DE62C8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Автор</w:t>
            </w:r>
          </w:p>
        </w:tc>
        <w:tc>
          <w:tcPr>
            <w:tcW w:w="696" w:type="dxa"/>
            <w:vAlign w:val="center"/>
          </w:tcPr>
          <w:p w:rsidR="00DE62C8" w:rsidRDefault="00DE62C8" w:rsidP="00DE62C8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Опт</w:t>
            </w:r>
          </w:p>
        </w:tc>
        <w:tc>
          <w:tcPr>
            <w:tcW w:w="820" w:type="dxa"/>
            <w:vAlign w:val="center"/>
          </w:tcPr>
          <w:p w:rsidR="00DE62C8" w:rsidRDefault="00DE62C8" w:rsidP="00DE62C8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Розн</w:t>
            </w:r>
            <w:proofErr w:type="spellEnd"/>
          </w:p>
        </w:tc>
        <w:tc>
          <w:tcPr>
            <w:tcW w:w="771" w:type="dxa"/>
            <w:vAlign w:val="center"/>
          </w:tcPr>
          <w:p w:rsidR="00DE62C8" w:rsidRDefault="00DE62C8" w:rsidP="00DE62C8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Кол-во</w:t>
            </w:r>
          </w:p>
        </w:tc>
        <w:tc>
          <w:tcPr>
            <w:tcW w:w="1021" w:type="dxa"/>
            <w:vAlign w:val="center"/>
          </w:tcPr>
          <w:p w:rsidR="00DE62C8" w:rsidRDefault="00DE62C8" w:rsidP="00DE62C8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Оплач</w:t>
            </w:r>
            <w:proofErr w:type="spellEnd"/>
          </w:p>
        </w:tc>
        <w:tc>
          <w:tcPr>
            <w:tcW w:w="1318" w:type="dxa"/>
            <w:vAlign w:val="center"/>
          </w:tcPr>
          <w:p w:rsidR="00DE62C8" w:rsidRDefault="00DE62C8" w:rsidP="00DE62C8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Продано</w:t>
            </w:r>
          </w:p>
        </w:tc>
        <w:tc>
          <w:tcPr>
            <w:tcW w:w="1154" w:type="dxa"/>
            <w:vAlign w:val="center"/>
          </w:tcPr>
          <w:p w:rsidR="00DE62C8" w:rsidRDefault="00DE62C8" w:rsidP="00DE62C8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Приход</w:t>
            </w:r>
          </w:p>
        </w:tc>
        <w:tc>
          <w:tcPr>
            <w:tcW w:w="1124" w:type="dxa"/>
            <w:vAlign w:val="center"/>
          </w:tcPr>
          <w:p w:rsidR="00DE62C8" w:rsidRDefault="00DE62C8" w:rsidP="00DE62C8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Расход</w:t>
            </w:r>
          </w:p>
        </w:tc>
        <w:tc>
          <w:tcPr>
            <w:tcW w:w="1136" w:type="dxa"/>
            <w:vAlign w:val="center"/>
          </w:tcPr>
          <w:p w:rsidR="00DE62C8" w:rsidRDefault="00DE62C8" w:rsidP="00DE62C8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Баланс</w:t>
            </w:r>
          </w:p>
        </w:tc>
      </w:tr>
      <w:tr w:rsidR="00DE62C8" w:rsidTr="00DE62C8">
        <w:tc>
          <w:tcPr>
            <w:tcW w:w="42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</w:t>
            </w:r>
          </w:p>
        </w:tc>
        <w:tc>
          <w:tcPr>
            <w:tcW w:w="1597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 xml:space="preserve">MS </w:t>
            </w: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Excel</w:t>
            </w:r>
            <w:proofErr w:type="spellEnd"/>
          </w:p>
        </w:tc>
        <w:tc>
          <w:tcPr>
            <w:tcW w:w="103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Долж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>.</w:t>
            </w:r>
          </w:p>
        </w:tc>
        <w:tc>
          <w:tcPr>
            <w:tcW w:w="69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80</w:t>
            </w:r>
          </w:p>
        </w:tc>
        <w:tc>
          <w:tcPr>
            <w:tcW w:w="820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90</w:t>
            </w:r>
          </w:p>
        </w:tc>
        <w:tc>
          <w:tcPr>
            <w:tcW w:w="77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30</w:t>
            </w:r>
          </w:p>
        </w:tc>
        <w:tc>
          <w:tcPr>
            <w:tcW w:w="102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10</w:t>
            </w:r>
          </w:p>
        </w:tc>
        <w:tc>
          <w:tcPr>
            <w:tcW w:w="1318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8</w:t>
            </w:r>
          </w:p>
        </w:tc>
        <w:tc>
          <w:tcPr>
            <w:tcW w:w="115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720</w:t>
            </w:r>
          </w:p>
        </w:tc>
        <w:tc>
          <w:tcPr>
            <w:tcW w:w="112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640</w:t>
            </w:r>
          </w:p>
        </w:tc>
        <w:tc>
          <w:tcPr>
            <w:tcW w:w="113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80</w:t>
            </w:r>
          </w:p>
        </w:tc>
      </w:tr>
      <w:tr w:rsidR="00DE62C8" w:rsidTr="00DE62C8">
        <w:tc>
          <w:tcPr>
            <w:tcW w:w="42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</w:t>
            </w:r>
          </w:p>
        </w:tc>
        <w:tc>
          <w:tcPr>
            <w:tcW w:w="1597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Excel</w:t>
            </w:r>
            <w:proofErr w:type="spellEnd"/>
          </w:p>
        </w:tc>
        <w:tc>
          <w:tcPr>
            <w:tcW w:w="103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Востр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>.</w:t>
            </w:r>
          </w:p>
        </w:tc>
        <w:tc>
          <w:tcPr>
            <w:tcW w:w="69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30</w:t>
            </w:r>
          </w:p>
        </w:tc>
        <w:tc>
          <w:tcPr>
            <w:tcW w:w="820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35</w:t>
            </w:r>
          </w:p>
        </w:tc>
        <w:tc>
          <w:tcPr>
            <w:tcW w:w="77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50</w:t>
            </w:r>
          </w:p>
        </w:tc>
        <w:tc>
          <w:tcPr>
            <w:tcW w:w="102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30</w:t>
            </w:r>
          </w:p>
        </w:tc>
        <w:tc>
          <w:tcPr>
            <w:tcW w:w="1318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28</w:t>
            </w:r>
          </w:p>
        </w:tc>
        <w:tc>
          <w:tcPr>
            <w:tcW w:w="115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980</w:t>
            </w:r>
          </w:p>
        </w:tc>
        <w:tc>
          <w:tcPr>
            <w:tcW w:w="112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720</w:t>
            </w:r>
          </w:p>
        </w:tc>
        <w:tc>
          <w:tcPr>
            <w:tcW w:w="113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260</w:t>
            </w:r>
          </w:p>
        </w:tc>
      </w:tr>
      <w:tr w:rsidR="00DE62C8" w:rsidTr="00DE62C8">
        <w:tc>
          <w:tcPr>
            <w:tcW w:w="42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</w:t>
            </w:r>
          </w:p>
        </w:tc>
        <w:tc>
          <w:tcPr>
            <w:tcW w:w="1597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Шпаргалка</w:t>
            </w:r>
          </w:p>
        </w:tc>
        <w:tc>
          <w:tcPr>
            <w:tcW w:w="103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Стол.</w:t>
            </w:r>
          </w:p>
        </w:tc>
        <w:tc>
          <w:tcPr>
            <w:tcW w:w="69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20</w:t>
            </w:r>
          </w:p>
        </w:tc>
        <w:tc>
          <w:tcPr>
            <w:tcW w:w="820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25</w:t>
            </w:r>
          </w:p>
        </w:tc>
        <w:tc>
          <w:tcPr>
            <w:tcW w:w="77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40</w:t>
            </w:r>
          </w:p>
        </w:tc>
        <w:tc>
          <w:tcPr>
            <w:tcW w:w="102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20</w:t>
            </w:r>
          </w:p>
        </w:tc>
        <w:tc>
          <w:tcPr>
            <w:tcW w:w="1318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35</w:t>
            </w:r>
          </w:p>
        </w:tc>
        <w:tc>
          <w:tcPr>
            <w:tcW w:w="115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875</w:t>
            </w:r>
          </w:p>
        </w:tc>
        <w:tc>
          <w:tcPr>
            <w:tcW w:w="112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400</w:t>
            </w:r>
          </w:p>
        </w:tc>
        <w:tc>
          <w:tcPr>
            <w:tcW w:w="113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475</w:t>
            </w:r>
          </w:p>
        </w:tc>
      </w:tr>
      <w:tr w:rsidR="00DE62C8" w:rsidTr="00DE62C8">
        <w:tc>
          <w:tcPr>
            <w:tcW w:w="42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4</w:t>
            </w:r>
          </w:p>
        </w:tc>
        <w:tc>
          <w:tcPr>
            <w:tcW w:w="1597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Access</w:t>
            </w:r>
            <w:proofErr w:type="spellEnd"/>
          </w:p>
        </w:tc>
        <w:tc>
          <w:tcPr>
            <w:tcW w:w="103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Норт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>.</w:t>
            </w:r>
          </w:p>
        </w:tc>
        <w:tc>
          <w:tcPr>
            <w:tcW w:w="69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150</w:t>
            </w:r>
          </w:p>
        </w:tc>
        <w:tc>
          <w:tcPr>
            <w:tcW w:w="820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165</w:t>
            </w:r>
          </w:p>
        </w:tc>
        <w:tc>
          <w:tcPr>
            <w:tcW w:w="77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6</w:t>
            </w:r>
          </w:p>
        </w:tc>
        <w:tc>
          <w:tcPr>
            <w:tcW w:w="102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6</w:t>
            </w:r>
          </w:p>
        </w:tc>
        <w:tc>
          <w:tcPr>
            <w:tcW w:w="1318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</w:t>
            </w:r>
          </w:p>
        </w:tc>
        <w:tc>
          <w:tcPr>
            <w:tcW w:w="115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330</w:t>
            </w:r>
          </w:p>
        </w:tc>
        <w:tc>
          <w:tcPr>
            <w:tcW w:w="112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720</w:t>
            </w:r>
          </w:p>
        </w:tc>
        <w:tc>
          <w:tcPr>
            <w:tcW w:w="113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-390</w:t>
            </w:r>
          </w:p>
        </w:tc>
      </w:tr>
      <w:tr w:rsidR="00DE62C8" w:rsidTr="00DE62C8">
        <w:tc>
          <w:tcPr>
            <w:tcW w:w="42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5</w:t>
            </w:r>
          </w:p>
        </w:tc>
        <w:tc>
          <w:tcPr>
            <w:tcW w:w="1597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Access</w:t>
            </w:r>
            <w:proofErr w:type="spellEnd"/>
          </w:p>
        </w:tc>
        <w:tc>
          <w:tcPr>
            <w:tcW w:w="103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О’Бр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>.</w:t>
            </w:r>
          </w:p>
        </w:tc>
        <w:tc>
          <w:tcPr>
            <w:tcW w:w="69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140</w:t>
            </w:r>
          </w:p>
        </w:tc>
        <w:tc>
          <w:tcPr>
            <w:tcW w:w="820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155</w:t>
            </w:r>
          </w:p>
        </w:tc>
        <w:tc>
          <w:tcPr>
            <w:tcW w:w="77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5</w:t>
            </w:r>
          </w:p>
        </w:tc>
        <w:tc>
          <w:tcPr>
            <w:tcW w:w="102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0</w:t>
            </w:r>
          </w:p>
        </w:tc>
        <w:tc>
          <w:tcPr>
            <w:tcW w:w="1318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2</w:t>
            </w:r>
          </w:p>
        </w:tc>
        <w:tc>
          <w:tcPr>
            <w:tcW w:w="115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310</w:t>
            </w:r>
          </w:p>
        </w:tc>
        <w:tc>
          <w:tcPr>
            <w:tcW w:w="112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0</w:t>
            </w:r>
          </w:p>
        </w:tc>
        <w:tc>
          <w:tcPr>
            <w:tcW w:w="113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310</w:t>
            </w:r>
          </w:p>
        </w:tc>
      </w:tr>
      <w:tr w:rsidR="00DE62C8" w:rsidTr="00DE62C8">
        <w:tc>
          <w:tcPr>
            <w:tcW w:w="42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6</w:t>
            </w:r>
          </w:p>
        </w:tc>
        <w:tc>
          <w:tcPr>
            <w:tcW w:w="1597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Excel</w:t>
            </w:r>
            <w:proofErr w:type="spellEnd"/>
          </w:p>
        </w:tc>
        <w:tc>
          <w:tcPr>
            <w:tcW w:w="103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Уэллс</w:t>
            </w:r>
          </w:p>
        </w:tc>
        <w:tc>
          <w:tcPr>
            <w:tcW w:w="69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140</w:t>
            </w:r>
          </w:p>
        </w:tc>
        <w:tc>
          <w:tcPr>
            <w:tcW w:w="820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155</w:t>
            </w:r>
          </w:p>
        </w:tc>
        <w:tc>
          <w:tcPr>
            <w:tcW w:w="77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5</w:t>
            </w:r>
          </w:p>
        </w:tc>
        <w:tc>
          <w:tcPr>
            <w:tcW w:w="1021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0</w:t>
            </w:r>
          </w:p>
        </w:tc>
        <w:tc>
          <w:tcPr>
            <w:tcW w:w="1318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</w:t>
            </w:r>
          </w:p>
        </w:tc>
        <w:tc>
          <w:tcPr>
            <w:tcW w:w="115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155</w:t>
            </w:r>
          </w:p>
        </w:tc>
        <w:tc>
          <w:tcPr>
            <w:tcW w:w="1124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0</w:t>
            </w:r>
          </w:p>
        </w:tc>
        <w:tc>
          <w:tcPr>
            <w:tcW w:w="1136" w:type="dxa"/>
            <w:vAlign w:val="center"/>
          </w:tcPr>
          <w:p w:rsidR="00DE62C8" w:rsidRDefault="00DE62C8" w:rsidP="00DE62C8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155</w:t>
            </w:r>
          </w:p>
        </w:tc>
      </w:tr>
    </w:tbl>
    <w:p w:rsidR="0092096D" w:rsidRDefault="0092096D">
      <w:pPr>
        <w:rPr>
          <w:b/>
          <w:sz w:val="36"/>
        </w:rPr>
      </w:pPr>
    </w:p>
    <w:p w:rsidR="00DE62C8" w:rsidRDefault="00DE62C8">
      <w:pPr>
        <w:rPr>
          <w:b/>
          <w:sz w:val="32"/>
        </w:rPr>
      </w:pPr>
      <w:r w:rsidRPr="00DE62C8">
        <w:rPr>
          <w:b/>
          <w:sz w:val="32"/>
        </w:rPr>
        <w:t>Задание 3</w:t>
      </w:r>
    </w:p>
    <w:p w:rsidR="00DE62C8" w:rsidRPr="00DE62C8" w:rsidRDefault="00DE62C8" w:rsidP="00DE62C8">
      <w:pPr>
        <w:rPr>
          <w:b/>
          <w:bCs/>
          <w:sz w:val="32"/>
        </w:rPr>
      </w:pPr>
      <w:r w:rsidRPr="00DE62C8">
        <w:rPr>
          <w:b/>
          <w:bCs/>
          <w:sz w:val="32"/>
        </w:rPr>
        <w:t>Проектирование базы данных “Библиотека”</w:t>
      </w:r>
    </w:p>
    <w:p w:rsidR="00DE62C8" w:rsidRPr="00DE62C8" w:rsidRDefault="00DE62C8" w:rsidP="00DE62C8">
      <w:pPr>
        <w:rPr>
          <w:bCs/>
          <w:sz w:val="32"/>
        </w:rPr>
      </w:pPr>
      <w:r w:rsidRPr="00DE62C8">
        <w:rPr>
          <w:bCs/>
          <w:sz w:val="32"/>
        </w:rPr>
        <w:t>1. Концептуальная модель</w:t>
      </w:r>
    </w:p>
    <w:p w:rsidR="00DE62C8" w:rsidRPr="00DE62C8" w:rsidRDefault="00DE62C8" w:rsidP="00DE62C8">
      <w:pPr>
        <w:rPr>
          <w:sz w:val="32"/>
        </w:rPr>
      </w:pPr>
      <w:r w:rsidRPr="00DE62C8">
        <w:rPr>
          <w:bCs/>
          <w:sz w:val="32"/>
        </w:rPr>
        <w:t>Сущности и их связи:</w:t>
      </w:r>
    </w:p>
    <w:p w:rsidR="00DE62C8" w:rsidRPr="00DE62C8" w:rsidRDefault="00DE62C8" w:rsidP="00DE62C8">
      <w:pPr>
        <w:numPr>
          <w:ilvl w:val="0"/>
          <w:numId w:val="1"/>
        </w:numPr>
        <w:rPr>
          <w:sz w:val="32"/>
        </w:rPr>
      </w:pPr>
      <w:r w:rsidRPr="00DE62C8">
        <w:rPr>
          <w:sz w:val="32"/>
        </w:rPr>
        <w:t>Книги (</w:t>
      </w:r>
      <w:proofErr w:type="spellStart"/>
      <w:r w:rsidRPr="00DE62C8">
        <w:rPr>
          <w:sz w:val="32"/>
        </w:rPr>
        <w:t>Book</w:t>
      </w:r>
      <w:proofErr w:type="spellEnd"/>
      <w:r w:rsidRPr="00DE62C8">
        <w:rPr>
          <w:sz w:val="32"/>
        </w:rPr>
        <w:t>)</w:t>
      </w:r>
    </w:p>
    <w:p w:rsidR="00DE62C8" w:rsidRPr="00DE62C8" w:rsidRDefault="00DE62C8" w:rsidP="00DE62C8">
      <w:pPr>
        <w:numPr>
          <w:ilvl w:val="0"/>
          <w:numId w:val="1"/>
        </w:numPr>
        <w:rPr>
          <w:sz w:val="32"/>
        </w:rPr>
      </w:pPr>
      <w:r w:rsidRPr="00DE62C8">
        <w:rPr>
          <w:sz w:val="32"/>
        </w:rPr>
        <w:t>Читатели (</w:t>
      </w:r>
      <w:proofErr w:type="spellStart"/>
      <w:r w:rsidRPr="00DE62C8">
        <w:rPr>
          <w:sz w:val="32"/>
        </w:rPr>
        <w:t>Reader</w:t>
      </w:r>
      <w:proofErr w:type="spellEnd"/>
      <w:r w:rsidRPr="00DE62C8">
        <w:rPr>
          <w:sz w:val="32"/>
        </w:rPr>
        <w:t>)</w:t>
      </w:r>
    </w:p>
    <w:p w:rsidR="00DE62C8" w:rsidRPr="00DE62C8" w:rsidRDefault="00DE62C8" w:rsidP="00DE62C8">
      <w:pPr>
        <w:numPr>
          <w:ilvl w:val="0"/>
          <w:numId w:val="1"/>
        </w:numPr>
        <w:rPr>
          <w:sz w:val="32"/>
        </w:rPr>
      </w:pPr>
      <w:r w:rsidRPr="00DE62C8">
        <w:rPr>
          <w:sz w:val="32"/>
        </w:rPr>
        <w:t>Выдача книг (</w:t>
      </w:r>
      <w:proofErr w:type="spellStart"/>
      <w:r w:rsidRPr="00DE62C8">
        <w:rPr>
          <w:sz w:val="32"/>
        </w:rPr>
        <w:t>Issue</w:t>
      </w:r>
      <w:proofErr w:type="spellEnd"/>
      <w:r w:rsidRPr="00DE62C8">
        <w:rPr>
          <w:sz w:val="32"/>
        </w:rPr>
        <w:t>) - промежуточная сущность для связи “многие-ко-многие”</w:t>
      </w:r>
    </w:p>
    <w:p w:rsidR="00DE62C8" w:rsidRPr="00DE62C8" w:rsidRDefault="00DE62C8" w:rsidP="00DE62C8">
      <w:pPr>
        <w:rPr>
          <w:bCs/>
          <w:sz w:val="32"/>
        </w:rPr>
      </w:pPr>
      <w:r w:rsidRPr="00DE62C8">
        <w:rPr>
          <w:bCs/>
          <w:sz w:val="32"/>
        </w:rPr>
        <w:t>2. Логическая модель</w:t>
      </w:r>
    </w:p>
    <w:p w:rsidR="00DE62C8" w:rsidRPr="00DE62C8" w:rsidRDefault="00DE62C8" w:rsidP="00DE62C8">
      <w:pPr>
        <w:rPr>
          <w:sz w:val="32"/>
        </w:rPr>
      </w:pPr>
      <w:r w:rsidRPr="00DE62C8">
        <w:rPr>
          <w:bCs/>
          <w:sz w:val="32"/>
        </w:rPr>
        <w:t xml:space="preserve">Таблица </w:t>
      </w:r>
      <w:proofErr w:type="spellStart"/>
      <w:r w:rsidRPr="00DE62C8">
        <w:rPr>
          <w:bCs/>
          <w:sz w:val="32"/>
        </w:rPr>
        <w:t>Books</w:t>
      </w:r>
      <w:proofErr w:type="spellEnd"/>
      <w:r w:rsidRPr="00DE62C8">
        <w:rPr>
          <w:bCs/>
          <w:sz w:val="32"/>
        </w:rPr>
        <w:t xml:space="preserve"> (Книги):</w:t>
      </w:r>
    </w:p>
    <w:p w:rsidR="00DE62C8" w:rsidRPr="00DE62C8" w:rsidRDefault="00DE62C8" w:rsidP="00DE62C8">
      <w:pPr>
        <w:numPr>
          <w:ilvl w:val="0"/>
          <w:numId w:val="2"/>
        </w:numPr>
        <w:rPr>
          <w:sz w:val="32"/>
        </w:rPr>
      </w:pPr>
      <w:proofErr w:type="spellStart"/>
      <w:r w:rsidRPr="00DE62C8">
        <w:rPr>
          <w:sz w:val="32"/>
        </w:rPr>
        <w:lastRenderedPageBreak/>
        <w:t>BookID</w:t>
      </w:r>
      <w:proofErr w:type="spellEnd"/>
      <w:r w:rsidRPr="00DE62C8">
        <w:rPr>
          <w:sz w:val="32"/>
        </w:rPr>
        <w:t xml:space="preserve"> (PK) - уникальный идентификатор книги</w:t>
      </w:r>
    </w:p>
    <w:p w:rsidR="00DE62C8" w:rsidRPr="00DE62C8" w:rsidRDefault="00DE62C8" w:rsidP="00DE62C8">
      <w:pPr>
        <w:numPr>
          <w:ilvl w:val="0"/>
          <w:numId w:val="2"/>
        </w:numPr>
        <w:rPr>
          <w:sz w:val="32"/>
        </w:rPr>
      </w:pPr>
      <w:proofErr w:type="spellStart"/>
      <w:r w:rsidRPr="00DE62C8">
        <w:rPr>
          <w:sz w:val="32"/>
        </w:rPr>
        <w:t>Author</w:t>
      </w:r>
      <w:proofErr w:type="spellEnd"/>
      <w:r w:rsidRPr="00DE62C8">
        <w:rPr>
          <w:sz w:val="32"/>
        </w:rPr>
        <w:t xml:space="preserve"> - автор книги</w:t>
      </w:r>
    </w:p>
    <w:p w:rsidR="00DE62C8" w:rsidRPr="00DE62C8" w:rsidRDefault="00DE62C8" w:rsidP="00DE62C8">
      <w:pPr>
        <w:numPr>
          <w:ilvl w:val="0"/>
          <w:numId w:val="2"/>
        </w:numPr>
        <w:rPr>
          <w:sz w:val="32"/>
        </w:rPr>
      </w:pPr>
      <w:proofErr w:type="spellStart"/>
      <w:r w:rsidRPr="00DE62C8">
        <w:rPr>
          <w:sz w:val="32"/>
        </w:rPr>
        <w:t>Title</w:t>
      </w:r>
      <w:proofErr w:type="spellEnd"/>
      <w:r w:rsidRPr="00DE62C8">
        <w:rPr>
          <w:sz w:val="32"/>
        </w:rPr>
        <w:t xml:space="preserve"> - название</w:t>
      </w:r>
    </w:p>
    <w:p w:rsidR="00DE62C8" w:rsidRPr="00DE62C8" w:rsidRDefault="00DE62C8" w:rsidP="00DE62C8">
      <w:pPr>
        <w:numPr>
          <w:ilvl w:val="0"/>
          <w:numId w:val="2"/>
        </w:numPr>
        <w:rPr>
          <w:sz w:val="32"/>
        </w:rPr>
      </w:pPr>
      <w:proofErr w:type="spellStart"/>
      <w:r w:rsidRPr="00DE62C8">
        <w:rPr>
          <w:sz w:val="32"/>
        </w:rPr>
        <w:t>YearPublished</w:t>
      </w:r>
      <w:proofErr w:type="spellEnd"/>
      <w:r w:rsidRPr="00DE62C8">
        <w:rPr>
          <w:sz w:val="32"/>
        </w:rPr>
        <w:t xml:space="preserve"> - год издания</w:t>
      </w:r>
    </w:p>
    <w:p w:rsidR="00DE62C8" w:rsidRPr="00DE62C8" w:rsidRDefault="00DE62C8" w:rsidP="00DE62C8">
      <w:pPr>
        <w:numPr>
          <w:ilvl w:val="0"/>
          <w:numId w:val="2"/>
        </w:numPr>
        <w:rPr>
          <w:sz w:val="32"/>
        </w:rPr>
      </w:pPr>
      <w:proofErr w:type="spellStart"/>
      <w:r w:rsidRPr="00DE62C8">
        <w:rPr>
          <w:sz w:val="32"/>
        </w:rPr>
        <w:t>Price</w:t>
      </w:r>
      <w:proofErr w:type="spellEnd"/>
      <w:r w:rsidRPr="00DE62C8">
        <w:rPr>
          <w:sz w:val="32"/>
        </w:rPr>
        <w:t xml:space="preserve"> - цена</w:t>
      </w:r>
    </w:p>
    <w:p w:rsidR="00DE62C8" w:rsidRPr="00DE62C8" w:rsidRDefault="00DE62C8" w:rsidP="00DE62C8">
      <w:pPr>
        <w:numPr>
          <w:ilvl w:val="0"/>
          <w:numId w:val="2"/>
        </w:numPr>
        <w:rPr>
          <w:sz w:val="32"/>
        </w:rPr>
      </w:pPr>
      <w:proofErr w:type="spellStart"/>
      <w:r w:rsidRPr="00DE62C8">
        <w:rPr>
          <w:sz w:val="32"/>
        </w:rPr>
        <w:t>IsNewEdition</w:t>
      </w:r>
      <w:proofErr w:type="spellEnd"/>
      <w:r w:rsidRPr="00DE62C8">
        <w:rPr>
          <w:sz w:val="32"/>
        </w:rPr>
        <w:t xml:space="preserve"> - признак нового издания (да/нет)</w:t>
      </w:r>
    </w:p>
    <w:p w:rsidR="00DE62C8" w:rsidRPr="00DE62C8" w:rsidRDefault="00DE62C8" w:rsidP="00DE62C8">
      <w:pPr>
        <w:numPr>
          <w:ilvl w:val="0"/>
          <w:numId w:val="2"/>
        </w:numPr>
        <w:rPr>
          <w:sz w:val="32"/>
        </w:rPr>
      </w:pPr>
      <w:proofErr w:type="spellStart"/>
      <w:r w:rsidRPr="00DE62C8">
        <w:rPr>
          <w:sz w:val="32"/>
        </w:rPr>
        <w:t>Annotation</w:t>
      </w:r>
      <w:proofErr w:type="spellEnd"/>
      <w:r w:rsidRPr="00DE62C8">
        <w:rPr>
          <w:sz w:val="32"/>
        </w:rPr>
        <w:t xml:space="preserve"> - краткая аннотация</w:t>
      </w:r>
    </w:p>
    <w:p w:rsidR="00DE62C8" w:rsidRPr="00DE62C8" w:rsidRDefault="00DE62C8" w:rsidP="00DE62C8">
      <w:pPr>
        <w:rPr>
          <w:sz w:val="32"/>
        </w:rPr>
      </w:pPr>
      <w:r w:rsidRPr="00DE62C8">
        <w:rPr>
          <w:bCs/>
          <w:sz w:val="32"/>
        </w:rPr>
        <w:t xml:space="preserve">Таблица </w:t>
      </w:r>
      <w:proofErr w:type="spellStart"/>
      <w:r w:rsidRPr="00DE62C8">
        <w:rPr>
          <w:bCs/>
          <w:sz w:val="32"/>
        </w:rPr>
        <w:t>Readers</w:t>
      </w:r>
      <w:proofErr w:type="spellEnd"/>
      <w:r w:rsidRPr="00DE62C8">
        <w:rPr>
          <w:bCs/>
          <w:sz w:val="32"/>
        </w:rPr>
        <w:t xml:space="preserve"> (Читатели):</w:t>
      </w:r>
    </w:p>
    <w:p w:rsidR="00DE62C8" w:rsidRPr="00DE62C8" w:rsidRDefault="00DE62C8" w:rsidP="00DE62C8">
      <w:pPr>
        <w:numPr>
          <w:ilvl w:val="0"/>
          <w:numId w:val="3"/>
        </w:numPr>
        <w:rPr>
          <w:sz w:val="32"/>
        </w:rPr>
      </w:pPr>
      <w:proofErr w:type="spellStart"/>
      <w:r w:rsidRPr="00DE62C8">
        <w:rPr>
          <w:sz w:val="32"/>
        </w:rPr>
        <w:t>ReaderID</w:t>
      </w:r>
      <w:proofErr w:type="spellEnd"/>
      <w:r w:rsidRPr="00DE62C8">
        <w:rPr>
          <w:sz w:val="32"/>
        </w:rPr>
        <w:t xml:space="preserve"> (PK) - уникальный номер читательского билета</w:t>
      </w:r>
    </w:p>
    <w:p w:rsidR="00DE62C8" w:rsidRPr="00DE62C8" w:rsidRDefault="00DE62C8" w:rsidP="00DE62C8">
      <w:pPr>
        <w:numPr>
          <w:ilvl w:val="0"/>
          <w:numId w:val="3"/>
        </w:numPr>
        <w:rPr>
          <w:sz w:val="32"/>
        </w:rPr>
      </w:pPr>
      <w:proofErr w:type="spellStart"/>
      <w:r w:rsidRPr="00DE62C8">
        <w:rPr>
          <w:sz w:val="32"/>
        </w:rPr>
        <w:t>FullName</w:t>
      </w:r>
      <w:proofErr w:type="spellEnd"/>
      <w:r w:rsidRPr="00DE62C8">
        <w:rPr>
          <w:sz w:val="32"/>
        </w:rPr>
        <w:t xml:space="preserve"> - ФИО</w:t>
      </w:r>
    </w:p>
    <w:p w:rsidR="00DE62C8" w:rsidRPr="00DE62C8" w:rsidRDefault="00DE62C8" w:rsidP="00DE62C8">
      <w:pPr>
        <w:numPr>
          <w:ilvl w:val="0"/>
          <w:numId w:val="3"/>
        </w:numPr>
        <w:rPr>
          <w:sz w:val="32"/>
        </w:rPr>
      </w:pPr>
      <w:proofErr w:type="spellStart"/>
      <w:r w:rsidRPr="00DE62C8">
        <w:rPr>
          <w:sz w:val="32"/>
        </w:rPr>
        <w:t>Address</w:t>
      </w:r>
      <w:proofErr w:type="spellEnd"/>
      <w:r w:rsidRPr="00DE62C8">
        <w:rPr>
          <w:sz w:val="32"/>
        </w:rPr>
        <w:t xml:space="preserve"> - адрес</w:t>
      </w:r>
    </w:p>
    <w:p w:rsidR="00DE62C8" w:rsidRPr="00DE62C8" w:rsidRDefault="00DE62C8" w:rsidP="00DE62C8">
      <w:pPr>
        <w:numPr>
          <w:ilvl w:val="0"/>
          <w:numId w:val="3"/>
        </w:numPr>
        <w:rPr>
          <w:sz w:val="32"/>
        </w:rPr>
      </w:pPr>
      <w:proofErr w:type="spellStart"/>
      <w:r w:rsidRPr="00DE62C8">
        <w:rPr>
          <w:sz w:val="32"/>
        </w:rPr>
        <w:t>Phone</w:t>
      </w:r>
      <w:proofErr w:type="spellEnd"/>
      <w:r w:rsidRPr="00DE62C8">
        <w:rPr>
          <w:sz w:val="32"/>
        </w:rPr>
        <w:t xml:space="preserve"> - телефон</w:t>
      </w:r>
    </w:p>
    <w:p w:rsidR="00DE62C8" w:rsidRPr="00DE62C8" w:rsidRDefault="00DE62C8" w:rsidP="00DE62C8">
      <w:pPr>
        <w:rPr>
          <w:sz w:val="32"/>
        </w:rPr>
      </w:pPr>
      <w:r w:rsidRPr="00DE62C8">
        <w:rPr>
          <w:bCs/>
          <w:sz w:val="32"/>
        </w:rPr>
        <w:t xml:space="preserve">Таблица </w:t>
      </w:r>
      <w:proofErr w:type="spellStart"/>
      <w:r w:rsidRPr="00DE62C8">
        <w:rPr>
          <w:bCs/>
          <w:sz w:val="32"/>
        </w:rPr>
        <w:t>Issues</w:t>
      </w:r>
      <w:proofErr w:type="spellEnd"/>
      <w:r w:rsidRPr="00DE62C8">
        <w:rPr>
          <w:bCs/>
          <w:sz w:val="32"/>
        </w:rPr>
        <w:t xml:space="preserve"> (Выдача):</w:t>
      </w:r>
    </w:p>
    <w:p w:rsidR="00DE62C8" w:rsidRPr="00DE62C8" w:rsidRDefault="00DE62C8" w:rsidP="00DE62C8">
      <w:pPr>
        <w:numPr>
          <w:ilvl w:val="0"/>
          <w:numId w:val="4"/>
        </w:numPr>
        <w:rPr>
          <w:sz w:val="32"/>
        </w:rPr>
      </w:pPr>
      <w:proofErr w:type="spellStart"/>
      <w:r w:rsidRPr="00DE62C8">
        <w:rPr>
          <w:sz w:val="32"/>
        </w:rPr>
        <w:t>IssueID</w:t>
      </w:r>
      <w:proofErr w:type="spellEnd"/>
      <w:r w:rsidRPr="00DE62C8">
        <w:rPr>
          <w:sz w:val="32"/>
        </w:rPr>
        <w:t xml:space="preserve"> (PK) - уникальный идентификатор выдачи</w:t>
      </w:r>
    </w:p>
    <w:p w:rsidR="00DE62C8" w:rsidRPr="00DE62C8" w:rsidRDefault="00DE62C8" w:rsidP="00DE62C8">
      <w:pPr>
        <w:numPr>
          <w:ilvl w:val="0"/>
          <w:numId w:val="4"/>
        </w:numPr>
        <w:rPr>
          <w:sz w:val="32"/>
        </w:rPr>
      </w:pPr>
      <w:proofErr w:type="spellStart"/>
      <w:r w:rsidRPr="00DE62C8">
        <w:rPr>
          <w:sz w:val="32"/>
        </w:rPr>
        <w:t>BookID</w:t>
      </w:r>
      <w:proofErr w:type="spellEnd"/>
      <w:r w:rsidRPr="00DE62C8">
        <w:rPr>
          <w:sz w:val="32"/>
        </w:rPr>
        <w:t xml:space="preserve"> (FK) - ссылка на книгу</w:t>
      </w:r>
    </w:p>
    <w:p w:rsidR="00DE62C8" w:rsidRPr="00DE62C8" w:rsidRDefault="00DE62C8" w:rsidP="00DE62C8">
      <w:pPr>
        <w:numPr>
          <w:ilvl w:val="0"/>
          <w:numId w:val="4"/>
        </w:numPr>
        <w:rPr>
          <w:sz w:val="32"/>
        </w:rPr>
      </w:pPr>
      <w:proofErr w:type="spellStart"/>
      <w:r w:rsidRPr="00DE62C8">
        <w:rPr>
          <w:sz w:val="32"/>
        </w:rPr>
        <w:t>ReaderID</w:t>
      </w:r>
      <w:proofErr w:type="spellEnd"/>
      <w:r w:rsidRPr="00DE62C8">
        <w:rPr>
          <w:sz w:val="32"/>
        </w:rPr>
        <w:t xml:space="preserve"> (FK) - ссылка на читателя</w:t>
      </w:r>
    </w:p>
    <w:p w:rsidR="00DE62C8" w:rsidRPr="00DE62C8" w:rsidRDefault="00DE62C8" w:rsidP="00DE62C8">
      <w:pPr>
        <w:numPr>
          <w:ilvl w:val="0"/>
          <w:numId w:val="4"/>
        </w:numPr>
        <w:rPr>
          <w:sz w:val="32"/>
        </w:rPr>
      </w:pPr>
      <w:proofErr w:type="spellStart"/>
      <w:r w:rsidRPr="00DE62C8">
        <w:rPr>
          <w:sz w:val="32"/>
        </w:rPr>
        <w:t>IssueDate</w:t>
      </w:r>
      <w:proofErr w:type="spellEnd"/>
      <w:r w:rsidRPr="00DE62C8">
        <w:rPr>
          <w:sz w:val="32"/>
        </w:rPr>
        <w:t xml:space="preserve"> - дата выдачи</w:t>
      </w:r>
    </w:p>
    <w:p w:rsidR="00DE62C8" w:rsidRPr="00DE62C8" w:rsidRDefault="00DE62C8" w:rsidP="00DE62C8">
      <w:pPr>
        <w:numPr>
          <w:ilvl w:val="0"/>
          <w:numId w:val="4"/>
        </w:numPr>
        <w:rPr>
          <w:sz w:val="32"/>
        </w:rPr>
      </w:pPr>
      <w:proofErr w:type="spellStart"/>
      <w:r w:rsidRPr="00DE62C8">
        <w:rPr>
          <w:sz w:val="32"/>
        </w:rPr>
        <w:t>ReturnDate</w:t>
      </w:r>
      <w:proofErr w:type="spellEnd"/>
      <w:r w:rsidRPr="00DE62C8">
        <w:rPr>
          <w:sz w:val="32"/>
        </w:rPr>
        <w:t xml:space="preserve"> - дата возврата</w:t>
      </w:r>
    </w:p>
    <w:p w:rsidR="00DE62C8" w:rsidRPr="00DE62C8" w:rsidRDefault="00DE62C8" w:rsidP="00DE62C8">
      <w:pPr>
        <w:rPr>
          <w:bCs/>
          <w:sz w:val="32"/>
        </w:rPr>
      </w:pPr>
      <w:r w:rsidRPr="00DE62C8">
        <w:rPr>
          <w:bCs/>
          <w:sz w:val="32"/>
        </w:rPr>
        <w:t>5. Дополнительные рекомендации</w:t>
      </w:r>
    </w:p>
    <w:p w:rsidR="00DE62C8" w:rsidRPr="00DE62C8" w:rsidRDefault="00DE62C8" w:rsidP="00DE62C8">
      <w:pPr>
        <w:numPr>
          <w:ilvl w:val="0"/>
          <w:numId w:val="5"/>
        </w:numPr>
        <w:rPr>
          <w:sz w:val="32"/>
        </w:rPr>
      </w:pPr>
      <w:r w:rsidRPr="00DE62C8">
        <w:rPr>
          <w:sz w:val="32"/>
        </w:rPr>
        <w:t xml:space="preserve">Добавить ограничения целостности (CHECK для </w:t>
      </w:r>
      <w:proofErr w:type="spellStart"/>
      <w:r w:rsidRPr="00DE62C8">
        <w:rPr>
          <w:sz w:val="32"/>
        </w:rPr>
        <w:t>IsNewEdition</w:t>
      </w:r>
      <w:proofErr w:type="spellEnd"/>
      <w:r w:rsidRPr="00DE62C8">
        <w:rPr>
          <w:sz w:val="32"/>
        </w:rPr>
        <w:t>)</w:t>
      </w:r>
    </w:p>
    <w:p w:rsidR="00DE62C8" w:rsidRPr="00DE62C8" w:rsidRDefault="00DE62C8" w:rsidP="00DE62C8">
      <w:pPr>
        <w:numPr>
          <w:ilvl w:val="0"/>
          <w:numId w:val="5"/>
        </w:numPr>
        <w:rPr>
          <w:sz w:val="32"/>
        </w:rPr>
      </w:pPr>
      <w:r w:rsidRPr="00DE62C8">
        <w:rPr>
          <w:sz w:val="32"/>
        </w:rPr>
        <w:t>Создать индексы для часто используемых полей</w:t>
      </w:r>
    </w:p>
    <w:p w:rsidR="00DE62C8" w:rsidRPr="00DE62C8" w:rsidRDefault="00DE62C8" w:rsidP="00DE62C8">
      <w:pPr>
        <w:numPr>
          <w:ilvl w:val="0"/>
          <w:numId w:val="5"/>
        </w:numPr>
        <w:rPr>
          <w:sz w:val="32"/>
        </w:rPr>
      </w:pPr>
      <w:r w:rsidRPr="00DE62C8">
        <w:rPr>
          <w:sz w:val="32"/>
        </w:rPr>
        <w:t>Реализовать триггеры для учета количества выдач</w:t>
      </w:r>
    </w:p>
    <w:p w:rsidR="00DE62C8" w:rsidRPr="00DE62C8" w:rsidRDefault="00DE62C8" w:rsidP="00DE62C8">
      <w:pPr>
        <w:numPr>
          <w:ilvl w:val="0"/>
          <w:numId w:val="5"/>
        </w:numPr>
        <w:rPr>
          <w:sz w:val="32"/>
        </w:rPr>
      </w:pPr>
      <w:r w:rsidRPr="00DE62C8">
        <w:rPr>
          <w:sz w:val="32"/>
        </w:rPr>
        <w:t>Добавить поля для статуса книги (доступна/выдана/утеряна)</w:t>
      </w:r>
    </w:p>
    <w:p w:rsidR="00DE62C8" w:rsidRPr="00DE62C8" w:rsidRDefault="00DE62C8" w:rsidP="00DE62C8">
      <w:pPr>
        <w:numPr>
          <w:ilvl w:val="0"/>
          <w:numId w:val="5"/>
        </w:numPr>
        <w:rPr>
          <w:sz w:val="32"/>
        </w:rPr>
      </w:pPr>
      <w:r w:rsidRPr="00DE62C8">
        <w:rPr>
          <w:sz w:val="32"/>
        </w:rPr>
        <w:t>Реализовать систему штрафов за просрочку</w:t>
      </w:r>
    </w:p>
    <w:p w:rsidR="00DE62C8" w:rsidRPr="00DE62C8" w:rsidRDefault="00DE62C8" w:rsidP="00DE62C8">
      <w:pPr>
        <w:rPr>
          <w:bCs/>
          <w:sz w:val="32"/>
        </w:rPr>
      </w:pPr>
      <w:r w:rsidRPr="00DE62C8">
        <w:rPr>
          <w:bCs/>
          <w:sz w:val="32"/>
        </w:rPr>
        <w:t>6. Нормализация</w:t>
      </w:r>
    </w:p>
    <w:p w:rsidR="00DE62C8" w:rsidRPr="00DE62C8" w:rsidRDefault="00DE62C8" w:rsidP="00DE62C8">
      <w:pPr>
        <w:rPr>
          <w:sz w:val="32"/>
        </w:rPr>
      </w:pPr>
      <w:r w:rsidRPr="00DE62C8">
        <w:rPr>
          <w:sz w:val="32"/>
        </w:rPr>
        <w:lastRenderedPageBreak/>
        <w:t>База данных спроектирована в 3НФ:</w:t>
      </w:r>
    </w:p>
    <w:p w:rsidR="00DE62C8" w:rsidRPr="00DE62C8" w:rsidRDefault="00DE62C8" w:rsidP="00DE62C8">
      <w:pPr>
        <w:numPr>
          <w:ilvl w:val="0"/>
          <w:numId w:val="6"/>
        </w:numPr>
        <w:rPr>
          <w:sz w:val="32"/>
        </w:rPr>
      </w:pPr>
      <w:r w:rsidRPr="00DE62C8">
        <w:rPr>
          <w:sz w:val="32"/>
        </w:rPr>
        <w:t>Каждая таблица имеет первичный ключ</w:t>
      </w:r>
    </w:p>
    <w:p w:rsidR="00DE62C8" w:rsidRPr="00DE62C8" w:rsidRDefault="00DE62C8" w:rsidP="00DE62C8">
      <w:pPr>
        <w:numPr>
          <w:ilvl w:val="0"/>
          <w:numId w:val="6"/>
        </w:numPr>
        <w:rPr>
          <w:sz w:val="32"/>
        </w:rPr>
      </w:pPr>
      <w:r w:rsidRPr="00DE62C8">
        <w:rPr>
          <w:sz w:val="32"/>
        </w:rPr>
        <w:t>Нет транзитивных зависимостей</w:t>
      </w:r>
    </w:p>
    <w:p w:rsidR="00DE62C8" w:rsidRPr="00DE62C8" w:rsidRDefault="00DE62C8" w:rsidP="00DE62C8">
      <w:pPr>
        <w:numPr>
          <w:ilvl w:val="0"/>
          <w:numId w:val="6"/>
        </w:numPr>
        <w:rPr>
          <w:sz w:val="32"/>
        </w:rPr>
      </w:pPr>
      <w:r w:rsidRPr="00DE62C8">
        <w:rPr>
          <w:sz w:val="32"/>
        </w:rPr>
        <w:t>Все поля зависят только от первичного ключа</w:t>
      </w:r>
    </w:p>
    <w:p w:rsidR="00DE62C8" w:rsidRPr="00DE62C8" w:rsidRDefault="00DE62C8" w:rsidP="00DE62C8">
      <w:pPr>
        <w:rPr>
          <w:sz w:val="32"/>
        </w:rPr>
      </w:pPr>
      <w:r w:rsidRPr="00DE62C8">
        <w:rPr>
          <w:sz w:val="32"/>
        </w:rPr>
        <w:t>Такая структура обеспечивает:</w:t>
      </w:r>
    </w:p>
    <w:p w:rsidR="00DE62C8" w:rsidRPr="00DE62C8" w:rsidRDefault="00DE62C8" w:rsidP="00DE62C8">
      <w:pPr>
        <w:numPr>
          <w:ilvl w:val="0"/>
          <w:numId w:val="7"/>
        </w:numPr>
        <w:rPr>
          <w:sz w:val="32"/>
        </w:rPr>
      </w:pPr>
      <w:r w:rsidRPr="00DE62C8">
        <w:rPr>
          <w:sz w:val="32"/>
        </w:rPr>
        <w:t>Целостность данных</w:t>
      </w:r>
    </w:p>
    <w:p w:rsidR="00DE62C8" w:rsidRPr="00DE62C8" w:rsidRDefault="00DE62C8" w:rsidP="00DE62C8">
      <w:pPr>
        <w:numPr>
          <w:ilvl w:val="0"/>
          <w:numId w:val="7"/>
        </w:numPr>
        <w:rPr>
          <w:sz w:val="32"/>
        </w:rPr>
      </w:pPr>
      <w:r w:rsidRPr="00DE62C8">
        <w:rPr>
          <w:sz w:val="32"/>
        </w:rPr>
        <w:t>Эффективность запросов</w:t>
      </w:r>
    </w:p>
    <w:p w:rsidR="00DE62C8" w:rsidRPr="00DE62C8" w:rsidRDefault="00DE62C8" w:rsidP="00DE62C8">
      <w:pPr>
        <w:numPr>
          <w:ilvl w:val="0"/>
          <w:numId w:val="7"/>
        </w:numPr>
        <w:rPr>
          <w:sz w:val="32"/>
        </w:rPr>
      </w:pPr>
      <w:r w:rsidRPr="00DE62C8">
        <w:rPr>
          <w:sz w:val="32"/>
        </w:rPr>
        <w:t>Простоту модификации</w:t>
      </w:r>
    </w:p>
    <w:p w:rsidR="00DE62C8" w:rsidRPr="00DE62C8" w:rsidRDefault="00DE62C8" w:rsidP="00DE62C8">
      <w:pPr>
        <w:numPr>
          <w:ilvl w:val="0"/>
          <w:numId w:val="7"/>
        </w:numPr>
        <w:rPr>
          <w:sz w:val="32"/>
        </w:rPr>
      </w:pPr>
      <w:r w:rsidRPr="00DE62C8">
        <w:rPr>
          <w:sz w:val="32"/>
        </w:rPr>
        <w:t>Минимизацию избыточности</w:t>
      </w:r>
    </w:p>
    <w:p w:rsidR="00DE62C8" w:rsidRDefault="00DE62C8">
      <w:pPr>
        <w:rPr>
          <w:b/>
          <w:sz w:val="32"/>
        </w:rPr>
      </w:pPr>
      <w:r>
        <w:rPr>
          <w:b/>
          <w:sz w:val="32"/>
        </w:rPr>
        <w:t>Задание 4</w:t>
      </w:r>
    </w:p>
    <w:p w:rsidR="00DE62C8" w:rsidRPr="00DE62C8" w:rsidRDefault="00DE62C8">
      <w:pPr>
        <w:rPr>
          <w:b/>
          <w:sz w:val="32"/>
        </w:rPr>
      </w:pPr>
    </w:p>
    <w:sectPr w:rsidR="00DE62C8" w:rsidRPr="00DE6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8364F"/>
    <w:multiLevelType w:val="multilevel"/>
    <w:tmpl w:val="5B46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315B9"/>
    <w:multiLevelType w:val="multilevel"/>
    <w:tmpl w:val="0202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34929"/>
    <w:multiLevelType w:val="multilevel"/>
    <w:tmpl w:val="DF38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6B6FBB"/>
    <w:multiLevelType w:val="multilevel"/>
    <w:tmpl w:val="50F0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0935D9"/>
    <w:multiLevelType w:val="multilevel"/>
    <w:tmpl w:val="F06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EF7610"/>
    <w:multiLevelType w:val="multilevel"/>
    <w:tmpl w:val="4D3E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91763F"/>
    <w:multiLevelType w:val="multilevel"/>
    <w:tmpl w:val="55B0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6D"/>
    <w:rsid w:val="00836C13"/>
    <w:rsid w:val="008D3857"/>
    <w:rsid w:val="0092096D"/>
    <w:rsid w:val="00CA7F09"/>
    <w:rsid w:val="00DE565A"/>
    <w:rsid w:val="00D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07C7"/>
  <w15:chartTrackingRefBased/>
  <w15:docId w15:val="{98325524-1FE2-4C84-942E-07959279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6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0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2025-04-16T15:10:00Z</dcterms:created>
  <dcterms:modified xsi:type="dcterms:W3CDTF">2025-04-16T15:10:00Z</dcterms:modified>
</cp:coreProperties>
</file>