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73986" w14:textId="77777777" w:rsidR="00FF60DA" w:rsidRPr="00D652B9" w:rsidRDefault="00FF60DA" w:rsidP="00FF60DA">
      <w:pPr>
        <w:spacing w:after="160" w:line="259" w:lineRule="auto"/>
        <w:ind w:right="-12"/>
        <w:jc w:val="center"/>
        <w:rPr>
          <w:rFonts w:ascii="Times New Roman" w:hAnsi="Times New Roman"/>
          <w:b/>
          <w:bCs/>
          <w:sz w:val="28"/>
          <w:szCs w:val="28"/>
        </w:rPr>
      </w:pPr>
      <w:r w:rsidRPr="00D652B9">
        <w:rPr>
          <w:rFonts w:ascii="Times New Roman" w:hAnsi="Times New Roman"/>
          <w:b/>
          <w:bCs/>
          <w:sz w:val="28"/>
          <w:szCs w:val="28"/>
        </w:rPr>
        <w:t>НЕГОСУДАРСТВЕННОЕ ОБРАЗОВАТЕЛЬНОЕ ЧАСТНОЕ УЧРЕЖДЕНИЕ ВЫСШЕГО ОБРАЗОВАНИЯ</w:t>
      </w:r>
    </w:p>
    <w:p w14:paraId="6006A47E" w14:textId="77777777" w:rsidR="00FF60DA" w:rsidRPr="006F07AE" w:rsidRDefault="00FF60DA" w:rsidP="00FF60DA">
      <w:pPr>
        <w:spacing w:after="160" w:line="259" w:lineRule="auto"/>
        <w:ind w:right="-12"/>
        <w:jc w:val="center"/>
        <w:rPr>
          <w:rFonts w:ascii="Times New Roman" w:hAnsi="Times New Roman"/>
          <w:b/>
          <w:bCs/>
          <w:sz w:val="28"/>
          <w:szCs w:val="28"/>
        </w:rPr>
      </w:pPr>
      <w:r w:rsidRPr="006F07AE">
        <w:rPr>
          <w:rFonts w:ascii="Times New Roman" w:hAnsi="Times New Roman"/>
          <w:b/>
          <w:bCs/>
          <w:sz w:val="28"/>
          <w:szCs w:val="28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FF60DA" w:rsidRPr="00D652B9" w14:paraId="32DB00D2" w14:textId="77777777" w:rsidTr="00A54DE3">
        <w:tc>
          <w:tcPr>
            <w:tcW w:w="3115" w:type="dxa"/>
            <w:shd w:val="clear" w:color="auto" w:fill="auto"/>
          </w:tcPr>
          <w:p w14:paraId="79E1554E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652B9">
              <w:rPr>
                <w:rFonts w:ascii="Times New Roman" w:hAnsi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549281E1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138D67FD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073D0">
              <w:rPr>
                <w:rFonts w:ascii="Times New Roman" w:hAnsi="Times New Roman"/>
                <w:sz w:val="28"/>
                <w:szCs w:val="28"/>
              </w:rPr>
              <w:t>Информационные системы и технологии</w:t>
            </w:r>
          </w:p>
        </w:tc>
      </w:tr>
      <w:tr w:rsidR="00FF60DA" w:rsidRPr="00D652B9" w14:paraId="2DF10441" w14:textId="77777777" w:rsidTr="00A54DE3">
        <w:tc>
          <w:tcPr>
            <w:tcW w:w="3115" w:type="dxa"/>
            <w:shd w:val="clear" w:color="auto" w:fill="auto"/>
          </w:tcPr>
          <w:p w14:paraId="16BB3CB4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81472A6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337F190E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652B9">
              <w:rPr>
                <w:rFonts w:ascii="Times New Roman" w:hAnsi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FF60DA" w:rsidRPr="00D652B9" w14:paraId="03A2E91C" w14:textId="77777777" w:rsidTr="00A54DE3">
        <w:tc>
          <w:tcPr>
            <w:tcW w:w="3115" w:type="dxa"/>
            <w:shd w:val="clear" w:color="auto" w:fill="auto"/>
          </w:tcPr>
          <w:p w14:paraId="123D071C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652B9">
              <w:rPr>
                <w:rFonts w:ascii="Times New Roman" w:hAnsi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4A467A50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CF314C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073D0">
              <w:rPr>
                <w:rFonts w:ascii="Times New Roman" w:hAnsi="Times New Roman"/>
                <w:sz w:val="26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FF60DA" w:rsidRPr="00D652B9" w14:paraId="7BEDBC61" w14:textId="77777777" w:rsidTr="00A54DE3">
        <w:tc>
          <w:tcPr>
            <w:tcW w:w="3115" w:type="dxa"/>
            <w:shd w:val="clear" w:color="auto" w:fill="auto"/>
          </w:tcPr>
          <w:p w14:paraId="1BD58900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652B9">
              <w:rPr>
                <w:rFonts w:ascii="Times New Roman" w:hAnsi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69F596D2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0DA7DD9E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652B9">
              <w:rPr>
                <w:rFonts w:ascii="Times New Roman" w:hAnsi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FF60DA" w:rsidRPr="00D652B9" w14:paraId="6C2B549A" w14:textId="77777777" w:rsidTr="00A54DE3">
        <w:tc>
          <w:tcPr>
            <w:tcW w:w="3115" w:type="dxa"/>
            <w:shd w:val="clear" w:color="auto" w:fill="auto"/>
          </w:tcPr>
          <w:p w14:paraId="6A60C81A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652B9">
              <w:rPr>
                <w:rFonts w:ascii="Times New Roman" w:hAnsi="Times New Roman"/>
                <w:b/>
              </w:rPr>
              <w:t>Форма обучения</w:t>
            </w:r>
            <w:r w:rsidRPr="00D652B9">
              <w:rPr>
                <w:rFonts w:ascii="Times New Roman" w:hAnsi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1DE978D2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0CCCEEE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652B9">
              <w:rPr>
                <w:rFonts w:ascii="Times New Roman" w:hAnsi="Times New Roman"/>
                <w:sz w:val="24"/>
                <w:szCs w:val="24"/>
              </w:rPr>
              <w:t>очная</w:t>
            </w:r>
          </w:p>
        </w:tc>
      </w:tr>
      <w:tr w:rsidR="00FF60DA" w:rsidRPr="00D652B9" w14:paraId="6DFAE64C" w14:textId="77777777" w:rsidTr="00A54DE3">
        <w:tc>
          <w:tcPr>
            <w:tcW w:w="3115" w:type="dxa"/>
            <w:shd w:val="clear" w:color="auto" w:fill="auto"/>
          </w:tcPr>
          <w:p w14:paraId="55599779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914DCCA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067176F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652B9">
              <w:rPr>
                <w:rFonts w:ascii="Times New Roman" w:hAnsi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FF60DA" w:rsidRPr="00D652B9" w14:paraId="4B82F482" w14:textId="77777777" w:rsidTr="00A54DE3">
        <w:trPr>
          <w:trHeight w:val="68"/>
        </w:trPr>
        <w:tc>
          <w:tcPr>
            <w:tcW w:w="3115" w:type="dxa"/>
            <w:shd w:val="clear" w:color="auto" w:fill="auto"/>
          </w:tcPr>
          <w:p w14:paraId="4D61DDCE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E870CC4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035E161C" w14:textId="1C88592E" w:rsidR="00FF60DA" w:rsidRPr="00D652B9" w:rsidRDefault="00FF60DA" w:rsidP="00FF60DA">
            <w:pPr>
              <w:spacing w:line="240" w:lineRule="auto"/>
              <w:ind w:right="-12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79EAEBE0" w14:textId="27E33188" w:rsidR="00FF60DA" w:rsidRPr="00D652B9" w:rsidRDefault="00FF60DA" w:rsidP="00FF60DA">
      <w:pPr>
        <w:spacing w:after="160" w:line="259" w:lineRule="auto"/>
        <w:ind w:right="-12"/>
        <w:jc w:val="center"/>
        <w:rPr>
          <w:rFonts w:ascii="Times New Roman" w:hAnsi="Times New Roman"/>
          <w:sz w:val="28"/>
          <w:szCs w:val="28"/>
        </w:rPr>
      </w:pPr>
      <w:r w:rsidRPr="00D652B9">
        <w:rPr>
          <w:rFonts w:ascii="Times New Roman" w:hAnsi="Times New Roman"/>
          <w:sz w:val="18"/>
          <w:szCs w:val="18"/>
        </w:rPr>
        <w:br/>
      </w:r>
      <w:r w:rsidRPr="00D652B9">
        <w:rPr>
          <w:rFonts w:ascii="Times New Roman" w:hAnsi="Times New Roman"/>
          <w:b/>
          <w:sz w:val="28"/>
          <w:szCs w:val="28"/>
        </w:rPr>
        <w:t xml:space="preserve">Лабораторный практикум № </w:t>
      </w:r>
      <w:r w:rsidR="000D2D88">
        <w:rPr>
          <w:rFonts w:ascii="Times New Roman" w:hAnsi="Times New Roman"/>
          <w:b/>
          <w:sz w:val="28"/>
          <w:szCs w:val="28"/>
        </w:rPr>
        <w:t>4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FF60DA" w:rsidRPr="00D652B9" w14:paraId="5EF5BE75" w14:textId="77777777" w:rsidTr="00A54DE3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4467E99C" w14:textId="77777777" w:rsidR="00FF60DA" w:rsidRPr="00D652B9" w:rsidRDefault="00FF60DA" w:rsidP="00A54DE3">
            <w:pPr>
              <w:spacing w:line="240" w:lineRule="auto"/>
              <w:ind w:right="-12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179DB9D" w14:textId="77777777" w:rsidR="00FF60DA" w:rsidRPr="00D652B9" w:rsidRDefault="00FF60DA" w:rsidP="00A54DE3">
            <w:pPr>
              <w:spacing w:line="240" w:lineRule="auto"/>
              <w:ind w:right="-12"/>
              <w:rPr>
                <w:rFonts w:ascii="Times New Roman" w:hAnsi="Times New Roman"/>
                <w:b/>
                <w:sz w:val="28"/>
                <w:szCs w:val="28"/>
              </w:rPr>
            </w:pPr>
            <w:r w:rsidRPr="00D652B9">
              <w:rPr>
                <w:rFonts w:ascii="Times New Roman" w:hAnsi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AEAFCFD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3F83F6A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5A5A69E" w14:textId="77777777" w:rsidR="00FF60DA" w:rsidRPr="004073D0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4073D0">
              <w:rPr>
                <w:rFonts w:ascii="Times New Roman" w:hAnsi="Times New Roman"/>
                <w:b/>
                <w:bCs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FF60DA" w:rsidRPr="00D652B9" w14:paraId="2EF33053" w14:textId="77777777" w:rsidTr="00A54DE3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987E26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2C4402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239D026" w14:textId="77777777" w:rsidR="00FF60DA" w:rsidRPr="00D652B9" w:rsidRDefault="00FF60DA" w:rsidP="00A54DE3">
            <w:pPr>
              <w:spacing w:line="240" w:lineRule="auto"/>
              <w:ind w:right="-12"/>
              <w:rPr>
                <w:rFonts w:ascii="Times New Roman" w:hAnsi="Times New Roman"/>
                <w:sz w:val="18"/>
                <w:szCs w:val="18"/>
              </w:rPr>
            </w:pPr>
            <w:r w:rsidRPr="00D652B9">
              <w:rPr>
                <w:rFonts w:ascii="Times New Roman" w:hAnsi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6B261C1E" w14:textId="77777777" w:rsidR="00FF60DA" w:rsidRPr="00D652B9" w:rsidRDefault="00FF60DA" w:rsidP="00FF60DA">
      <w:pPr>
        <w:spacing w:after="160" w:line="259" w:lineRule="auto"/>
        <w:ind w:right="-12"/>
        <w:rPr>
          <w:rFonts w:ascii="Times New Roman" w:hAnsi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FF60DA" w:rsidRPr="00D652B9" w14:paraId="4177A3B0" w14:textId="77777777" w:rsidTr="00A54DE3">
        <w:tc>
          <w:tcPr>
            <w:tcW w:w="2265" w:type="dxa"/>
            <w:shd w:val="clear" w:color="auto" w:fill="auto"/>
          </w:tcPr>
          <w:p w14:paraId="30118FAE" w14:textId="77777777" w:rsidR="00FF60DA" w:rsidRPr="00D652B9" w:rsidRDefault="00FF60DA" w:rsidP="00A54DE3">
            <w:pPr>
              <w:spacing w:line="240" w:lineRule="auto"/>
              <w:ind w:right="-12"/>
              <w:rPr>
                <w:rFonts w:ascii="Times New Roman" w:hAnsi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hAnsi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2CC1C587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20C3922E" w14:textId="299BBA12" w:rsidR="00FF60DA" w:rsidRPr="00F543CB" w:rsidRDefault="000E3C2B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iCs/>
                <w:color w:val="002060"/>
                <w:sz w:val="28"/>
                <w:szCs w:val="28"/>
              </w:rPr>
              <w:t>Григорян Дмитрий Иванович</w:t>
            </w:r>
          </w:p>
        </w:tc>
        <w:tc>
          <w:tcPr>
            <w:tcW w:w="285" w:type="dxa"/>
            <w:shd w:val="clear" w:color="auto" w:fill="auto"/>
          </w:tcPr>
          <w:p w14:paraId="09CBA2CA" w14:textId="1ECB0A57" w:rsidR="00FF60DA" w:rsidRPr="00D652B9" w:rsidRDefault="000E3C2B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6430DC13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60DA" w:rsidRPr="00D652B9" w14:paraId="5D8B72FE" w14:textId="77777777" w:rsidTr="00A54DE3">
        <w:tc>
          <w:tcPr>
            <w:tcW w:w="2265" w:type="dxa"/>
            <w:shd w:val="clear" w:color="auto" w:fill="auto"/>
          </w:tcPr>
          <w:p w14:paraId="25CF6829" w14:textId="77777777" w:rsidR="00FF60DA" w:rsidRPr="00D652B9" w:rsidRDefault="00FF60DA" w:rsidP="00A54DE3">
            <w:pPr>
              <w:spacing w:line="240" w:lineRule="auto"/>
              <w:ind w:right="-12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0DBC2D7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29CE72B2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652B9">
              <w:rPr>
                <w:rFonts w:ascii="Times New Roman" w:hAnsi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hAnsi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hAnsi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7012E02B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1F2EB2BB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652B9"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</w:tr>
      <w:tr w:rsidR="00FF60DA" w:rsidRPr="00D652B9" w14:paraId="61DC8CC1" w14:textId="77777777" w:rsidTr="00A54DE3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49C769EB" w14:textId="77777777" w:rsidR="00FF60DA" w:rsidRPr="00D652B9" w:rsidRDefault="00FF60DA" w:rsidP="00A54DE3">
            <w:pPr>
              <w:spacing w:line="240" w:lineRule="auto"/>
              <w:ind w:right="-12"/>
              <w:rPr>
                <w:rFonts w:ascii="Times New Roman" w:hAnsi="Times New Roman"/>
                <w:b/>
                <w:sz w:val="28"/>
                <w:szCs w:val="28"/>
              </w:rPr>
            </w:pPr>
            <w:r w:rsidRPr="00D652B9">
              <w:rPr>
                <w:rFonts w:ascii="Times New Roman" w:hAnsi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02372894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191C5ED4" w14:textId="77777777" w:rsidR="00FF60DA" w:rsidRPr="00F543CB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4073D0">
              <w:rPr>
                <w:rFonts w:ascii="Times New Roman" w:hAnsi="Times New Roman"/>
                <w:b/>
                <w:bCs/>
                <w:sz w:val="28"/>
                <w:szCs w:val="28"/>
                <w:lang w:val="ru"/>
              </w:rPr>
              <w:t>ВБИо-206рсоб</w:t>
            </w:r>
          </w:p>
        </w:tc>
        <w:tc>
          <w:tcPr>
            <w:tcW w:w="285" w:type="dxa"/>
            <w:shd w:val="clear" w:color="auto" w:fill="auto"/>
          </w:tcPr>
          <w:p w14:paraId="706EB32C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F60DA" w:rsidRPr="00D652B9" w14:paraId="527F20D3" w14:textId="77777777" w:rsidTr="00A54DE3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6510A5FF" w14:textId="77777777" w:rsidR="00FF60DA" w:rsidRPr="00D652B9" w:rsidRDefault="00FF60DA" w:rsidP="00A54DE3">
            <w:pPr>
              <w:spacing w:line="240" w:lineRule="auto"/>
              <w:ind w:right="-12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ABD1854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35B2F8C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6C3BF050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830814A" w14:textId="77777777" w:rsidR="00FF60DA" w:rsidRPr="00D652B9" w:rsidRDefault="00FF60DA" w:rsidP="00FF60DA">
      <w:pPr>
        <w:spacing w:after="160" w:line="259" w:lineRule="auto"/>
        <w:ind w:right="-12"/>
        <w:rPr>
          <w:rFonts w:ascii="Times New Roman" w:hAnsi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FF60DA" w:rsidRPr="00D652B9" w14:paraId="15AE46AD" w14:textId="77777777" w:rsidTr="00A54DE3">
        <w:tc>
          <w:tcPr>
            <w:tcW w:w="2410" w:type="dxa"/>
            <w:shd w:val="clear" w:color="auto" w:fill="auto"/>
          </w:tcPr>
          <w:p w14:paraId="17DCA62A" w14:textId="704E5F52" w:rsidR="00FF60DA" w:rsidRPr="00D652B9" w:rsidRDefault="00FF60DA" w:rsidP="00A54DE3">
            <w:pPr>
              <w:spacing w:line="240" w:lineRule="auto"/>
              <w:ind w:right="-12"/>
              <w:rPr>
                <w:rFonts w:ascii="Times New Roman" w:hAnsi="Times New Roman"/>
                <w:b/>
                <w:sz w:val="28"/>
                <w:szCs w:val="28"/>
              </w:rPr>
            </w:pPr>
            <w:r w:rsidRPr="00D652B9">
              <w:rPr>
                <w:rFonts w:ascii="Times New Roman" w:hAnsi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06DF482B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3EE041DC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73D0">
              <w:rPr>
                <w:rFonts w:ascii="Times New Roman" w:hAnsi="Times New Roman"/>
                <w:b/>
                <w:bCs/>
                <w:sz w:val="28"/>
                <w:szCs w:val="28"/>
                <w:lang w:val="ru"/>
              </w:rPr>
              <w:t>Сибирев</w:t>
            </w:r>
            <w:proofErr w:type="spellEnd"/>
            <w:r w:rsidRPr="004073D0">
              <w:rPr>
                <w:rFonts w:ascii="Times New Roman" w:hAnsi="Times New Roman"/>
                <w:b/>
                <w:bCs/>
                <w:sz w:val="28"/>
                <w:szCs w:val="28"/>
                <w:lang w:val="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3C4B5D27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32417EE8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60DA" w:rsidRPr="00D652B9" w14:paraId="40740292" w14:textId="77777777" w:rsidTr="00A54DE3">
        <w:tc>
          <w:tcPr>
            <w:tcW w:w="2410" w:type="dxa"/>
            <w:shd w:val="clear" w:color="auto" w:fill="auto"/>
          </w:tcPr>
          <w:p w14:paraId="59DA1DC2" w14:textId="77777777" w:rsidR="00FF60DA" w:rsidRPr="00D652B9" w:rsidRDefault="00FF60DA" w:rsidP="00A54DE3">
            <w:pPr>
              <w:spacing w:line="240" w:lineRule="auto"/>
              <w:ind w:right="-12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1FB47D2F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6A334884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652B9">
              <w:rPr>
                <w:rFonts w:ascii="Times New Roman" w:hAnsi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hAnsi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hAnsi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4C71E4FE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486AB379" w14:textId="77777777" w:rsidR="00FF60DA" w:rsidRPr="00D652B9" w:rsidRDefault="00FF60DA" w:rsidP="00A54DE3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652B9"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</w:tr>
    </w:tbl>
    <w:p w14:paraId="3D31F554" w14:textId="7155392B" w:rsidR="00FF60DA" w:rsidRDefault="00FF60DA" w:rsidP="00FF60DA">
      <w:pPr>
        <w:spacing w:after="160" w:line="259" w:lineRule="auto"/>
        <w:ind w:right="-12"/>
        <w:rPr>
          <w:rFonts w:ascii="Times New Roman" w:hAnsi="Times New Roman"/>
          <w:sz w:val="18"/>
          <w:szCs w:val="18"/>
        </w:rPr>
      </w:pPr>
    </w:p>
    <w:p w14:paraId="11BB6572" w14:textId="77777777" w:rsidR="005B0666" w:rsidRDefault="005B0666" w:rsidP="00FF60DA">
      <w:pPr>
        <w:spacing w:after="160" w:line="259" w:lineRule="auto"/>
        <w:ind w:right="-12"/>
        <w:rPr>
          <w:rFonts w:ascii="Times New Roman" w:hAnsi="Times New Roman"/>
          <w:sz w:val="18"/>
          <w:szCs w:val="18"/>
        </w:rPr>
      </w:pPr>
    </w:p>
    <w:p w14:paraId="030A7E7E" w14:textId="77777777" w:rsidR="005B0666" w:rsidRDefault="005B0666" w:rsidP="00FF60DA">
      <w:pPr>
        <w:spacing w:after="160" w:line="259" w:lineRule="auto"/>
        <w:ind w:right="-12"/>
        <w:rPr>
          <w:rFonts w:ascii="Times New Roman" w:hAnsi="Times New Roman"/>
          <w:sz w:val="18"/>
          <w:szCs w:val="18"/>
        </w:rPr>
      </w:pPr>
    </w:p>
    <w:p w14:paraId="4B12CADD" w14:textId="77777777" w:rsidR="005B0666" w:rsidRPr="00D652B9" w:rsidRDefault="005B0666" w:rsidP="00FF60DA">
      <w:pPr>
        <w:spacing w:after="160" w:line="259" w:lineRule="auto"/>
        <w:ind w:right="-12"/>
        <w:rPr>
          <w:rFonts w:ascii="Times New Roman" w:hAnsi="Times New Roman"/>
          <w:sz w:val="18"/>
          <w:szCs w:val="18"/>
        </w:rPr>
      </w:pPr>
    </w:p>
    <w:p w14:paraId="77C2F914" w14:textId="2AFD5016" w:rsidR="005B0666" w:rsidRPr="005B0666" w:rsidRDefault="00FF60DA" w:rsidP="005B0666">
      <w:pPr>
        <w:jc w:val="center"/>
        <w:rPr>
          <w:rFonts w:ascii="Times New Roman" w:hAnsi="Times New Roman"/>
          <w:b/>
          <w:sz w:val="28"/>
          <w:szCs w:val="28"/>
        </w:rPr>
      </w:pPr>
      <w:r w:rsidRPr="00D652B9">
        <w:rPr>
          <w:rFonts w:ascii="Times New Roman" w:hAnsi="Times New Roman"/>
          <w:b/>
          <w:sz w:val="28"/>
          <w:szCs w:val="28"/>
        </w:rPr>
        <w:t>Москва 202</w:t>
      </w:r>
      <w:r>
        <w:rPr>
          <w:rFonts w:ascii="Times New Roman" w:hAnsi="Times New Roman"/>
          <w:b/>
          <w:sz w:val="28"/>
          <w:szCs w:val="28"/>
        </w:rPr>
        <w:t>5</w:t>
      </w:r>
      <w:r w:rsidRPr="00D652B9">
        <w:rPr>
          <w:rFonts w:ascii="Times New Roman" w:hAnsi="Times New Roman"/>
          <w:b/>
          <w:sz w:val="28"/>
          <w:szCs w:val="28"/>
        </w:rPr>
        <w:t xml:space="preserve"> г.</w:t>
      </w:r>
    </w:p>
    <w:p w14:paraId="2351CA48" w14:textId="77777777" w:rsidR="000D2D88" w:rsidRPr="000D2D88" w:rsidRDefault="000D2D88" w:rsidP="000D2D88">
      <w:pPr>
        <w:ind w:left="720"/>
      </w:pPr>
      <w:r w:rsidRPr="000D2D88">
        <w:rPr>
          <w:b/>
          <w:bCs/>
          <w:i/>
          <w:iCs/>
        </w:rPr>
        <w:lastRenderedPageBreak/>
        <w:t>Лабораторный практикум № 4. Концептуальные основы и подходы к построению архитектуры предприятия</w:t>
      </w:r>
    </w:p>
    <w:p w14:paraId="30838B9D" w14:textId="77777777" w:rsidR="000D2D88" w:rsidRPr="000D2D88" w:rsidRDefault="000D2D88" w:rsidP="000D2D88">
      <w:r w:rsidRPr="000D2D88">
        <w:t>На основе подготовленного материала по архитектуре предприятия разработать следующие модели с использованием соответствующего программного средства:</w:t>
      </w:r>
    </w:p>
    <w:p w14:paraId="418FE618" w14:textId="77777777" w:rsidR="000D2D88" w:rsidRPr="000D2D88" w:rsidRDefault="000D2D88" w:rsidP="000D2D88">
      <w:pPr>
        <w:numPr>
          <w:ilvl w:val="0"/>
          <w:numId w:val="43"/>
        </w:numPr>
      </w:pPr>
      <w:r w:rsidRPr="000D2D88">
        <w:t>План разработки архитектуры предприятия – Project Plan. В плане указать:</w:t>
      </w:r>
    </w:p>
    <w:p w14:paraId="487AFB50" w14:textId="77777777" w:rsidR="000D2D88" w:rsidRPr="000D2D88" w:rsidRDefault="000D2D88" w:rsidP="000D2D88">
      <w:pPr>
        <w:numPr>
          <w:ilvl w:val="0"/>
          <w:numId w:val="44"/>
        </w:numPr>
      </w:pPr>
      <w:r w:rsidRPr="000D2D88">
        <w:t>не менее трех рисков проекта – RISK с описанием (необходимо описать риски, различающиеся по вероятности возникновения, критичности, воздействию и так далее)</w:t>
      </w:r>
    </w:p>
    <w:p w14:paraId="310808AD" w14:textId="77777777" w:rsidR="000D2D88" w:rsidRPr="000D2D88" w:rsidRDefault="000D2D88" w:rsidP="000D2D88">
      <w:pPr>
        <w:numPr>
          <w:ilvl w:val="0"/>
          <w:numId w:val="44"/>
        </w:numPr>
      </w:pPr>
      <w:r w:rsidRPr="000D2D88">
        <w:t>DESCRIPTION – Описание риска</w:t>
      </w:r>
    </w:p>
    <w:p w14:paraId="1C419BCF" w14:textId="77777777" w:rsidR="000D2D88" w:rsidRPr="000D2D88" w:rsidRDefault="000D2D88" w:rsidP="000D2D88">
      <w:pPr>
        <w:numPr>
          <w:ilvl w:val="0"/>
          <w:numId w:val="44"/>
        </w:numPr>
      </w:pPr>
      <w:r w:rsidRPr="000D2D88">
        <w:t>IMPACT – Воздействие (описание того, какое воздействие окажет реализация данного риска на выполнение проекта)</w:t>
      </w:r>
    </w:p>
    <w:p w14:paraId="1C030834" w14:textId="77777777" w:rsidR="000D2D88" w:rsidRPr="000D2D88" w:rsidRDefault="000D2D88" w:rsidP="000D2D88">
      <w:pPr>
        <w:numPr>
          <w:ilvl w:val="0"/>
          <w:numId w:val="44"/>
        </w:numPr>
      </w:pPr>
      <w:r w:rsidRPr="000D2D88">
        <w:t>SEVERITY – Критичность (описание степени критичности реализации данного риска на выполнение проекта)</w:t>
      </w:r>
    </w:p>
    <w:p w14:paraId="3B5E689D" w14:textId="77777777" w:rsidR="000D2D88" w:rsidRPr="000D2D88" w:rsidRDefault="000D2D88" w:rsidP="000D2D88">
      <w:pPr>
        <w:numPr>
          <w:ilvl w:val="0"/>
          <w:numId w:val="44"/>
        </w:numPr>
      </w:pPr>
      <w:r w:rsidRPr="000D2D88">
        <w:t>PROBABILITY – Вероятность (описание степени вероятности возникновения данного риска)</w:t>
      </w:r>
    </w:p>
    <w:p w14:paraId="2FE031F1" w14:textId="77777777" w:rsidR="000D2D88" w:rsidRPr="000D2D88" w:rsidRDefault="000D2D88" w:rsidP="000D2D88">
      <w:pPr>
        <w:numPr>
          <w:ilvl w:val="0"/>
          <w:numId w:val="44"/>
        </w:numPr>
      </w:pPr>
      <w:r w:rsidRPr="000D2D88">
        <w:t>LIKELIHOOD OF PRIOR DETECTION – Предпосылки предварительного обнаружение (описание того, по каким признакам мы сможем обнаружить возможность реализации данного риска)</w:t>
      </w:r>
    </w:p>
    <w:p w14:paraId="46E8BB66" w14:textId="77777777" w:rsidR="000D2D88" w:rsidRPr="000D2D88" w:rsidRDefault="000D2D88" w:rsidP="000D2D88">
      <w:pPr>
        <w:numPr>
          <w:ilvl w:val="0"/>
          <w:numId w:val="44"/>
        </w:numPr>
      </w:pPr>
      <w:r w:rsidRPr="000D2D88">
        <w:t>MITIGATION APPROACH – Смягчение подхода (описание того, какие меры позволят смягчить последствия риска в случае его реализации)</w:t>
      </w:r>
    </w:p>
    <w:p w14:paraId="696A1184" w14:textId="77777777" w:rsidR="000D2D88" w:rsidRDefault="000D2D88" w:rsidP="000D2D88">
      <w:pPr>
        <w:numPr>
          <w:ilvl w:val="0"/>
          <w:numId w:val="44"/>
        </w:numPr>
      </w:pPr>
      <w:r w:rsidRPr="000D2D88">
        <w:t>PROPOSED SOLUTIONS – Предлагаемые решения (описание решений, направленных на снижение вероятности реализации риска, т.е. превентивные меры)</w:t>
      </w:r>
    </w:p>
    <w:p w14:paraId="10E64EC7" w14:textId="77777777" w:rsidR="000D2D88" w:rsidRDefault="000D2D88" w:rsidP="000D2D88"/>
    <w:p w14:paraId="24C916A3" w14:textId="3CBE4411" w:rsidR="000D2D88" w:rsidRPr="000D2D88" w:rsidRDefault="000D2D88" w:rsidP="000D2D88">
      <w:pPr>
        <w:rPr>
          <w:b/>
          <w:bCs/>
        </w:rPr>
      </w:pPr>
      <w:r w:rsidRPr="000D2D88">
        <w:rPr>
          <w:b/>
          <w:bCs/>
        </w:rPr>
        <w:t>PROJECT PLAN – План разработки архитектуры предприятия</w:t>
      </w:r>
    </w:p>
    <w:p w14:paraId="51763ADD" w14:textId="77777777" w:rsidR="000D2D88" w:rsidRPr="000D2D88" w:rsidRDefault="000D2D88" w:rsidP="000D2D88">
      <w:r w:rsidRPr="000D2D88">
        <w:pict w14:anchorId="3428F832">
          <v:rect id="_x0000_i1067" style="width:0;height:1.5pt" o:hralign="center" o:hrstd="t" o:hr="t" fillcolor="#a0a0a0" stroked="f"/>
        </w:pict>
      </w:r>
    </w:p>
    <w:p w14:paraId="3FBD0D59" w14:textId="7AC5077D" w:rsidR="000D2D88" w:rsidRPr="000D2D88" w:rsidRDefault="000D2D88" w:rsidP="000D2D88">
      <w:pPr>
        <w:rPr>
          <w:b/>
          <w:bCs/>
        </w:rPr>
      </w:pPr>
      <w:r w:rsidRPr="000D2D88">
        <w:rPr>
          <w:b/>
          <w:bCs/>
        </w:rPr>
        <w:t>RISK #1 – Недостаточная квалификация персонала</w:t>
      </w:r>
    </w:p>
    <w:p w14:paraId="52B5D9BC" w14:textId="77777777" w:rsidR="000D2D88" w:rsidRPr="000D2D88" w:rsidRDefault="000D2D88" w:rsidP="000D2D88">
      <w:pPr>
        <w:numPr>
          <w:ilvl w:val="0"/>
          <w:numId w:val="45"/>
        </w:numPr>
      </w:pPr>
      <w:r w:rsidRPr="000D2D88">
        <w:rPr>
          <w:b/>
          <w:bCs/>
        </w:rPr>
        <w:t>DESCRIPTION</w:t>
      </w:r>
      <w:r w:rsidRPr="000D2D88">
        <w:t>: В команде проекта отсутствует опыт разработки архитектуры предприятия.</w:t>
      </w:r>
    </w:p>
    <w:p w14:paraId="256EE94D" w14:textId="77777777" w:rsidR="000D2D88" w:rsidRPr="000D2D88" w:rsidRDefault="000D2D88" w:rsidP="000D2D88">
      <w:pPr>
        <w:numPr>
          <w:ilvl w:val="0"/>
          <w:numId w:val="45"/>
        </w:numPr>
      </w:pPr>
      <w:r w:rsidRPr="000D2D88">
        <w:rPr>
          <w:b/>
          <w:bCs/>
        </w:rPr>
        <w:t>IMPACT</w:t>
      </w:r>
      <w:r w:rsidRPr="000D2D88">
        <w:t>: Ошибки в проектировании, несогласованность между слоями архитектуры.</w:t>
      </w:r>
    </w:p>
    <w:p w14:paraId="2AF8E6F2" w14:textId="77777777" w:rsidR="000D2D88" w:rsidRPr="000D2D88" w:rsidRDefault="000D2D88" w:rsidP="000D2D88">
      <w:pPr>
        <w:numPr>
          <w:ilvl w:val="0"/>
          <w:numId w:val="45"/>
        </w:numPr>
      </w:pPr>
      <w:r w:rsidRPr="000D2D88">
        <w:rPr>
          <w:b/>
          <w:bCs/>
        </w:rPr>
        <w:t>SEVERITY</w:t>
      </w:r>
      <w:r w:rsidRPr="000D2D88">
        <w:t>: Высокая</w:t>
      </w:r>
    </w:p>
    <w:p w14:paraId="29C09FB1" w14:textId="77777777" w:rsidR="000D2D88" w:rsidRPr="000D2D88" w:rsidRDefault="000D2D88" w:rsidP="000D2D88">
      <w:pPr>
        <w:numPr>
          <w:ilvl w:val="0"/>
          <w:numId w:val="45"/>
        </w:numPr>
      </w:pPr>
      <w:r w:rsidRPr="000D2D88">
        <w:rPr>
          <w:b/>
          <w:bCs/>
        </w:rPr>
        <w:t>PROBABILITY</w:t>
      </w:r>
      <w:r w:rsidRPr="000D2D88">
        <w:t>: Средняя</w:t>
      </w:r>
    </w:p>
    <w:p w14:paraId="5DBB119B" w14:textId="77777777" w:rsidR="000D2D88" w:rsidRPr="000D2D88" w:rsidRDefault="000D2D88" w:rsidP="000D2D88">
      <w:pPr>
        <w:numPr>
          <w:ilvl w:val="0"/>
          <w:numId w:val="45"/>
        </w:numPr>
      </w:pPr>
      <w:r w:rsidRPr="000D2D88">
        <w:rPr>
          <w:b/>
          <w:bCs/>
        </w:rPr>
        <w:t>LIKELIHOOD OF PRIOR DETECTION</w:t>
      </w:r>
      <w:r w:rsidRPr="000D2D88">
        <w:t>: Низкое качество промежуточных артефактов, медленный темп выполнения</w:t>
      </w:r>
    </w:p>
    <w:p w14:paraId="6C9F4C03" w14:textId="77777777" w:rsidR="000D2D88" w:rsidRPr="000D2D88" w:rsidRDefault="000D2D88" w:rsidP="000D2D88">
      <w:pPr>
        <w:numPr>
          <w:ilvl w:val="0"/>
          <w:numId w:val="45"/>
        </w:numPr>
      </w:pPr>
      <w:r w:rsidRPr="000D2D88">
        <w:rPr>
          <w:b/>
          <w:bCs/>
        </w:rPr>
        <w:t>MITIGATION APPROACH</w:t>
      </w:r>
      <w:r w:rsidRPr="000D2D88">
        <w:t>: Вовлечение внешнего консультанта, внутренние тренинги</w:t>
      </w:r>
    </w:p>
    <w:p w14:paraId="3633EDBA" w14:textId="77777777" w:rsidR="000D2D88" w:rsidRPr="000D2D88" w:rsidRDefault="000D2D88" w:rsidP="000D2D88">
      <w:pPr>
        <w:numPr>
          <w:ilvl w:val="0"/>
          <w:numId w:val="45"/>
        </w:numPr>
      </w:pPr>
      <w:r w:rsidRPr="000D2D88">
        <w:rPr>
          <w:b/>
          <w:bCs/>
        </w:rPr>
        <w:t>PROPOSED SOLUTIONS</w:t>
      </w:r>
      <w:proofErr w:type="gramStart"/>
      <w:r w:rsidRPr="000D2D88">
        <w:t>: Назначить</w:t>
      </w:r>
      <w:proofErr w:type="gramEnd"/>
      <w:r w:rsidRPr="000D2D88">
        <w:t xml:space="preserve"> опытного архитектора в качестве наставника, провести вводные сессии</w:t>
      </w:r>
    </w:p>
    <w:p w14:paraId="0133BBEF" w14:textId="77777777" w:rsidR="000D2D88" w:rsidRPr="000D2D88" w:rsidRDefault="000D2D88" w:rsidP="000D2D88">
      <w:r w:rsidRPr="000D2D88">
        <w:pict w14:anchorId="22C660F2">
          <v:rect id="_x0000_i1068" style="width:0;height:1.5pt" o:hralign="center" o:hrstd="t" o:hr="t" fillcolor="#a0a0a0" stroked="f"/>
        </w:pict>
      </w:r>
    </w:p>
    <w:p w14:paraId="38BD7E9D" w14:textId="10BFD36E" w:rsidR="000D2D88" w:rsidRPr="000D2D88" w:rsidRDefault="000D2D88" w:rsidP="000D2D88">
      <w:pPr>
        <w:rPr>
          <w:b/>
          <w:bCs/>
        </w:rPr>
      </w:pPr>
      <w:r w:rsidRPr="000D2D88">
        <w:rPr>
          <w:b/>
          <w:bCs/>
        </w:rPr>
        <w:lastRenderedPageBreak/>
        <w:t>RISK #2 – Несвоевременное предоставление исходных данных</w:t>
      </w:r>
    </w:p>
    <w:p w14:paraId="58AF2F1E" w14:textId="77777777" w:rsidR="000D2D88" w:rsidRPr="000D2D88" w:rsidRDefault="000D2D88" w:rsidP="000D2D88">
      <w:pPr>
        <w:numPr>
          <w:ilvl w:val="0"/>
          <w:numId w:val="46"/>
        </w:numPr>
      </w:pPr>
      <w:r w:rsidRPr="000D2D88">
        <w:rPr>
          <w:b/>
          <w:bCs/>
        </w:rPr>
        <w:t>DESCRIPTION</w:t>
      </w:r>
      <w:r w:rsidRPr="000D2D88">
        <w:t>: Руководство или подразделения не предоставляют вовремя нужную информацию</w:t>
      </w:r>
    </w:p>
    <w:p w14:paraId="53AF6E49" w14:textId="77777777" w:rsidR="000D2D88" w:rsidRPr="000D2D88" w:rsidRDefault="000D2D88" w:rsidP="000D2D88">
      <w:pPr>
        <w:numPr>
          <w:ilvl w:val="0"/>
          <w:numId w:val="46"/>
        </w:numPr>
      </w:pPr>
      <w:r w:rsidRPr="000D2D88">
        <w:rPr>
          <w:b/>
          <w:bCs/>
        </w:rPr>
        <w:t>IMPACT</w:t>
      </w:r>
      <w:r w:rsidRPr="000D2D88">
        <w:t>: Задержка проектных фаз, низкая точность моделей</w:t>
      </w:r>
    </w:p>
    <w:p w14:paraId="0C26BEF0" w14:textId="77777777" w:rsidR="000D2D88" w:rsidRPr="000D2D88" w:rsidRDefault="000D2D88" w:rsidP="000D2D88">
      <w:pPr>
        <w:numPr>
          <w:ilvl w:val="0"/>
          <w:numId w:val="46"/>
        </w:numPr>
      </w:pPr>
      <w:r w:rsidRPr="000D2D88">
        <w:rPr>
          <w:b/>
          <w:bCs/>
        </w:rPr>
        <w:t>SEVERITY</w:t>
      </w:r>
      <w:r w:rsidRPr="000D2D88">
        <w:t>: Средняя</w:t>
      </w:r>
    </w:p>
    <w:p w14:paraId="4577BD8D" w14:textId="77777777" w:rsidR="000D2D88" w:rsidRPr="000D2D88" w:rsidRDefault="000D2D88" w:rsidP="000D2D88">
      <w:pPr>
        <w:numPr>
          <w:ilvl w:val="0"/>
          <w:numId w:val="46"/>
        </w:numPr>
      </w:pPr>
      <w:r w:rsidRPr="000D2D88">
        <w:rPr>
          <w:b/>
          <w:bCs/>
        </w:rPr>
        <w:t>PROBABILITY</w:t>
      </w:r>
      <w:r w:rsidRPr="000D2D88">
        <w:t>: Высокая</w:t>
      </w:r>
    </w:p>
    <w:p w14:paraId="1DAFA530" w14:textId="77777777" w:rsidR="000D2D88" w:rsidRPr="000D2D88" w:rsidRDefault="000D2D88" w:rsidP="000D2D88">
      <w:pPr>
        <w:numPr>
          <w:ilvl w:val="0"/>
          <w:numId w:val="46"/>
        </w:numPr>
      </w:pPr>
      <w:r w:rsidRPr="000D2D88">
        <w:rPr>
          <w:b/>
          <w:bCs/>
        </w:rPr>
        <w:t>LIKELIHOOD OF PRIOR DETECTION</w:t>
      </w:r>
      <w:r w:rsidRPr="000D2D88">
        <w:t>: Частые переносы внутренних сроков, «молчащие» участники</w:t>
      </w:r>
    </w:p>
    <w:p w14:paraId="7660E98B" w14:textId="77777777" w:rsidR="000D2D88" w:rsidRPr="000D2D88" w:rsidRDefault="000D2D88" w:rsidP="000D2D88">
      <w:pPr>
        <w:numPr>
          <w:ilvl w:val="0"/>
          <w:numId w:val="46"/>
        </w:numPr>
      </w:pPr>
      <w:r w:rsidRPr="000D2D88">
        <w:rPr>
          <w:b/>
          <w:bCs/>
        </w:rPr>
        <w:t>MITIGATION APPROACH</w:t>
      </w:r>
      <w:r w:rsidRPr="000D2D88">
        <w:t>: Контроль сроков предоставления, регламенты коммуникации</w:t>
      </w:r>
    </w:p>
    <w:p w14:paraId="7EEC61CB" w14:textId="77777777" w:rsidR="000D2D88" w:rsidRPr="000D2D88" w:rsidRDefault="000D2D88" w:rsidP="000D2D88">
      <w:pPr>
        <w:numPr>
          <w:ilvl w:val="0"/>
          <w:numId w:val="46"/>
        </w:numPr>
      </w:pPr>
      <w:r w:rsidRPr="000D2D88">
        <w:rPr>
          <w:b/>
          <w:bCs/>
        </w:rPr>
        <w:t>PROPOSED SOLUTIONS</w:t>
      </w:r>
      <w:r w:rsidRPr="000D2D88">
        <w:t>: Внедрение системы оповещений, утверждение дедлайнов заранее</w:t>
      </w:r>
    </w:p>
    <w:p w14:paraId="4D70A2F4" w14:textId="77777777" w:rsidR="000D2D88" w:rsidRPr="000D2D88" w:rsidRDefault="000D2D88" w:rsidP="000D2D88">
      <w:r w:rsidRPr="000D2D88">
        <w:pict w14:anchorId="2F81E208">
          <v:rect id="_x0000_i1069" style="width:0;height:1.5pt" o:hralign="center" o:hrstd="t" o:hr="t" fillcolor="#a0a0a0" stroked="f"/>
        </w:pict>
      </w:r>
    </w:p>
    <w:p w14:paraId="75284E5E" w14:textId="7F2D6342" w:rsidR="000D2D88" w:rsidRPr="000D2D88" w:rsidRDefault="000D2D88" w:rsidP="000D2D88">
      <w:pPr>
        <w:rPr>
          <w:b/>
          <w:bCs/>
        </w:rPr>
      </w:pPr>
      <w:r w:rsidRPr="000D2D88">
        <w:rPr>
          <w:b/>
          <w:bCs/>
        </w:rPr>
        <w:t>RISK #3 – Конфликт интересов между ИТ и медицинскими подразделениями</w:t>
      </w:r>
    </w:p>
    <w:p w14:paraId="26536349" w14:textId="77777777" w:rsidR="000D2D88" w:rsidRPr="000D2D88" w:rsidRDefault="000D2D88" w:rsidP="000D2D88">
      <w:pPr>
        <w:numPr>
          <w:ilvl w:val="0"/>
          <w:numId w:val="47"/>
        </w:numPr>
      </w:pPr>
      <w:r w:rsidRPr="000D2D88">
        <w:rPr>
          <w:b/>
          <w:bCs/>
        </w:rPr>
        <w:t>DESCRIPTION</w:t>
      </w:r>
      <w:r w:rsidRPr="000D2D88">
        <w:t>: Разные ожидания от ИТ-архитектуры у ИТ-отдела и медслужб</w:t>
      </w:r>
    </w:p>
    <w:p w14:paraId="6814BA2A" w14:textId="77777777" w:rsidR="000D2D88" w:rsidRPr="000D2D88" w:rsidRDefault="000D2D88" w:rsidP="000D2D88">
      <w:pPr>
        <w:numPr>
          <w:ilvl w:val="0"/>
          <w:numId w:val="47"/>
        </w:numPr>
      </w:pPr>
      <w:r w:rsidRPr="000D2D88">
        <w:rPr>
          <w:b/>
          <w:bCs/>
        </w:rPr>
        <w:t>IMPACT</w:t>
      </w:r>
      <w:r w:rsidRPr="000D2D88">
        <w:t>: Несогласованность решений, трудности в утверждении</w:t>
      </w:r>
    </w:p>
    <w:p w14:paraId="7E36C481" w14:textId="77777777" w:rsidR="000D2D88" w:rsidRPr="000D2D88" w:rsidRDefault="000D2D88" w:rsidP="000D2D88">
      <w:pPr>
        <w:numPr>
          <w:ilvl w:val="0"/>
          <w:numId w:val="47"/>
        </w:numPr>
      </w:pPr>
      <w:r w:rsidRPr="000D2D88">
        <w:rPr>
          <w:b/>
          <w:bCs/>
        </w:rPr>
        <w:t>SEVERITY</w:t>
      </w:r>
      <w:r w:rsidRPr="000D2D88">
        <w:t>: Средняя</w:t>
      </w:r>
    </w:p>
    <w:p w14:paraId="161D949C" w14:textId="77777777" w:rsidR="000D2D88" w:rsidRPr="000D2D88" w:rsidRDefault="000D2D88" w:rsidP="000D2D88">
      <w:pPr>
        <w:numPr>
          <w:ilvl w:val="0"/>
          <w:numId w:val="47"/>
        </w:numPr>
      </w:pPr>
      <w:r w:rsidRPr="000D2D88">
        <w:rPr>
          <w:b/>
          <w:bCs/>
        </w:rPr>
        <w:t>PROBABILITY</w:t>
      </w:r>
      <w:r w:rsidRPr="000D2D88">
        <w:t>: Низкая</w:t>
      </w:r>
    </w:p>
    <w:p w14:paraId="07DACF03" w14:textId="77777777" w:rsidR="000D2D88" w:rsidRPr="000D2D88" w:rsidRDefault="000D2D88" w:rsidP="000D2D88">
      <w:pPr>
        <w:numPr>
          <w:ilvl w:val="0"/>
          <w:numId w:val="47"/>
        </w:numPr>
      </w:pPr>
      <w:r w:rsidRPr="000D2D88">
        <w:rPr>
          <w:b/>
          <w:bCs/>
        </w:rPr>
        <w:t>LIKELIHOOD OF PRIOR DETECTION</w:t>
      </w:r>
      <w:r w:rsidRPr="000D2D88">
        <w:t>: Разногласия на совещаниях, большое количество правок</w:t>
      </w:r>
    </w:p>
    <w:p w14:paraId="70444B40" w14:textId="77777777" w:rsidR="000D2D88" w:rsidRPr="000D2D88" w:rsidRDefault="000D2D88" w:rsidP="000D2D88">
      <w:pPr>
        <w:numPr>
          <w:ilvl w:val="0"/>
          <w:numId w:val="47"/>
        </w:numPr>
      </w:pPr>
      <w:r w:rsidRPr="000D2D88">
        <w:rPr>
          <w:b/>
          <w:bCs/>
        </w:rPr>
        <w:t>MITIGATION APPROACH</w:t>
      </w:r>
      <w:r w:rsidRPr="000D2D88">
        <w:t>: Назначение связующего лица между отделами</w:t>
      </w:r>
    </w:p>
    <w:p w14:paraId="0707DA0D" w14:textId="77777777" w:rsidR="000D2D88" w:rsidRDefault="000D2D88" w:rsidP="000D2D88">
      <w:pPr>
        <w:numPr>
          <w:ilvl w:val="0"/>
          <w:numId w:val="47"/>
        </w:numPr>
      </w:pPr>
      <w:r w:rsidRPr="000D2D88">
        <w:rPr>
          <w:b/>
          <w:bCs/>
        </w:rPr>
        <w:t>PROPOSED SOLUTIONS</w:t>
      </w:r>
      <w:r w:rsidRPr="000D2D88">
        <w:t xml:space="preserve">: Создание совместной рабочей группы, </w:t>
      </w:r>
      <w:proofErr w:type="spellStart"/>
      <w:r w:rsidRPr="000D2D88">
        <w:t>фасилитированные</w:t>
      </w:r>
      <w:proofErr w:type="spellEnd"/>
      <w:r w:rsidRPr="000D2D88">
        <w:t xml:space="preserve"> встречи</w:t>
      </w:r>
    </w:p>
    <w:p w14:paraId="6B38C304" w14:textId="77777777" w:rsidR="000D2D88" w:rsidRDefault="000D2D88" w:rsidP="000D2D88"/>
    <w:p w14:paraId="114ADBB7" w14:textId="77777777" w:rsidR="000D2D88" w:rsidRDefault="000D2D88" w:rsidP="000D2D88"/>
    <w:p w14:paraId="29440525" w14:textId="77777777" w:rsidR="000D2D88" w:rsidRDefault="000D2D88" w:rsidP="000D2D88"/>
    <w:p w14:paraId="012E6440" w14:textId="77777777" w:rsidR="000D2D88" w:rsidRDefault="000D2D88" w:rsidP="000D2D88"/>
    <w:p w14:paraId="0BC5C881" w14:textId="77777777" w:rsidR="000D2D88" w:rsidRDefault="000D2D88" w:rsidP="000D2D88"/>
    <w:p w14:paraId="321E086F" w14:textId="77777777" w:rsidR="000D2D88" w:rsidRDefault="000D2D88" w:rsidP="000D2D88"/>
    <w:p w14:paraId="508589C2" w14:textId="77777777" w:rsidR="000D2D88" w:rsidRDefault="000D2D88" w:rsidP="000D2D88"/>
    <w:p w14:paraId="3BDFD97D" w14:textId="77777777" w:rsidR="000D2D88" w:rsidRDefault="000D2D88" w:rsidP="000D2D88"/>
    <w:p w14:paraId="541F59DA" w14:textId="77777777" w:rsidR="000D2D88" w:rsidRDefault="000D2D88" w:rsidP="000D2D88"/>
    <w:p w14:paraId="538DA99D" w14:textId="77777777" w:rsidR="000D2D88" w:rsidRDefault="000D2D88" w:rsidP="000D2D88"/>
    <w:p w14:paraId="279AD1E8" w14:textId="77777777" w:rsidR="000D2D88" w:rsidRDefault="000D2D88" w:rsidP="000D2D88"/>
    <w:p w14:paraId="082990A6" w14:textId="77777777" w:rsidR="000D2D88" w:rsidRDefault="000D2D88" w:rsidP="000D2D88"/>
    <w:p w14:paraId="175A8CAD" w14:textId="77777777" w:rsidR="000D2D88" w:rsidRPr="000D2D88" w:rsidRDefault="000D2D88" w:rsidP="000D2D88">
      <w:pPr>
        <w:rPr>
          <w:b/>
          <w:bCs/>
        </w:rPr>
      </w:pPr>
      <w:r w:rsidRPr="000D2D88">
        <w:rPr>
          <w:b/>
          <w:bCs/>
        </w:rPr>
        <w:lastRenderedPageBreak/>
        <w:t>ACTUAL PROGRESS – Состояние разработки проекта</w:t>
      </w:r>
    </w:p>
    <w:p w14:paraId="07D37A61" w14:textId="77777777" w:rsidR="000D2D88" w:rsidRPr="000D2D88" w:rsidRDefault="000D2D88" w:rsidP="000D2D88">
      <w:pPr>
        <w:numPr>
          <w:ilvl w:val="0"/>
          <w:numId w:val="49"/>
        </w:numPr>
      </w:pPr>
      <w:r w:rsidRPr="000D2D88">
        <w:rPr>
          <w:b/>
          <w:bCs/>
        </w:rPr>
        <w:t>TASKS DONE</w:t>
      </w:r>
      <w:r w:rsidRPr="000D2D88">
        <w:t>:</w:t>
      </w:r>
    </w:p>
    <w:p w14:paraId="570A9130" w14:textId="77777777" w:rsidR="000D2D88" w:rsidRPr="000D2D88" w:rsidRDefault="000D2D88" w:rsidP="000D2D88">
      <w:pPr>
        <w:numPr>
          <w:ilvl w:val="1"/>
          <w:numId w:val="49"/>
        </w:numPr>
      </w:pPr>
      <w:r w:rsidRPr="000D2D88">
        <w:t>Определена структура предприятия</w:t>
      </w:r>
    </w:p>
    <w:p w14:paraId="4B70AFE2" w14:textId="77777777" w:rsidR="000D2D88" w:rsidRPr="000D2D88" w:rsidRDefault="000D2D88" w:rsidP="000D2D88">
      <w:pPr>
        <w:numPr>
          <w:ilvl w:val="1"/>
          <w:numId w:val="49"/>
        </w:numPr>
      </w:pPr>
      <w:r w:rsidRPr="000D2D88">
        <w:t>Построена техническая и системная архитектура</w:t>
      </w:r>
    </w:p>
    <w:p w14:paraId="3D185BF3" w14:textId="77777777" w:rsidR="000D2D88" w:rsidRPr="000D2D88" w:rsidRDefault="000D2D88" w:rsidP="000D2D88">
      <w:pPr>
        <w:numPr>
          <w:ilvl w:val="1"/>
          <w:numId w:val="49"/>
        </w:numPr>
      </w:pPr>
      <w:r w:rsidRPr="000D2D88">
        <w:t>Сформирована бизнес-архитектура и ментальная карта</w:t>
      </w:r>
    </w:p>
    <w:p w14:paraId="6A8C53DD" w14:textId="77777777" w:rsidR="000D2D88" w:rsidRPr="000D2D88" w:rsidRDefault="000D2D88" w:rsidP="000D2D88">
      <w:pPr>
        <w:numPr>
          <w:ilvl w:val="0"/>
          <w:numId w:val="49"/>
        </w:numPr>
      </w:pPr>
      <w:r w:rsidRPr="000D2D88">
        <w:rPr>
          <w:b/>
          <w:bCs/>
        </w:rPr>
        <w:t>TASKS CANCELED</w:t>
      </w:r>
      <w:r w:rsidRPr="000D2D88">
        <w:t>:</w:t>
      </w:r>
    </w:p>
    <w:p w14:paraId="247A3647" w14:textId="77777777" w:rsidR="000D2D88" w:rsidRPr="000D2D88" w:rsidRDefault="000D2D88" w:rsidP="000D2D88">
      <w:pPr>
        <w:numPr>
          <w:ilvl w:val="1"/>
          <w:numId w:val="49"/>
        </w:numPr>
      </w:pPr>
      <w:r w:rsidRPr="000D2D88">
        <w:t>Использование внешнего API для телемедицины (перенесено на след. фазу)</w:t>
      </w:r>
    </w:p>
    <w:p w14:paraId="7F811855" w14:textId="77777777" w:rsidR="000D2D88" w:rsidRPr="000D2D88" w:rsidRDefault="000D2D88" w:rsidP="000D2D88">
      <w:pPr>
        <w:numPr>
          <w:ilvl w:val="0"/>
          <w:numId w:val="49"/>
        </w:numPr>
      </w:pPr>
      <w:r w:rsidRPr="000D2D88">
        <w:rPr>
          <w:b/>
          <w:bCs/>
        </w:rPr>
        <w:t>TASKS DELAYED</w:t>
      </w:r>
      <w:r w:rsidRPr="000D2D88">
        <w:t>:</w:t>
      </w:r>
    </w:p>
    <w:p w14:paraId="168F6D37" w14:textId="77777777" w:rsidR="000D2D88" w:rsidRPr="000D2D88" w:rsidRDefault="000D2D88" w:rsidP="000D2D88">
      <w:pPr>
        <w:numPr>
          <w:ilvl w:val="1"/>
          <w:numId w:val="49"/>
        </w:numPr>
      </w:pPr>
      <w:r w:rsidRPr="000D2D88">
        <w:t>Разработка полной модели данных (в ожидании входных данных от ЦОД)</w:t>
      </w:r>
    </w:p>
    <w:p w14:paraId="175DA608" w14:textId="77777777" w:rsidR="000D2D88" w:rsidRPr="000D2D88" w:rsidRDefault="000D2D88" w:rsidP="000D2D88">
      <w:pPr>
        <w:numPr>
          <w:ilvl w:val="0"/>
          <w:numId w:val="49"/>
        </w:numPr>
      </w:pPr>
      <w:r w:rsidRPr="000D2D88">
        <w:rPr>
          <w:b/>
          <w:bCs/>
        </w:rPr>
        <w:t>TASKS ON HOLD</w:t>
      </w:r>
      <w:r w:rsidRPr="000D2D88">
        <w:t>:</w:t>
      </w:r>
    </w:p>
    <w:p w14:paraId="7EB74C95" w14:textId="77777777" w:rsidR="000D2D88" w:rsidRPr="000D2D88" w:rsidRDefault="000D2D88" w:rsidP="000D2D88">
      <w:pPr>
        <w:numPr>
          <w:ilvl w:val="1"/>
          <w:numId w:val="49"/>
        </w:numPr>
      </w:pPr>
      <w:r w:rsidRPr="000D2D88">
        <w:t>Финальная валидация модели архитектуры</w:t>
      </w:r>
    </w:p>
    <w:p w14:paraId="5901DB80" w14:textId="77777777" w:rsidR="000D2D88" w:rsidRPr="000D2D88" w:rsidRDefault="000D2D88" w:rsidP="000D2D88">
      <w:pPr>
        <w:numPr>
          <w:ilvl w:val="1"/>
          <w:numId w:val="49"/>
        </w:numPr>
      </w:pPr>
      <w:r w:rsidRPr="000D2D88">
        <w:t>Внедрение BI-аналитики</w:t>
      </w:r>
    </w:p>
    <w:p w14:paraId="374EA294" w14:textId="77777777" w:rsidR="000D2D88" w:rsidRPr="000D2D88" w:rsidRDefault="000D2D88" w:rsidP="000D2D88">
      <w:pPr>
        <w:numPr>
          <w:ilvl w:val="0"/>
          <w:numId w:val="49"/>
        </w:numPr>
      </w:pPr>
      <w:r w:rsidRPr="000D2D88">
        <w:rPr>
          <w:b/>
          <w:bCs/>
        </w:rPr>
        <w:t>TASKS IN PROGRESS</w:t>
      </w:r>
      <w:r w:rsidRPr="000D2D88">
        <w:t>:</w:t>
      </w:r>
    </w:p>
    <w:p w14:paraId="5EBFE2E0" w14:textId="77777777" w:rsidR="000D2D88" w:rsidRPr="000D2D88" w:rsidRDefault="000D2D88" w:rsidP="000D2D88">
      <w:pPr>
        <w:numPr>
          <w:ilvl w:val="1"/>
          <w:numId w:val="49"/>
        </w:numPr>
      </w:pPr>
      <w:r w:rsidRPr="000D2D88">
        <w:t>Формирование риск-анализа</w:t>
      </w:r>
    </w:p>
    <w:p w14:paraId="026FA6C9" w14:textId="77777777" w:rsidR="000D2D88" w:rsidRPr="000D2D88" w:rsidRDefault="000D2D88" w:rsidP="000D2D88">
      <w:pPr>
        <w:numPr>
          <w:ilvl w:val="1"/>
          <w:numId w:val="49"/>
        </w:numPr>
      </w:pPr>
      <w:r w:rsidRPr="000D2D88">
        <w:t>Построение календарного плана разработки</w:t>
      </w:r>
    </w:p>
    <w:p w14:paraId="105E26B8" w14:textId="77777777" w:rsidR="000D2D88" w:rsidRPr="000D2D88" w:rsidRDefault="000D2D88" w:rsidP="000D2D88">
      <w:pPr>
        <w:numPr>
          <w:ilvl w:val="1"/>
          <w:numId w:val="49"/>
        </w:numPr>
      </w:pPr>
      <w:r w:rsidRPr="000D2D88">
        <w:t>Сбор требований к проекту</w:t>
      </w:r>
    </w:p>
    <w:p w14:paraId="79599A30" w14:textId="77777777" w:rsidR="000D2D88" w:rsidRPr="000D2D88" w:rsidRDefault="000D2D88" w:rsidP="000D2D88"/>
    <w:p w14:paraId="2FC69CCB" w14:textId="77777777" w:rsidR="000D2D88" w:rsidRPr="000D2D88" w:rsidRDefault="000D2D88" w:rsidP="000D2D88"/>
    <w:p w14:paraId="3D735A29" w14:textId="77777777" w:rsidR="000D2D88" w:rsidRPr="000D2D88" w:rsidRDefault="000D2D88" w:rsidP="000D2D88">
      <w:pPr>
        <w:rPr>
          <w:b/>
          <w:bCs/>
        </w:rPr>
      </w:pPr>
      <w:r w:rsidRPr="000D2D88">
        <w:rPr>
          <w:b/>
          <w:bCs/>
        </w:rPr>
        <w:t>INFORMATION – Информация для проекта:</w:t>
      </w:r>
    </w:p>
    <w:p w14:paraId="0D569A69" w14:textId="77777777" w:rsidR="000D2D88" w:rsidRPr="000D2D88" w:rsidRDefault="000D2D88" w:rsidP="000D2D88">
      <w:pPr>
        <w:numPr>
          <w:ilvl w:val="0"/>
          <w:numId w:val="50"/>
        </w:numPr>
      </w:pPr>
      <w:r w:rsidRPr="000D2D88">
        <w:t>Наименование компании: ООО "</w:t>
      </w:r>
      <w:proofErr w:type="spellStart"/>
      <w:r w:rsidRPr="000D2D88">
        <w:t>МедИнформ</w:t>
      </w:r>
      <w:proofErr w:type="spellEnd"/>
      <w:r w:rsidRPr="000D2D88">
        <w:t xml:space="preserve"> Плюс"</w:t>
      </w:r>
    </w:p>
    <w:p w14:paraId="4E6E5482" w14:textId="77777777" w:rsidR="000D2D88" w:rsidRPr="000D2D88" w:rsidRDefault="000D2D88" w:rsidP="000D2D88">
      <w:pPr>
        <w:numPr>
          <w:ilvl w:val="0"/>
          <w:numId w:val="50"/>
        </w:numPr>
      </w:pPr>
      <w:r w:rsidRPr="000D2D88">
        <w:t>Сфера деятельности: частная медицинская сеть</w:t>
      </w:r>
    </w:p>
    <w:p w14:paraId="79ACD910" w14:textId="77777777" w:rsidR="000D2D88" w:rsidRPr="000D2D88" w:rsidRDefault="000D2D88" w:rsidP="000D2D88">
      <w:pPr>
        <w:numPr>
          <w:ilvl w:val="0"/>
          <w:numId w:val="50"/>
        </w:numPr>
      </w:pPr>
      <w:r w:rsidRPr="000D2D88">
        <w:t>ИТ-структура: гибридная, с частичным облачным размещением</w:t>
      </w:r>
    </w:p>
    <w:p w14:paraId="771032D8" w14:textId="77777777" w:rsidR="000D2D88" w:rsidRPr="000D2D88" w:rsidRDefault="000D2D88" w:rsidP="000D2D88">
      <w:pPr>
        <w:numPr>
          <w:ilvl w:val="0"/>
          <w:numId w:val="50"/>
        </w:numPr>
      </w:pPr>
      <w:r w:rsidRPr="000D2D88">
        <w:t>Количество сотрудников: 250</w:t>
      </w:r>
    </w:p>
    <w:p w14:paraId="437B885F" w14:textId="77777777" w:rsidR="000D2D88" w:rsidRPr="000D2D88" w:rsidRDefault="000D2D88" w:rsidP="000D2D88">
      <w:pPr>
        <w:numPr>
          <w:ilvl w:val="0"/>
          <w:numId w:val="50"/>
        </w:numPr>
      </w:pPr>
      <w:r w:rsidRPr="000D2D88">
        <w:t>География: 3 региона РФ</w:t>
      </w:r>
    </w:p>
    <w:p w14:paraId="494C6FFC" w14:textId="77777777" w:rsidR="000D2D88" w:rsidRDefault="000D2D88" w:rsidP="000D2D88"/>
    <w:p w14:paraId="63BD8E20" w14:textId="77777777" w:rsidR="000D2D88" w:rsidRPr="000D2D88" w:rsidRDefault="000D2D88" w:rsidP="000D2D88">
      <w:pPr>
        <w:rPr>
          <w:b/>
          <w:bCs/>
        </w:rPr>
      </w:pPr>
      <w:r w:rsidRPr="000D2D88">
        <w:rPr>
          <w:b/>
          <w:bCs/>
        </w:rPr>
        <w:t>GOALS – Цели проекта:</w:t>
      </w:r>
    </w:p>
    <w:p w14:paraId="7A025EE7" w14:textId="77777777" w:rsidR="000D2D88" w:rsidRPr="000D2D88" w:rsidRDefault="000D2D88" w:rsidP="000D2D88">
      <w:pPr>
        <w:numPr>
          <w:ilvl w:val="0"/>
          <w:numId w:val="51"/>
        </w:numPr>
      </w:pPr>
      <w:r w:rsidRPr="000D2D88">
        <w:t>Повысить эффективность взаимодействия между отделами</w:t>
      </w:r>
    </w:p>
    <w:p w14:paraId="47FFB8BB" w14:textId="77777777" w:rsidR="000D2D88" w:rsidRPr="000D2D88" w:rsidRDefault="000D2D88" w:rsidP="000D2D88">
      <w:pPr>
        <w:numPr>
          <w:ilvl w:val="0"/>
          <w:numId w:val="51"/>
        </w:numPr>
      </w:pPr>
      <w:r w:rsidRPr="000D2D88">
        <w:t>Обеспечить цифровую прозрачность процессов</w:t>
      </w:r>
    </w:p>
    <w:p w14:paraId="385EBEAB" w14:textId="77777777" w:rsidR="000D2D88" w:rsidRPr="000D2D88" w:rsidRDefault="000D2D88" w:rsidP="000D2D88">
      <w:pPr>
        <w:numPr>
          <w:ilvl w:val="0"/>
          <w:numId w:val="51"/>
        </w:numPr>
      </w:pPr>
      <w:r w:rsidRPr="000D2D88">
        <w:t>Внедрить гибкую архитектуру с возможностью масштабирования</w:t>
      </w:r>
    </w:p>
    <w:p w14:paraId="2F57ADC9" w14:textId="77777777" w:rsidR="000D2D88" w:rsidRPr="000D2D88" w:rsidRDefault="000D2D88" w:rsidP="000D2D88">
      <w:pPr>
        <w:rPr>
          <w:b/>
          <w:bCs/>
        </w:rPr>
      </w:pPr>
      <w:r w:rsidRPr="000D2D88">
        <w:rPr>
          <w:b/>
          <w:bCs/>
        </w:rPr>
        <w:lastRenderedPageBreak/>
        <w:t>REQUIREMENTS – Требования к проекту:</w:t>
      </w:r>
    </w:p>
    <w:p w14:paraId="51B2D561" w14:textId="77777777" w:rsidR="000D2D88" w:rsidRPr="000D2D88" w:rsidRDefault="000D2D88" w:rsidP="000D2D88">
      <w:pPr>
        <w:numPr>
          <w:ilvl w:val="0"/>
          <w:numId w:val="52"/>
        </w:numPr>
      </w:pPr>
      <w:r w:rsidRPr="000D2D88">
        <w:t xml:space="preserve">Архитектура должна учитывать регуляторные ограничения (в т.ч. хранение </w:t>
      </w:r>
      <w:proofErr w:type="spellStart"/>
      <w:proofErr w:type="gramStart"/>
      <w:r w:rsidRPr="000D2D88">
        <w:t>мед.данных</w:t>
      </w:r>
      <w:proofErr w:type="spellEnd"/>
      <w:proofErr w:type="gramEnd"/>
      <w:r w:rsidRPr="000D2D88">
        <w:t>)</w:t>
      </w:r>
    </w:p>
    <w:p w14:paraId="54B0D084" w14:textId="77777777" w:rsidR="000D2D88" w:rsidRPr="000D2D88" w:rsidRDefault="000D2D88" w:rsidP="000D2D88">
      <w:pPr>
        <w:numPr>
          <w:ilvl w:val="0"/>
          <w:numId w:val="52"/>
        </w:numPr>
      </w:pPr>
      <w:r w:rsidRPr="000D2D88">
        <w:t>Система должна быть масштабируемой</w:t>
      </w:r>
    </w:p>
    <w:p w14:paraId="1E3C2F79" w14:textId="77777777" w:rsidR="000D2D88" w:rsidRPr="000D2D88" w:rsidRDefault="000D2D88" w:rsidP="000D2D88">
      <w:pPr>
        <w:numPr>
          <w:ilvl w:val="0"/>
          <w:numId w:val="52"/>
        </w:numPr>
      </w:pPr>
      <w:r w:rsidRPr="000D2D88">
        <w:t>Необходимо обеспечить защиту персональных данных</w:t>
      </w:r>
    </w:p>
    <w:p w14:paraId="05F5EE6E" w14:textId="77777777" w:rsidR="000D2D88" w:rsidRPr="000D2D88" w:rsidRDefault="000D2D88" w:rsidP="000D2D88">
      <w:pPr>
        <w:numPr>
          <w:ilvl w:val="0"/>
          <w:numId w:val="52"/>
        </w:numPr>
      </w:pPr>
      <w:r w:rsidRPr="000D2D88">
        <w:t>Архитектура должна быть понятной для всех участников (врачи, ИТ, финансы)</w:t>
      </w:r>
    </w:p>
    <w:p w14:paraId="46C8B1A6" w14:textId="77777777" w:rsidR="000D2D88" w:rsidRPr="000D2D88" w:rsidRDefault="000D2D88" w:rsidP="000D2D88">
      <w:pPr>
        <w:numPr>
          <w:ilvl w:val="0"/>
          <w:numId w:val="52"/>
        </w:numPr>
      </w:pPr>
      <w:r w:rsidRPr="000D2D88">
        <w:t>Интеграция с гос. системами (ЕГИСЗ)</w:t>
      </w:r>
    </w:p>
    <w:p w14:paraId="464C7A5D" w14:textId="77777777" w:rsidR="000D2D88" w:rsidRDefault="000D2D88" w:rsidP="000D2D88"/>
    <w:p w14:paraId="2EB8B6BB" w14:textId="77777777" w:rsidR="000D2D88" w:rsidRPr="000D2D88" w:rsidRDefault="000D2D88" w:rsidP="000D2D88">
      <w:pPr>
        <w:rPr>
          <w:b/>
          <w:bCs/>
        </w:rPr>
      </w:pPr>
      <w:r w:rsidRPr="000D2D88">
        <w:rPr>
          <w:b/>
          <w:bCs/>
        </w:rPr>
        <w:t>SCHEDULE – Календарный план проекта:</w:t>
      </w:r>
    </w:p>
    <w:p w14:paraId="7F46F3A7" w14:textId="77777777" w:rsidR="000D2D88" w:rsidRPr="000D2D88" w:rsidRDefault="000D2D88" w:rsidP="000D2D88">
      <w:pPr>
        <w:rPr>
          <w:b/>
          <w:bCs/>
        </w:rPr>
      </w:pPr>
      <w:r w:rsidRPr="000D2D88">
        <w:rPr>
          <w:b/>
          <w:bCs/>
        </w:rPr>
        <w:t>Фаза 1: Анализ и моделирование (1 неделя)</w:t>
      </w:r>
    </w:p>
    <w:p w14:paraId="5FFE580F" w14:textId="77777777" w:rsidR="000D2D88" w:rsidRPr="000D2D88" w:rsidRDefault="000D2D88" w:rsidP="000D2D88">
      <w:pPr>
        <w:numPr>
          <w:ilvl w:val="0"/>
          <w:numId w:val="53"/>
        </w:numPr>
      </w:pPr>
      <w:r w:rsidRPr="000D2D88">
        <w:t>Сбор требований</w:t>
      </w:r>
    </w:p>
    <w:p w14:paraId="3B85242C" w14:textId="77777777" w:rsidR="000D2D88" w:rsidRPr="000D2D88" w:rsidRDefault="000D2D88" w:rsidP="000D2D88">
      <w:pPr>
        <w:numPr>
          <w:ilvl w:val="0"/>
          <w:numId w:val="53"/>
        </w:numPr>
      </w:pPr>
      <w:r w:rsidRPr="000D2D88">
        <w:t>Формирование бизнес-архитектуры</w:t>
      </w:r>
    </w:p>
    <w:p w14:paraId="7DC974F6" w14:textId="77777777" w:rsidR="000D2D88" w:rsidRPr="000D2D88" w:rsidRDefault="000D2D88" w:rsidP="000D2D88">
      <w:pPr>
        <w:numPr>
          <w:ilvl w:val="0"/>
          <w:numId w:val="53"/>
        </w:numPr>
      </w:pPr>
      <w:r w:rsidRPr="000D2D88">
        <w:t>Идентификация рисков</w:t>
      </w:r>
    </w:p>
    <w:p w14:paraId="3498FE6C" w14:textId="77777777" w:rsidR="000D2D88" w:rsidRPr="000D2D88" w:rsidRDefault="000D2D88" w:rsidP="000D2D88">
      <w:pPr>
        <w:rPr>
          <w:b/>
          <w:bCs/>
        </w:rPr>
      </w:pPr>
      <w:r w:rsidRPr="000D2D88">
        <w:rPr>
          <w:b/>
          <w:bCs/>
        </w:rPr>
        <w:t>Фаза 2: Проектирование архитектуры (2 недели)</w:t>
      </w:r>
    </w:p>
    <w:p w14:paraId="6C655537" w14:textId="77777777" w:rsidR="000D2D88" w:rsidRPr="000D2D88" w:rsidRDefault="000D2D88" w:rsidP="000D2D88">
      <w:pPr>
        <w:numPr>
          <w:ilvl w:val="0"/>
          <w:numId w:val="54"/>
        </w:numPr>
      </w:pPr>
      <w:r w:rsidRPr="000D2D88">
        <w:t>Построение системной и технической архитектуры</w:t>
      </w:r>
    </w:p>
    <w:p w14:paraId="068312F9" w14:textId="77777777" w:rsidR="000D2D88" w:rsidRPr="000D2D88" w:rsidRDefault="000D2D88" w:rsidP="000D2D88">
      <w:pPr>
        <w:numPr>
          <w:ilvl w:val="0"/>
          <w:numId w:val="54"/>
        </w:numPr>
      </w:pPr>
      <w:r w:rsidRPr="000D2D88">
        <w:t>Уточнение сервисов и связей</w:t>
      </w:r>
    </w:p>
    <w:p w14:paraId="6D7B94D3" w14:textId="77777777" w:rsidR="000D2D88" w:rsidRPr="000D2D88" w:rsidRDefault="000D2D88" w:rsidP="000D2D88">
      <w:pPr>
        <w:numPr>
          <w:ilvl w:val="0"/>
          <w:numId w:val="54"/>
        </w:numPr>
      </w:pPr>
      <w:r w:rsidRPr="000D2D88">
        <w:t>Подготовка документации</w:t>
      </w:r>
    </w:p>
    <w:p w14:paraId="39094F99" w14:textId="77777777" w:rsidR="000D2D88" w:rsidRPr="000D2D88" w:rsidRDefault="000D2D88" w:rsidP="000D2D88">
      <w:pPr>
        <w:rPr>
          <w:b/>
          <w:bCs/>
        </w:rPr>
      </w:pPr>
      <w:r w:rsidRPr="000D2D88">
        <w:rPr>
          <w:b/>
          <w:bCs/>
        </w:rPr>
        <w:t>Фаза 3: Верификация и корректировка (1 неделя)</w:t>
      </w:r>
    </w:p>
    <w:p w14:paraId="353F7E9E" w14:textId="77777777" w:rsidR="000D2D88" w:rsidRPr="000D2D88" w:rsidRDefault="000D2D88" w:rsidP="000D2D88">
      <w:pPr>
        <w:numPr>
          <w:ilvl w:val="0"/>
          <w:numId w:val="55"/>
        </w:numPr>
      </w:pPr>
      <w:r w:rsidRPr="000D2D88">
        <w:t>Обсуждение с заинтересованными сторонами</w:t>
      </w:r>
    </w:p>
    <w:p w14:paraId="5FE94BAA" w14:textId="77777777" w:rsidR="000D2D88" w:rsidRPr="000D2D88" w:rsidRDefault="000D2D88" w:rsidP="000D2D88">
      <w:pPr>
        <w:numPr>
          <w:ilvl w:val="0"/>
          <w:numId w:val="55"/>
        </w:numPr>
      </w:pPr>
      <w:r w:rsidRPr="000D2D88">
        <w:t>Внесение корректировок</w:t>
      </w:r>
    </w:p>
    <w:p w14:paraId="1408918D" w14:textId="77777777" w:rsidR="000D2D88" w:rsidRPr="000D2D88" w:rsidRDefault="000D2D88" w:rsidP="000D2D88">
      <w:pPr>
        <w:numPr>
          <w:ilvl w:val="0"/>
          <w:numId w:val="55"/>
        </w:numPr>
      </w:pPr>
      <w:r w:rsidRPr="000D2D88">
        <w:t>Подготовка итогового отчета</w:t>
      </w:r>
    </w:p>
    <w:p w14:paraId="43714D43" w14:textId="77777777" w:rsidR="000D2D88" w:rsidRDefault="000D2D88" w:rsidP="000D2D88"/>
    <w:p w14:paraId="730FE6CD" w14:textId="77777777" w:rsidR="009B7475" w:rsidRDefault="009B7475" w:rsidP="000D2D88"/>
    <w:p w14:paraId="22BF84D6" w14:textId="77777777" w:rsidR="009B7475" w:rsidRDefault="009B7475" w:rsidP="000D2D88"/>
    <w:p w14:paraId="4B85A731" w14:textId="77777777" w:rsidR="009B7475" w:rsidRDefault="009B7475" w:rsidP="000D2D88"/>
    <w:p w14:paraId="035261DD" w14:textId="77777777" w:rsidR="009B7475" w:rsidRDefault="009B7475" w:rsidP="000D2D88"/>
    <w:p w14:paraId="154DF2F0" w14:textId="77777777" w:rsidR="009B7475" w:rsidRDefault="009B7475" w:rsidP="000D2D88"/>
    <w:p w14:paraId="0AB2DF06" w14:textId="77777777" w:rsidR="009B7475" w:rsidRDefault="009B7475" w:rsidP="000D2D88"/>
    <w:p w14:paraId="4D0E261A" w14:textId="77777777" w:rsidR="009B7475" w:rsidRDefault="009B7475" w:rsidP="000D2D88"/>
    <w:p w14:paraId="200E2B01" w14:textId="44968473" w:rsidR="000D2D88" w:rsidRDefault="000D2D88" w:rsidP="009B7475">
      <w:pPr>
        <w:numPr>
          <w:ilvl w:val="0"/>
          <w:numId w:val="56"/>
        </w:numPr>
      </w:pPr>
      <w:r w:rsidRPr="000D2D88">
        <w:lastRenderedPageBreak/>
        <w:t xml:space="preserve">Различные взгляды на проектирование данной архитектуры предприятия по технологии «Шесть шляп» - Six </w:t>
      </w:r>
      <w:proofErr w:type="spellStart"/>
      <w:r w:rsidRPr="000D2D88">
        <w:t>Thinking</w:t>
      </w:r>
      <w:proofErr w:type="spellEnd"/>
      <w:r w:rsidRPr="000D2D88">
        <w:t xml:space="preserve"> </w:t>
      </w:r>
      <w:proofErr w:type="spellStart"/>
      <w:r w:rsidRPr="000D2D88">
        <w:t>Hats</w:t>
      </w:r>
      <w:proofErr w:type="spellEnd"/>
      <w:r w:rsidRPr="000D2D88">
        <w:t xml:space="preserve"> (описание проводится по соответствующему шаблону).</w:t>
      </w:r>
    </w:p>
    <w:p w14:paraId="5A948354" w14:textId="024912E3" w:rsidR="000D2D88" w:rsidRPr="009B7475" w:rsidRDefault="000D2D88" w:rsidP="009B7475">
      <w:pPr>
        <w:jc w:val="center"/>
        <w:rPr>
          <w:b/>
          <w:bCs/>
        </w:rPr>
      </w:pPr>
      <w:r w:rsidRPr="009B7475">
        <w:rPr>
          <w:b/>
          <w:bCs/>
        </w:rPr>
        <w:t xml:space="preserve"> </w:t>
      </w:r>
      <w:r w:rsidRPr="009B7475">
        <w:t>Шесть шляп — взглядов на проектирование архитектуры предприятия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1958"/>
        <w:gridCol w:w="7053"/>
      </w:tblGrid>
      <w:tr w:rsidR="000D2D88" w14:paraId="1E7F3EE3" w14:textId="77777777" w:rsidTr="009B74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7F0FAD" w14:textId="77777777" w:rsidR="000D2D88" w:rsidRDefault="000D2D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Цвет шляпы</w:t>
            </w:r>
          </w:p>
        </w:tc>
        <w:tc>
          <w:tcPr>
            <w:tcW w:w="0" w:type="auto"/>
            <w:vAlign w:val="center"/>
            <w:hideMark/>
          </w:tcPr>
          <w:p w14:paraId="3B891160" w14:textId="77777777" w:rsidR="000D2D88" w:rsidRDefault="000D2D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Роль</w:t>
            </w:r>
          </w:p>
        </w:tc>
        <w:tc>
          <w:tcPr>
            <w:tcW w:w="0" w:type="auto"/>
            <w:vAlign w:val="center"/>
            <w:hideMark/>
          </w:tcPr>
          <w:p w14:paraId="146C6C31" w14:textId="77777777" w:rsidR="000D2D88" w:rsidRDefault="000D2D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 мышления в контексте проекта</w:t>
            </w:r>
          </w:p>
        </w:tc>
      </w:tr>
      <w:tr w:rsidR="000D2D88" w14:paraId="09ECD757" w14:textId="77777777" w:rsidTr="009B74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C4EF4" w14:textId="6E67EF48" w:rsidR="000D2D88" w:rsidRDefault="000D2D88">
            <w:r>
              <w:rPr>
                <w:rStyle w:val="afb"/>
              </w:rPr>
              <w:t>Белая (факты)</w:t>
            </w:r>
          </w:p>
        </w:tc>
        <w:tc>
          <w:tcPr>
            <w:tcW w:w="0" w:type="auto"/>
            <w:vAlign w:val="center"/>
            <w:hideMark/>
          </w:tcPr>
          <w:p w14:paraId="118D9ADE" w14:textId="77777777" w:rsidR="000D2D88" w:rsidRDefault="000D2D88">
            <w:r>
              <w:t>Объективный анализ</w:t>
            </w:r>
          </w:p>
        </w:tc>
        <w:tc>
          <w:tcPr>
            <w:tcW w:w="0" w:type="auto"/>
            <w:vAlign w:val="center"/>
            <w:hideMark/>
          </w:tcPr>
          <w:p w14:paraId="16C0036F" w14:textId="77777777" w:rsidR="009B7475" w:rsidRDefault="000D2D88">
            <w:r>
              <w:t xml:space="preserve">Какие данные у нас есть? Какая информация требуется? </w:t>
            </w:r>
          </w:p>
          <w:p w14:paraId="2D0B9365" w14:textId="77777777" w:rsidR="009B7475" w:rsidRDefault="000D2D88">
            <w:r>
              <w:rPr>
                <w:rFonts w:ascii="Segoe UI Emoji" w:hAnsi="Segoe UI Emoji" w:cs="Segoe UI Emoji"/>
              </w:rPr>
              <w:t>🔹</w:t>
            </w:r>
            <w:r>
              <w:t xml:space="preserve"> У нас есть структура компании, цели, ИТ-инфраструктура, бизнес-процессы, бизнес-архитектура, выявлены риски. </w:t>
            </w:r>
          </w:p>
          <w:p w14:paraId="007B0148" w14:textId="5F5077AA" w:rsidR="000D2D88" w:rsidRDefault="000D2D88">
            <w:r>
              <w:rPr>
                <w:rFonts w:ascii="Segoe UI Emoji" w:hAnsi="Segoe UI Emoji" w:cs="Segoe UI Emoji"/>
              </w:rPr>
              <w:t>🔹</w:t>
            </w:r>
            <w:r>
              <w:t xml:space="preserve"> Требуются точные данные от подразделений (нагрузка, процессы, ИТ-системы в деталях).</w:t>
            </w:r>
          </w:p>
        </w:tc>
      </w:tr>
      <w:tr w:rsidR="000D2D88" w14:paraId="577EE4DF" w14:textId="77777777" w:rsidTr="009B74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DD037" w14:textId="3738BF33" w:rsidR="000D2D88" w:rsidRDefault="000D2D88">
            <w:r>
              <w:rPr>
                <w:rStyle w:val="afb"/>
              </w:rPr>
              <w:t>Красная (эмоции)</w:t>
            </w:r>
          </w:p>
        </w:tc>
        <w:tc>
          <w:tcPr>
            <w:tcW w:w="0" w:type="auto"/>
            <w:vAlign w:val="center"/>
            <w:hideMark/>
          </w:tcPr>
          <w:p w14:paraId="52F9A861" w14:textId="77777777" w:rsidR="000D2D88" w:rsidRDefault="000D2D88">
            <w:r>
              <w:t>Эмоциональная оценка</w:t>
            </w:r>
          </w:p>
        </w:tc>
        <w:tc>
          <w:tcPr>
            <w:tcW w:w="0" w:type="auto"/>
            <w:vAlign w:val="center"/>
            <w:hideMark/>
          </w:tcPr>
          <w:p w14:paraId="24AE2A7D" w14:textId="77777777" w:rsidR="009B7475" w:rsidRDefault="000D2D88">
            <w:r>
              <w:t xml:space="preserve">Что мы чувствуем по отношению к проекту? </w:t>
            </w:r>
          </w:p>
          <w:p w14:paraId="5B6EDAF1" w14:textId="77777777" w:rsidR="009B7475" w:rsidRDefault="000D2D88">
            <w:r>
              <w:rPr>
                <w:rFonts w:ascii="Segoe UI Emoji" w:hAnsi="Segoe UI Emoji" w:cs="Segoe UI Emoji"/>
              </w:rPr>
              <w:t>🔹</w:t>
            </w:r>
            <w:r>
              <w:t xml:space="preserve"> Команда вдохновлена важностью проекта, но есть страх перегрузки. </w:t>
            </w:r>
          </w:p>
          <w:p w14:paraId="4EBD8407" w14:textId="48A0C9E9" w:rsidR="000D2D88" w:rsidRDefault="000D2D88">
            <w:r>
              <w:rPr>
                <w:rFonts w:ascii="Segoe UI Emoji" w:hAnsi="Segoe UI Emoji" w:cs="Segoe UI Emoji"/>
              </w:rPr>
              <w:t>🔹</w:t>
            </w:r>
            <w:r>
              <w:t xml:space="preserve"> Медицинский персонал обеспокоен новыми ИТ-инструментами и контролем.</w:t>
            </w:r>
          </w:p>
        </w:tc>
      </w:tr>
      <w:tr w:rsidR="000D2D88" w14:paraId="65F7CE5D" w14:textId="77777777" w:rsidTr="009B74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F212B" w14:textId="3EC03A16" w:rsidR="000D2D88" w:rsidRDefault="000D2D88">
            <w:r>
              <w:rPr>
                <w:rStyle w:val="afb"/>
              </w:rPr>
              <w:t>Чёрная (критика)</w:t>
            </w:r>
          </w:p>
        </w:tc>
        <w:tc>
          <w:tcPr>
            <w:tcW w:w="0" w:type="auto"/>
            <w:vAlign w:val="center"/>
            <w:hideMark/>
          </w:tcPr>
          <w:p w14:paraId="57484683" w14:textId="77777777" w:rsidR="000D2D88" w:rsidRDefault="000D2D88">
            <w:r>
              <w:t>Логическая осторожность</w:t>
            </w:r>
          </w:p>
        </w:tc>
        <w:tc>
          <w:tcPr>
            <w:tcW w:w="0" w:type="auto"/>
            <w:vAlign w:val="center"/>
            <w:hideMark/>
          </w:tcPr>
          <w:p w14:paraId="082BABC3" w14:textId="77777777" w:rsidR="009B7475" w:rsidRDefault="000D2D88">
            <w:r>
              <w:t xml:space="preserve">Что может пойти не так? </w:t>
            </w:r>
          </w:p>
          <w:p w14:paraId="6EBBB5E8" w14:textId="77777777" w:rsidR="009B7475" w:rsidRDefault="000D2D88">
            <w:r>
              <w:rPr>
                <w:rFonts w:ascii="Segoe UI Emoji" w:hAnsi="Segoe UI Emoji" w:cs="Segoe UI Emoji"/>
              </w:rPr>
              <w:t>🔹</w:t>
            </w:r>
            <w:r>
              <w:t xml:space="preserve"> Возможны ошибки в архитектуре, неполнота данных, конфликты между отделами.</w:t>
            </w:r>
          </w:p>
          <w:p w14:paraId="0AC5EBE8" w14:textId="5D63FCE1" w:rsidR="000D2D88" w:rsidRDefault="000D2D88">
            <w:r>
              <w:rPr>
                <w:rFonts w:ascii="Segoe UI Emoji" w:hAnsi="Segoe UI Emoji" w:cs="Segoe UI Emoji"/>
              </w:rPr>
              <w:t>🔹</w:t>
            </w:r>
            <w:r>
              <w:t xml:space="preserve"> Не все ИТ-системы интегрируются «из коробки».</w:t>
            </w:r>
          </w:p>
        </w:tc>
      </w:tr>
      <w:tr w:rsidR="000D2D88" w14:paraId="19F757A0" w14:textId="77777777" w:rsidTr="009B74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4B0A1" w14:textId="4BB21344" w:rsidR="000D2D88" w:rsidRDefault="000D2D88">
            <w:r>
              <w:rPr>
                <w:rStyle w:val="afb"/>
              </w:rPr>
              <w:t>Жёлтая (позитив)</w:t>
            </w:r>
          </w:p>
        </w:tc>
        <w:tc>
          <w:tcPr>
            <w:tcW w:w="0" w:type="auto"/>
            <w:vAlign w:val="center"/>
            <w:hideMark/>
          </w:tcPr>
          <w:p w14:paraId="24E91171" w14:textId="77777777" w:rsidR="000D2D88" w:rsidRDefault="000D2D88">
            <w:r>
              <w:t>Оптимизм и выгоды</w:t>
            </w:r>
          </w:p>
        </w:tc>
        <w:tc>
          <w:tcPr>
            <w:tcW w:w="0" w:type="auto"/>
            <w:vAlign w:val="center"/>
            <w:hideMark/>
          </w:tcPr>
          <w:p w14:paraId="20A8596C" w14:textId="77777777" w:rsidR="009B7475" w:rsidRDefault="000D2D88">
            <w:r>
              <w:t>Почему проект важен? В чём плюсы?</w:t>
            </w:r>
          </w:p>
          <w:p w14:paraId="13A7AC32" w14:textId="20B7D4EF" w:rsidR="009B7475" w:rsidRDefault="000D2D88">
            <w:r>
              <w:rPr>
                <w:rFonts w:ascii="Segoe UI Emoji" w:hAnsi="Segoe UI Emoji" w:cs="Segoe UI Emoji"/>
              </w:rPr>
              <w:t>🔹</w:t>
            </w:r>
            <w:r>
              <w:t xml:space="preserve"> Повышение эффективности работы </w:t>
            </w:r>
          </w:p>
          <w:p w14:paraId="00545C5F" w14:textId="77777777" w:rsidR="009B7475" w:rsidRDefault="000D2D88">
            <w:r>
              <w:rPr>
                <w:rFonts w:ascii="Segoe UI Emoji" w:hAnsi="Segoe UI Emoji" w:cs="Segoe UI Emoji"/>
              </w:rPr>
              <w:t>🔹</w:t>
            </w:r>
            <w:r>
              <w:t xml:space="preserve"> Прозрачность процессов</w:t>
            </w:r>
          </w:p>
          <w:p w14:paraId="3A3650BD" w14:textId="77777777" w:rsidR="009B7475" w:rsidRDefault="000D2D88">
            <w:r>
              <w:rPr>
                <w:rFonts w:ascii="Segoe UI Emoji" w:hAnsi="Segoe UI Emoji" w:cs="Segoe UI Emoji"/>
              </w:rPr>
              <w:t>🔹</w:t>
            </w:r>
            <w:r>
              <w:t xml:space="preserve"> Снижение рисков за счёт продуманной архитектуры</w:t>
            </w:r>
          </w:p>
          <w:p w14:paraId="1C4EE6C2" w14:textId="42EA867D" w:rsidR="000D2D88" w:rsidRDefault="000D2D88">
            <w:r>
              <w:rPr>
                <w:rFonts w:ascii="Segoe UI Emoji" w:hAnsi="Segoe UI Emoji" w:cs="Segoe UI Emoji"/>
              </w:rPr>
              <w:t>🔹</w:t>
            </w:r>
            <w:r>
              <w:t xml:space="preserve"> Основа для масштабирования и цифровой трансформации</w:t>
            </w:r>
          </w:p>
        </w:tc>
      </w:tr>
      <w:tr w:rsidR="000D2D88" w14:paraId="73503DFB" w14:textId="77777777" w:rsidTr="009B74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962FA" w14:textId="71EB3221" w:rsidR="000D2D88" w:rsidRDefault="000D2D88">
            <w:r>
              <w:rPr>
                <w:rStyle w:val="afb"/>
              </w:rPr>
              <w:t>Зелёная (творчество)</w:t>
            </w:r>
          </w:p>
        </w:tc>
        <w:tc>
          <w:tcPr>
            <w:tcW w:w="0" w:type="auto"/>
            <w:vAlign w:val="center"/>
            <w:hideMark/>
          </w:tcPr>
          <w:p w14:paraId="5486E018" w14:textId="77777777" w:rsidR="000D2D88" w:rsidRDefault="000D2D88">
            <w:r>
              <w:t>Идеи и возможности</w:t>
            </w:r>
          </w:p>
        </w:tc>
        <w:tc>
          <w:tcPr>
            <w:tcW w:w="0" w:type="auto"/>
            <w:vAlign w:val="center"/>
            <w:hideMark/>
          </w:tcPr>
          <w:p w14:paraId="10580E72" w14:textId="77777777" w:rsidR="009B7475" w:rsidRDefault="000D2D88">
            <w:r>
              <w:t xml:space="preserve">Какие инновации или нестандартные подходы можно применить? </w:t>
            </w:r>
            <w:r>
              <w:rPr>
                <w:rFonts w:ascii="Segoe UI Emoji" w:hAnsi="Segoe UI Emoji" w:cs="Segoe UI Emoji"/>
              </w:rPr>
              <w:t>🔹</w:t>
            </w:r>
            <w:r>
              <w:t xml:space="preserve"> Создание обучающей среды внутри системы (гайды, подсказки) </w:t>
            </w:r>
            <w:r>
              <w:rPr>
                <w:rFonts w:ascii="Segoe UI Emoji" w:hAnsi="Segoe UI Emoji" w:cs="Segoe UI Emoji"/>
              </w:rPr>
              <w:t>🔹</w:t>
            </w:r>
            <w:r>
              <w:t xml:space="preserve"> Использование </w:t>
            </w:r>
            <w:proofErr w:type="spellStart"/>
            <w:r>
              <w:t>no-code</w:t>
            </w:r>
            <w:proofErr w:type="spellEnd"/>
            <w:r>
              <w:t xml:space="preserve"> решений для вспомогательных задач </w:t>
            </w:r>
          </w:p>
          <w:p w14:paraId="554FD94D" w14:textId="50C428A4" w:rsidR="000D2D88" w:rsidRDefault="000D2D88">
            <w:r>
              <w:rPr>
                <w:rFonts w:ascii="Segoe UI Emoji" w:hAnsi="Segoe UI Emoji" w:cs="Segoe UI Emoji"/>
              </w:rPr>
              <w:t>🔹</w:t>
            </w:r>
            <w:r>
              <w:t xml:space="preserve"> Внедрение чат-бота для внутренней навигации в ИТ-системах</w:t>
            </w:r>
          </w:p>
        </w:tc>
      </w:tr>
      <w:tr w:rsidR="000D2D88" w14:paraId="454ED6DD" w14:textId="77777777" w:rsidTr="009B74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6AC4F" w14:textId="7ED70D02" w:rsidR="000D2D88" w:rsidRDefault="000D2D88">
            <w:r>
              <w:rPr>
                <w:rStyle w:val="afb"/>
              </w:rPr>
              <w:t>Синяя (управление)</w:t>
            </w:r>
          </w:p>
        </w:tc>
        <w:tc>
          <w:tcPr>
            <w:tcW w:w="0" w:type="auto"/>
            <w:vAlign w:val="center"/>
            <w:hideMark/>
          </w:tcPr>
          <w:p w14:paraId="45ED42B8" w14:textId="77777777" w:rsidR="000D2D88" w:rsidRDefault="000D2D88">
            <w:r>
              <w:t>Контроль и организация</w:t>
            </w:r>
          </w:p>
        </w:tc>
        <w:tc>
          <w:tcPr>
            <w:tcW w:w="0" w:type="auto"/>
            <w:vAlign w:val="center"/>
            <w:hideMark/>
          </w:tcPr>
          <w:p w14:paraId="2CC7645E" w14:textId="77777777" w:rsidR="009B7475" w:rsidRDefault="000D2D88">
            <w:r>
              <w:t xml:space="preserve">Как структурировать процесс? Как двигаться дальше? </w:t>
            </w:r>
          </w:p>
          <w:p w14:paraId="6C9AB54C" w14:textId="77777777" w:rsidR="009B7475" w:rsidRDefault="000D2D88">
            <w:r>
              <w:rPr>
                <w:rFonts w:ascii="Segoe UI Emoji" w:hAnsi="Segoe UI Emoji" w:cs="Segoe UI Emoji"/>
              </w:rPr>
              <w:t>🔹</w:t>
            </w:r>
            <w:r>
              <w:t xml:space="preserve"> Сформирован чёткий план (3 фазы) </w:t>
            </w:r>
          </w:p>
          <w:p w14:paraId="157D833B" w14:textId="77777777" w:rsidR="009B7475" w:rsidRDefault="000D2D88">
            <w:r>
              <w:rPr>
                <w:rFonts w:ascii="Segoe UI Emoji" w:hAnsi="Segoe UI Emoji" w:cs="Segoe UI Emoji"/>
              </w:rPr>
              <w:lastRenderedPageBreak/>
              <w:t>🔹</w:t>
            </w:r>
            <w:r>
              <w:t xml:space="preserve"> Выявлены риски, цели, задачи </w:t>
            </w:r>
          </w:p>
          <w:p w14:paraId="3A255586" w14:textId="062A07E5" w:rsidR="000D2D88" w:rsidRDefault="000D2D88">
            <w:r>
              <w:rPr>
                <w:rFonts w:ascii="Segoe UI Emoji" w:hAnsi="Segoe UI Emoji" w:cs="Segoe UI Emoji"/>
              </w:rPr>
              <w:t>🔹</w:t>
            </w:r>
            <w:r>
              <w:t xml:space="preserve"> Используем шаблоны TOGAF и BPMN для описания архитектуры </w:t>
            </w:r>
            <w:r>
              <w:rPr>
                <w:rFonts w:ascii="Segoe UI Emoji" w:hAnsi="Segoe UI Emoji" w:cs="Segoe UI Emoji"/>
              </w:rPr>
              <w:t>🔹</w:t>
            </w:r>
            <w:r>
              <w:t xml:space="preserve"> Назначены ответственные и сроки контроля</w:t>
            </w:r>
          </w:p>
        </w:tc>
      </w:tr>
    </w:tbl>
    <w:p w14:paraId="7C95A650" w14:textId="32D8A3D7" w:rsidR="000D2D88" w:rsidRDefault="000D2D88" w:rsidP="009B7475">
      <w:pPr>
        <w:pStyle w:val="af4"/>
      </w:pPr>
    </w:p>
    <w:p w14:paraId="0C372F50" w14:textId="77777777" w:rsidR="009B7475" w:rsidRDefault="000D2D88" w:rsidP="009B7475">
      <w:pPr>
        <w:pStyle w:val="afff1"/>
        <w:ind w:left="720"/>
        <w:rPr>
          <w:rStyle w:val="afb"/>
        </w:rPr>
      </w:pPr>
      <w:r w:rsidRPr="009B7475">
        <w:rPr>
          <w:rStyle w:val="afb"/>
        </w:rPr>
        <w:t>Итог:</w:t>
      </w:r>
      <w:r w:rsidR="009B7475">
        <w:rPr>
          <w:rStyle w:val="afb"/>
        </w:rPr>
        <w:t xml:space="preserve"> </w:t>
      </w:r>
    </w:p>
    <w:p w14:paraId="525B8DAD" w14:textId="39CD18A4" w:rsidR="000D2D88" w:rsidRDefault="000D2D88" w:rsidP="009B7475">
      <w:pPr>
        <w:pStyle w:val="afff1"/>
        <w:ind w:left="720"/>
      </w:pPr>
      <w:r>
        <w:t xml:space="preserve">Методика </w:t>
      </w:r>
      <w:r>
        <w:rPr>
          <w:rStyle w:val="afb"/>
        </w:rPr>
        <w:t>«Шесть шляп мышления»</w:t>
      </w:r>
      <w:r>
        <w:t xml:space="preserve"> позволяет взглянуть на проект </w:t>
      </w:r>
      <w:r>
        <w:rPr>
          <w:rStyle w:val="afb"/>
        </w:rPr>
        <w:t>в разных плоскостях</w:t>
      </w:r>
      <w:r>
        <w:t xml:space="preserve"> — и рационально, и эмоционально, и стратегически. В нашем случае она особенно полезна при согласовании интересов разных отделов: ИТ, медицины, финансов и управления.</w:t>
      </w:r>
    </w:p>
    <w:p w14:paraId="0C996E85" w14:textId="77777777" w:rsidR="009B7475" w:rsidRDefault="009B7475" w:rsidP="009B7475">
      <w:pPr>
        <w:pStyle w:val="afff1"/>
        <w:ind w:left="720"/>
      </w:pPr>
    </w:p>
    <w:p w14:paraId="0ACFB5F7" w14:textId="77777777" w:rsidR="009B7475" w:rsidRDefault="009B7475" w:rsidP="009B7475">
      <w:pPr>
        <w:pStyle w:val="afff1"/>
        <w:ind w:left="720"/>
      </w:pPr>
    </w:p>
    <w:p w14:paraId="41783450" w14:textId="77777777" w:rsidR="009B7475" w:rsidRDefault="009B7475" w:rsidP="009B7475">
      <w:pPr>
        <w:numPr>
          <w:ilvl w:val="0"/>
          <w:numId w:val="56"/>
        </w:numPr>
      </w:pPr>
      <w:r w:rsidRPr="009B7475">
        <w:t>Маркетинговый план продвижения продукции - Marketing в соответствии с заданным шаблоном.</w:t>
      </w:r>
    </w:p>
    <w:p w14:paraId="25FF36BF" w14:textId="77777777" w:rsidR="009B7475" w:rsidRDefault="009B7475" w:rsidP="009B7475"/>
    <w:p w14:paraId="31F3EBDD" w14:textId="77777777" w:rsidR="009B7475" w:rsidRPr="009B7475" w:rsidRDefault="009B7475" w:rsidP="009B7475">
      <w:pPr>
        <w:rPr>
          <w:b/>
          <w:bCs/>
        </w:rPr>
      </w:pPr>
      <w:r w:rsidRPr="009B7475">
        <w:rPr>
          <w:b/>
          <w:bCs/>
        </w:rPr>
        <w:t>Marketing Plan — План продвижения услуг компании "</w:t>
      </w:r>
      <w:proofErr w:type="spellStart"/>
      <w:r w:rsidRPr="009B7475">
        <w:rPr>
          <w:b/>
          <w:bCs/>
        </w:rPr>
        <w:t>МедИнформ</w:t>
      </w:r>
      <w:proofErr w:type="spellEnd"/>
      <w:r w:rsidRPr="009B7475">
        <w:rPr>
          <w:b/>
          <w:bCs/>
        </w:rPr>
        <w:t xml:space="preserve"> Плюс"</w:t>
      </w:r>
    </w:p>
    <w:p w14:paraId="75AC5626" w14:textId="77777777" w:rsidR="009B7475" w:rsidRPr="009B7475" w:rsidRDefault="009B7475" w:rsidP="009B7475">
      <w:r w:rsidRPr="009B7475">
        <w:pict w14:anchorId="58464CA4">
          <v:rect id="_x0000_i1127" style="width:0;height:1.5pt" o:hralign="center" o:hrstd="t" o:hr="t" fillcolor="#a0a0a0" stroked="f"/>
        </w:pict>
      </w:r>
    </w:p>
    <w:p w14:paraId="6F71D9FA" w14:textId="77777777" w:rsidR="009B7475" w:rsidRPr="009B7475" w:rsidRDefault="009B7475" w:rsidP="009B7475">
      <w:pPr>
        <w:rPr>
          <w:b/>
          <w:bCs/>
        </w:rPr>
      </w:pPr>
      <w:r w:rsidRPr="009B7475">
        <w:rPr>
          <w:b/>
          <w:bCs/>
        </w:rPr>
        <w:t>1. Product (Продукт)</w:t>
      </w:r>
    </w:p>
    <w:p w14:paraId="7DC4347E" w14:textId="77777777" w:rsidR="009B7475" w:rsidRPr="009B7475" w:rsidRDefault="009B7475" w:rsidP="009B7475">
      <w:pPr>
        <w:numPr>
          <w:ilvl w:val="0"/>
          <w:numId w:val="58"/>
        </w:numPr>
      </w:pPr>
      <w:r w:rsidRPr="009B7475">
        <w:rPr>
          <w:b/>
          <w:bCs/>
        </w:rPr>
        <w:t>Что мы продвигаем:</w:t>
      </w:r>
      <w:r w:rsidRPr="009B7475">
        <w:br/>
        <w:t>Комплексные медицинские услуги: амбулаторный приём, лабораторная диагностика, телемедицина, годовые пакеты ДМС.</w:t>
      </w:r>
    </w:p>
    <w:p w14:paraId="6B1EBC88" w14:textId="77777777" w:rsidR="009B7475" w:rsidRPr="009B7475" w:rsidRDefault="009B7475" w:rsidP="009B7475">
      <w:pPr>
        <w:numPr>
          <w:ilvl w:val="0"/>
          <w:numId w:val="58"/>
        </w:numPr>
      </w:pPr>
      <w:r w:rsidRPr="009B7475">
        <w:rPr>
          <w:b/>
          <w:bCs/>
        </w:rPr>
        <w:t>Уникальное торговое предложение (УТП):</w:t>
      </w:r>
      <w:r w:rsidRPr="009B7475">
        <w:br/>
        <w:t>Полная цифровизация: от онлайн-записи до ЭМК и телемедицинских консультаций.</w:t>
      </w:r>
      <w:r w:rsidRPr="009B7475">
        <w:br/>
        <w:t>Быстро, удобно, безопасно.</w:t>
      </w:r>
    </w:p>
    <w:p w14:paraId="1533A9DD" w14:textId="77777777" w:rsidR="009B7475" w:rsidRPr="009B7475" w:rsidRDefault="009B7475" w:rsidP="009B7475">
      <w:r w:rsidRPr="009B7475">
        <w:pict w14:anchorId="1BF712DC">
          <v:rect id="_x0000_i1128" style="width:0;height:1.5pt" o:hralign="center" o:hrstd="t" o:hr="t" fillcolor="#a0a0a0" stroked="f"/>
        </w:pict>
      </w:r>
    </w:p>
    <w:p w14:paraId="7A0851E2" w14:textId="77777777" w:rsidR="009B7475" w:rsidRPr="009B7475" w:rsidRDefault="009B7475" w:rsidP="009B7475">
      <w:pPr>
        <w:rPr>
          <w:b/>
          <w:bCs/>
        </w:rPr>
      </w:pPr>
      <w:r w:rsidRPr="009B7475">
        <w:rPr>
          <w:b/>
          <w:bCs/>
        </w:rPr>
        <w:t>2. Price (Цена)</w:t>
      </w:r>
    </w:p>
    <w:p w14:paraId="2C3A39B2" w14:textId="77777777" w:rsidR="009B7475" w:rsidRPr="009B7475" w:rsidRDefault="009B7475" w:rsidP="009B7475">
      <w:pPr>
        <w:numPr>
          <w:ilvl w:val="0"/>
          <w:numId w:val="59"/>
        </w:numPr>
      </w:pPr>
      <w:r w:rsidRPr="009B7475">
        <w:t>Гибкие тарифы: разовые услуги, годовые подписки, пакеты для семей и бизнеса.</w:t>
      </w:r>
    </w:p>
    <w:p w14:paraId="50C43F66" w14:textId="77777777" w:rsidR="009B7475" w:rsidRPr="009B7475" w:rsidRDefault="009B7475" w:rsidP="009B7475">
      <w:pPr>
        <w:numPr>
          <w:ilvl w:val="0"/>
          <w:numId w:val="59"/>
        </w:numPr>
      </w:pPr>
      <w:r w:rsidRPr="009B7475">
        <w:t>Программы лояльности и скидки (например, -10% при записи через мобильное приложение).</w:t>
      </w:r>
    </w:p>
    <w:p w14:paraId="13C10ED0" w14:textId="77777777" w:rsidR="009B7475" w:rsidRPr="009B7475" w:rsidRDefault="009B7475" w:rsidP="009B7475">
      <w:pPr>
        <w:numPr>
          <w:ilvl w:val="0"/>
          <w:numId w:val="59"/>
        </w:numPr>
      </w:pPr>
      <w:r w:rsidRPr="009B7475">
        <w:t>Прозрачное ценообразование (все услуги видны онлайн).</w:t>
      </w:r>
    </w:p>
    <w:p w14:paraId="70620479" w14:textId="77777777" w:rsidR="009B7475" w:rsidRPr="009B7475" w:rsidRDefault="009B7475" w:rsidP="009B7475">
      <w:r w:rsidRPr="009B7475">
        <w:pict w14:anchorId="709B4F3F">
          <v:rect id="_x0000_i1129" style="width:0;height:1.5pt" o:hralign="center" o:hrstd="t" o:hr="t" fillcolor="#a0a0a0" stroked="f"/>
        </w:pict>
      </w:r>
    </w:p>
    <w:p w14:paraId="7B5277A9" w14:textId="77777777" w:rsidR="009B7475" w:rsidRPr="009B7475" w:rsidRDefault="009B7475" w:rsidP="009B7475">
      <w:pPr>
        <w:rPr>
          <w:b/>
          <w:bCs/>
        </w:rPr>
      </w:pPr>
      <w:r w:rsidRPr="009B7475">
        <w:rPr>
          <w:b/>
          <w:bCs/>
        </w:rPr>
        <w:t>3. Place (Место/каналы продаж)</w:t>
      </w:r>
    </w:p>
    <w:p w14:paraId="25C58934" w14:textId="77777777" w:rsidR="009B7475" w:rsidRPr="009B7475" w:rsidRDefault="009B7475" w:rsidP="009B7475">
      <w:pPr>
        <w:numPr>
          <w:ilvl w:val="0"/>
          <w:numId w:val="60"/>
        </w:numPr>
      </w:pPr>
      <w:r w:rsidRPr="009B7475">
        <w:t>Медицинские центры в 3 городах</w:t>
      </w:r>
    </w:p>
    <w:p w14:paraId="262D5EA4" w14:textId="77777777" w:rsidR="009B7475" w:rsidRPr="009B7475" w:rsidRDefault="009B7475" w:rsidP="009B7475">
      <w:pPr>
        <w:numPr>
          <w:ilvl w:val="0"/>
          <w:numId w:val="60"/>
        </w:numPr>
      </w:pPr>
      <w:r w:rsidRPr="009B7475">
        <w:t>Веб-сайт и мобильное приложение</w:t>
      </w:r>
    </w:p>
    <w:p w14:paraId="35948FBF" w14:textId="77777777" w:rsidR="009B7475" w:rsidRPr="009B7475" w:rsidRDefault="009B7475" w:rsidP="009B7475">
      <w:pPr>
        <w:numPr>
          <w:ilvl w:val="0"/>
          <w:numId w:val="60"/>
        </w:numPr>
      </w:pPr>
      <w:r w:rsidRPr="009B7475">
        <w:lastRenderedPageBreak/>
        <w:t>Площадки страховых компаний (ДМС-партнёры)</w:t>
      </w:r>
    </w:p>
    <w:p w14:paraId="1F5B67E2" w14:textId="77777777" w:rsidR="009B7475" w:rsidRPr="009B7475" w:rsidRDefault="009B7475" w:rsidP="009B7475">
      <w:pPr>
        <w:numPr>
          <w:ilvl w:val="0"/>
          <w:numId w:val="60"/>
        </w:numPr>
      </w:pPr>
      <w:r w:rsidRPr="009B7475">
        <w:t>B2B-продажи корпоративным клиентам</w:t>
      </w:r>
    </w:p>
    <w:p w14:paraId="10AD063F" w14:textId="77777777" w:rsidR="009B7475" w:rsidRPr="009B7475" w:rsidRDefault="009B7475" w:rsidP="009B7475">
      <w:pPr>
        <w:numPr>
          <w:ilvl w:val="0"/>
          <w:numId w:val="60"/>
        </w:numPr>
      </w:pPr>
      <w:r w:rsidRPr="009B7475">
        <w:t>Телемедицинская платформа</w:t>
      </w:r>
    </w:p>
    <w:p w14:paraId="58D55AC1" w14:textId="77777777" w:rsidR="009B7475" w:rsidRPr="009B7475" w:rsidRDefault="009B7475" w:rsidP="009B7475">
      <w:r w:rsidRPr="009B7475">
        <w:pict w14:anchorId="113C0F1D">
          <v:rect id="_x0000_i1130" style="width:0;height:1.5pt" o:hralign="center" o:hrstd="t" o:hr="t" fillcolor="#a0a0a0" stroked="f"/>
        </w:pict>
      </w:r>
    </w:p>
    <w:p w14:paraId="0C077CFA" w14:textId="77777777" w:rsidR="009B7475" w:rsidRPr="009B7475" w:rsidRDefault="009B7475" w:rsidP="009B7475">
      <w:pPr>
        <w:rPr>
          <w:b/>
          <w:bCs/>
        </w:rPr>
      </w:pPr>
      <w:r w:rsidRPr="009B7475">
        <w:rPr>
          <w:b/>
          <w:bCs/>
        </w:rPr>
        <w:t xml:space="preserve">4. </w:t>
      </w:r>
      <w:proofErr w:type="spellStart"/>
      <w:r w:rsidRPr="009B7475">
        <w:rPr>
          <w:b/>
          <w:bCs/>
        </w:rPr>
        <w:t>Promotion</w:t>
      </w:r>
      <w:proofErr w:type="spellEnd"/>
      <w:r w:rsidRPr="009B7475">
        <w:rPr>
          <w:b/>
          <w:bCs/>
        </w:rPr>
        <w:t xml:space="preserve"> (Продвижение)</w:t>
      </w:r>
    </w:p>
    <w:p w14:paraId="165234A7" w14:textId="77777777" w:rsidR="009B7475" w:rsidRPr="009B7475" w:rsidRDefault="009B7475" w:rsidP="009B7475">
      <w:pPr>
        <w:numPr>
          <w:ilvl w:val="0"/>
          <w:numId w:val="61"/>
        </w:numPr>
      </w:pPr>
      <w:r w:rsidRPr="009B7475">
        <w:rPr>
          <w:b/>
          <w:bCs/>
        </w:rPr>
        <w:t>Цифровой маркетинг:</w:t>
      </w:r>
    </w:p>
    <w:p w14:paraId="6ABA9620" w14:textId="77777777" w:rsidR="009B7475" w:rsidRPr="009B7475" w:rsidRDefault="009B7475" w:rsidP="009B7475">
      <w:pPr>
        <w:numPr>
          <w:ilvl w:val="1"/>
          <w:numId w:val="61"/>
        </w:numPr>
      </w:pPr>
      <w:r w:rsidRPr="009B7475">
        <w:t xml:space="preserve">Таргетированная реклама в соцсетях (Instagram, VK, </w:t>
      </w:r>
      <w:proofErr w:type="spellStart"/>
      <w:r w:rsidRPr="009B7475">
        <w:t>Telegram</w:t>
      </w:r>
      <w:proofErr w:type="spellEnd"/>
      <w:r w:rsidRPr="009B7475">
        <w:t xml:space="preserve"> </w:t>
      </w:r>
      <w:proofErr w:type="spellStart"/>
      <w:r w:rsidRPr="009B7475">
        <w:t>Ads</w:t>
      </w:r>
      <w:proofErr w:type="spellEnd"/>
      <w:r w:rsidRPr="009B7475">
        <w:t>)</w:t>
      </w:r>
    </w:p>
    <w:p w14:paraId="131E30F4" w14:textId="77777777" w:rsidR="009B7475" w:rsidRPr="009B7475" w:rsidRDefault="009B7475" w:rsidP="009B7475">
      <w:pPr>
        <w:numPr>
          <w:ilvl w:val="1"/>
          <w:numId w:val="61"/>
        </w:numPr>
      </w:pPr>
      <w:r w:rsidRPr="009B7475">
        <w:t>SEO и контекстная реклама (</w:t>
      </w:r>
      <w:proofErr w:type="spellStart"/>
      <w:r w:rsidRPr="009B7475">
        <w:t>Яндекс.Директ</w:t>
      </w:r>
      <w:proofErr w:type="spellEnd"/>
      <w:r w:rsidRPr="009B7475">
        <w:t xml:space="preserve">, Google </w:t>
      </w:r>
      <w:proofErr w:type="spellStart"/>
      <w:r w:rsidRPr="009B7475">
        <w:t>Ads</w:t>
      </w:r>
      <w:proofErr w:type="spellEnd"/>
      <w:r w:rsidRPr="009B7475">
        <w:t>)</w:t>
      </w:r>
    </w:p>
    <w:p w14:paraId="0848C6A1" w14:textId="77777777" w:rsidR="009B7475" w:rsidRPr="009B7475" w:rsidRDefault="009B7475" w:rsidP="009B7475">
      <w:pPr>
        <w:numPr>
          <w:ilvl w:val="1"/>
          <w:numId w:val="61"/>
        </w:numPr>
      </w:pPr>
      <w:proofErr w:type="spellStart"/>
      <w:r w:rsidRPr="009B7475">
        <w:t>Email</w:t>
      </w:r>
      <w:proofErr w:type="spellEnd"/>
      <w:r w:rsidRPr="009B7475">
        <w:t xml:space="preserve">-рассылки (приглашение на </w:t>
      </w:r>
      <w:proofErr w:type="spellStart"/>
      <w:r w:rsidRPr="009B7475">
        <w:t>чекапы</w:t>
      </w:r>
      <w:proofErr w:type="spellEnd"/>
      <w:r w:rsidRPr="009B7475">
        <w:t>, скидки)</w:t>
      </w:r>
    </w:p>
    <w:p w14:paraId="6AF8B4A0" w14:textId="77777777" w:rsidR="009B7475" w:rsidRPr="009B7475" w:rsidRDefault="009B7475" w:rsidP="009B7475">
      <w:pPr>
        <w:numPr>
          <w:ilvl w:val="0"/>
          <w:numId w:val="61"/>
        </w:numPr>
      </w:pPr>
      <w:r w:rsidRPr="009B7475">
        <w:rPr>
          <w:b/>
          <w:bCs/>
        </w:rPr>
        <w:t>Партнёрские программы:</w:t>
      </w:r>
    </w:p>
    <w:p w14:paraId="6236496C" w14:textId="77777777" w:rsidR="009B7475" w:rsidRPr="009B7475" w:rsidRDefault="009B7475" w:rsidP="009B7475">
      <w:pPr>
        <w:numPr>
          <w:ilvl w:val="1"/>
          <w:numId w:val="61"/>
        </w:numPr>
      </w:pPr>
      <w:r w:rsidRPr="009B7475">
        <w:t>Сотрудничество с работодателями и страховыми</w:t>
      </w:r>
    </w:p>
    <w:p w14:paraId="57AB9245" w14:textId="77777777" w:rsidR="009B7475" w:rsidRPr="009B7475" w:rsidRDefault="009B7475" w:rsidP="009B7475">
      <w:pPr>
        <w:numPr>
          <w:ilvl w:val="1"/>
          <w:numId w:val="61"/>
        </w:numPr>
      </w:pPr>
      <w:r w:rsidRPr="009B7475">
        <w:t xml:space="preserve">Кросс-промо с аптеками и </w:t>
      </w:r>
      <w:proofErr w:type="spellStart"/>
      <w:r w:rsidRPr="009B7475">
        <w:t>wellness</w:t>
      </w:r>
      <w:proofErr w:type="spellEnd"/>
      <w:r w:rsidRPr="009B7475">
        <w:t>-брендами</w:t>
      </w:r>
    </w:p>
    <w:p w14:paraId="6C173954" w14:textId="77777777" w:rsidR="009B7475" w:rsidRPr="009B7475" w:rsidRDefault="009B7475" w:rsidP="009B7475">
      <w:pPr>
        <w:numPr>
          <w:ilvl w:val="0"/>
          <w:numId w:val="61"/>
        </w:numPr>
      </w:pPr>
      <w:r w:rsidRPr="009B7475">
        <w:rPr>
          <w:b/>
          <w:bCs/>
        </w:rPr>
        <w:t>Офлайн-продвижение:</w:t>
      </w:r>
    </w:p>
    <w:p w14:paraId="51FF4AAB" w14:textId="77777777" w:rsidR="009B7475" w:rsidRPr="009B7475" w:rsidRDefault="009B7475" w:rsidP="009B7475">
      <w:pPr>
        <w:numPr>
          <w:ilvl w:val="1"/>
          <w:numId w:val="61"/>
        </w:numPr>
      </w:pPr>
      <w:r w:rsidRPr="009B7475">
        <w:t>Билборды и городская реклама</w:t>
      </w:r>
    </w:p>
    <w:p w14:paraId="49E06567" w14:textId="77777777" w:rsidR="009B7475" w:rsidRPr="009B7475" w:rsidRDefault="009B7475" w:rsidP="009B7475">
      <w:pPr>
        <w:numPr>
          <w:ilvl w:val="1"/>
          <w:numId w:val="61"/>
        </w:numPr>
      </w:pPr>
      <w:r w:rsidRPr="009B7475">
        <w:t>Промо-акции в торговых центрах</w:t>
      </w:r>
    </w:p>
    <w:p w14:paraId="409EEDBF" w14:textId="77777777" w:rsidR="009B7475" w:rsidRPr="009B7475" w:rsidRDefault="009B7475" w:rsidP="009B7475">
      <w:pPr>
        <w:numPr>
          <w:ilvl w:val="0"/>
          <w:numId w:val="61"/>
        </w:numPr>
      </w:pPr>
      <w:r w:rsidRPr="009B7475">
        <w:rPr>
          <w:b/>
          <w:bCs/>
        </w:rPr>
        <w:t>Контент-маркетинг:</w:t>
      </w:r>
    </w:p>
    <w:p w14:paraId="2C137D3F" w14:textId="77777777" w:rsidR="009B7475" w:rsidRPr="009B7475" w:rsidRDefault="009B7475" w:rsidP="009B7475">
      <w:pPr>
        <w:numPr>
          <w:ilvl w:val="1"/>
          <w:numId w:val="61"/>
        </w:numPr>
      </w:pPr>
      <w:r w:rsidRPr="009B7475">
        <w:t>Медицинский блог, вебинары, чек-листы</w:t>
      </w:r>
    </w:p>
    <w:p w14:paraId="02B8B0F5" w14:textId="77777777" w:rsidR="009B7475" w:rsidRPr="009B7475" w:rsidRDefault="009B7475" w:rsidP="009B7475">
      <w:pPr>
        <w:numPr>
          <w:ilvl w:val="1"/>
          <w:numId w:val="61"/>
        </w:numPr>
      </w:pPr>
      <w:r w:rsidRPr="009B7475">
        <w:t>Видео с врачами и пациентами</w:t>
      </w:r>
    </w:p>
    <w:p w14:paraId="02695D08" w14:textId="77777777" w:rsidR="009B7475" w:rsidRPr="009B7475" w:rsidRDefault="009B7475" w:rsidP="009B7475">
      <w:r w:rsidRPr="009B7475">
        <w:pict w14:anchorId="481C7C50">
          <v:rect id="_x0000_i1131" style="width:0;height:1.5pt" o:hralign="center" o:hrstd="t" o:hr="t" fillcolor="#a0a0a0" stroked="f"/>
        </w:pict>
      </w:r>
    </w:p>
    <w:p w14:paraId="1F22ADF7" w14:textId="77777777" w:rsidR="009B7475" w:rsidRPr="009B7475" w:rsidRDefault="009B7475" w:rsidP="009B7475">
      <w:pPr>
        <w:rPr>
          <w:b/>
          <w:bCs/>
        </w:rPr>
      </w:pPr>
      <w:r w:rsidRPr="009B7475">
        <w:rPr>
          <w:b/>
          <w:bCs/>
        </w:rPr>
        <w:t>5. People (Люди)</w:t>
      </w:r>
    </w:p>
    <w:p w14:paraId="10788DBB" w14:textId="77777777" w:rsidR="009B7475" w:rsidRPr="009B7475" w:rsidRDefault="009B7475" w:rsidP="009B7475">
      <w:pPr>
        <w:numPr>
          <w:ilvl w:val="0"/>
          <w:numId w:val="62"/>
        </w:numPr>
      </w:pPr>
      <w:r w:rsidRPr="009B7475">
        <w:t>Подготовка врачей и регистраторов к продаже услуг через консультацию</w:t>
      </w:r>
    </w:p>
    <w:p w14:paraId="7BE2092F" w14:textId="77777777" w:rsidR="009B7475" w:rsidRPr="009B7475" w:rsidRDefault="009B7475" w:rsidP="009B7475">
      <w:pPr>
        <w:numPr>
          <w:ilvl w:val="0"/>
          <w:numId w:val="62"/>
        </w:numPr>
      </w:pPr>
      <w:r w:rsidRPr="009B7475">
        <w:t>Курсы по клиентоориентированности</w:t>
      </w:r>
    </w:p>
    <w:p w14:paraId="29875081" w14:textId="77777777" w:rsidR="009B7475" w:rsidRPr="009B7475" w:rsidRDefault="009B7475" w:rsidP="009B7475">
      <w:pPr>
        <w:numPr>
          <w:ilvl w:val="0"/>
          <w:numId w:val="62"/>
        </w:numPr>
      </w:pPr>
      <w:r w:rsidRPr="009B7475">
        <w:t>Система бонусов за лояльность клиентов</w:t>
      </w:r>
    </w:p>
    <w:p w14:paraId="4728253A" w14:textId="77777777" w:rsidR="009B7475" w:rsidRPr="009B7475" w:rsidRDefault="009B7475" w:rsidP="009B7475">
      <w:r w:rsidRPr="009B7475">
        <w:pict w14:anchorId="07D9EC6C">
          <v:rect id="_x0000_i1132" style="width:0;height:1.5pt" o:hralign="center" o:hrstd="t" o:hr="t" fillcolor="#a0a0a0" stroked="f"/>
        </w:pict>
      </w:r>
    </w:p>
    <w:p w14:paraId="6A28FD08" w14:textId="77777777" w:rsidR="009B7475" w:rsidRPr="009B7475" w:rsidRDefault="009B7475" w:rsidP="009B7475">
      <w:pPr>
        <w:rPr>
          <w:b/>
          <w:bCs/>
        </w:rPr>
      </w:pPr>
      <w:r w:rsidRPr="009B7475">
        <w:rPr>
          <w:b/>
          <w:bCs/>
        </w:rPr>
        <w:t>6. Process (Процесс)</w:t>
      </w:r>
    </w:p>
    <w:p w14:paraId="41800960" w14:textId="77777777" w:rsidR="009B7475" w:rsidRPr="009B7475" w:rsidRDefault="009B7475" w:rsidP="009B7475">
      <w:pPr>
        <w:numPr>
          <w:ilvl w:val="0"/>
          <w:numId w:val="63"/>
        </w:numPr>
      </w:pPr>
      <w:r w:rsidRPr="009B7475">
        <w:t>Автоматизированная онлайн-запись</w:t>
      </w:r>
    </w:p>
    <w:p w14:paraId="67F4902C" w14:textId="77777777" w:rsidR="009B7475" w:rsidRPr="009B7475" w:rsidRDefault="009B7475" w:rsidP="009B7475">
      <w:pPr>
        <w:numPr>
          <w:ilvl w:val="0"/>
          <w:numId w:val="63"/>
        </w:numPr>
      </w:pPr>
      <w:r w:rsidRPr="009B7475">
        <w:t>Напоминания о приёмах и обследованиях</w:t>
      </w:r>
    </w:p>
    <w:p w14:paraId="2C4BE232" w14:textId="77777777" w:rsidR="009B7475" w:rsidRPr="009B7475" w:rsidRDefault="009B7475" w:rsidP="009B7475">
      <w:pPr>
        <w:numPr>
          <w:ilvl w:val="0"/>
          <w:numId w:val="63"/>
        </w:numPr>
      </w:pPr>
      <w:r w:rsidRPr="009B7475">
        <w:t>Быстрая обратная связь и чат с поддержкой</w:t>
      </w:r>
    </w:p>
    <w:p w14:paraId="76315574" w14:textId="77777777" w:rsidR="009B7475" w:rsidRPr="009B7475" w:rsidRDefault="009B7475" w:rsidP="009B7475">
      <w:pPr>
        <w:numPr>
          <w:ilvl w:val="0"/>
          <w:numId w:val="63"/>
        </w:numPr>
      </w:pPr>
      <w:r w:rsidRPr="009B7475">
        <w:t>Сбор отзывов и NPS-оценок после визитов</w:t>
      </w:r>
    </w:p>
    <w:p w14:paraId="5DA8334F" w14:textId="77777777" w:rsidR="009B7475" w:rsidRPr="009B7475" w:rsidRDefault="009B7475" w:rsidP="009B7475">
      <w:r w:rsidRPr="009B7475">
        <w:lastRenderedPageBreak/>
        <w:pict w14:anchorId="4E4F992A">
          <v:rect id="_x0000_i1133" style="width:0;height:1.5pt" o:hralign="center" o:hrstd="t" o:hr="t" fillcolor="#a0a0a0" stroked="f"/>
        </w:pict>
      </w:r>
    </w:p>
    <w:p w14:paraId="18C53465" w14:textId="77777777" w:rsidR="009B7475" w:rsidRPr="009B7475" w:rsidRDefault="009B7475" w:rsidP="009B7475">
      <w:pPr>
        <w:rPr>
          <w:b/>
          <w:bCs/>
        </w:rPr>
      </w:pPr>
      <w:r w:rsidRPr="009B7475">
        <w:rPr>
          <w:b/>
          <w:bCs/>
        </w:rPr>
        <w:t xml:space="preserve">7. </w:t>
      </w:r>
      <w:proofErr w:type="spellStart"/>
      <w:r w:rsidRPr="009B7475">
        <w:rPr>
          <w:b/>
          <w:bCs/>
        </w:rPr>
        <w:t>Physical</w:t>
      </w:r>
      <w:proofErr w:type="spellEnd"/>
      <w:r w:rsidRPr="009B7475">
        <w:rPr>
          <w:b/>
          <w:bCs/>
        </w:rPr>
        <w:t xml:space="preserve"> </w:t>
      </w:r>
      <w:proofErr w:type="spellStart"/>
      <w:r w:rsidRPr="009B7475">
        <w:rPr>
          <w:b/>
          <w:bCs/>
        </w:rPr>
        <w:t>Evidence</w:t>
      </w:r>
      <w:proofErr w:type="spellEnd"/>
      <w:r w:rsidRPr="009B7475">
        <w:rPr>
          <w:b/>
          <w:bCs/>
        </w:rPr>
        <w:t xml:space="preserve"> (Физические подтверждения)</w:t>
      </w:r>
    </w:p>
    <w:p w14:paraId="6077C03C" w14:textId="77777777" w:rsidR="009B7475" w:rsidRPr="009B7475" w:rsidRDefault="009B7475" w:rsidP="009B7475">
      <w:pPr>
        <w:numPr>
          <w:ilvl w:val="0"/>
          <w:numId w:val="64"/>
        </w:numPr>
      </w:pPr>
      <w:r w:rsidRPr="009B7475">
        <w:t>Современные медицинские центры, стильный интерьер</w:t>
      </w:r>
    </w:p>
    <w:p w14:paraId="6D16AAD1" w14:textId="77777777" w:rsidR="009B7475" w:rsidRPr="009B7475" w:rsidRDefault="009B7475" w:rsidP="009B7475">
      <w:pPr>
        <w:numPr>
          <w:ilvl w:val="0"/>
          <w:numId w:val="64"/>
        </w:numPr>
      </w:pPr>
      <w:r w:rsidRPr="009B7475">
        <w:t>Визуальное оформление бренда: логотип, цветовая гамма, униформа</w:t>
      </w:r>
    </w:p>
    <w:p w14:paraId="19A3F8C8" w14:textId="77777777" w:rsidR="009B7475" w:rsidRPr="009B7475" w:rsidRDefault="009B7475" w:rsidP="009B7475">
      <w:pPr>
        <w:numPr>
          <w:ilvl w:val="0"/>
          <w:numId w:val="64"/>
        </w:numPr>
      </w:pPr>
      <w:r w:rsidRPr="009B7475">
        <w:t>Электронные документы (результаты анализов, ЭМК, договоры)</w:t>
      </w:r>
    </w:p>
    <w:p w14:paraId="428BD704" w14:textId="77777777" w:rsidR="009B7475" w:rsidRPr="009B7475" w:rsidRDefault="009B7475" w:rsidP="009B7475">
      <w:r w:rsidRPr="009B7475">
        <w:pict w14:anchorId="5EB3C75C">
          <v:rect id="_x0000_i1134" style="width:0;height:1.5pt" o:hralign="center" o:hrstd="t" o:hr="t" fillcolor="#a0a0a0" stroked="f"/>
        </w:pict>
      </w:r>
    </w:p>
    <w:p w14:paraId="09C47D70" w14:textId="4FD5C79D" w:rsidR="009B7475" w:rsidRPr="009B7475" w:rsidRDefault="009B7475" w:rsidP="009B7475">
      <w:pPr>
        <w:rPr>
          <w:b/>
          <w:bCs/>
        </w:rPr>
      </w:pPr>
      <w:r w:rsidRPr="009B7475">
        <w:rPr>
          <w:b/>
          <w:bCs/>
        </w:rPr>
        <w:t>Маркетинговые цели на год:</w:t>
      </w:r>
    </w:p>
    <w:p w14:paraId="520CE204" w14:textId="77777777" w:rsidR="009B7475" w:rsidRPr="009B7475" w:rsidRDefault="009B7475" w:rsidP="009B7475">
      <w:pPr>
        <w:numPr>
          <w:ilvl w:val="0"/>
          <w:numId w:val="65"/>
        </w:numPr>
      </w:pPr>
      <w:r w:rsidRPr="009B7475">
        <w:t>Увеличить число онлайн-записей на 25%</w:t>
      </w:r>
    </w:p>
    <w:p w14:paraId="5347935C" w14:textId="77777777" w:rsidR="009B7475" w:rsidRPr="009B7475" w:rsidRDefault="009B7475" w:rsidP="009B7475">
      <w:pPr>
        <w:numPr>
          <w:ilvl w:val="0"/>
          <w:numId w:val="65"/>
        </w:numPr>
      </w:pPr>
      <w:r w:rsidRPr="009B7475">
        <w:t>Повысить узнаваемость бренда на рынке частной медицины</w:t>
      </w:r>
    </w:p>
    <w:p w14:paraId="7BED1D70" w14:textId="77777777" w:rsidR="009B7475" w:rsidRPr="009B7475" w:rsidRDefault="009B7475" w:rsidP="009B7475">
      <w:pPr>
        <w:numPr>
          <w:ilvl w:val="0"/>
          <w:numId w:val="65"/>
        </w:numPr>
      </w:pPr>
      <w:r w:rsidRPr="009B7475">
        <w:t>Вывести мобильное приложение в ТОП-100 в категории «Медицина»</w:t>
      </w:r>
    </w:p>
    <w:p w14:paraId="528F5CE7" w14:textId="77777777" w:rsidR="009B7475" w:rsidRPr="009B7475" w:rsidRDefault="009B7475" w:rsidP="009B7475">
      <w:pPr>
        <w:numPr>
          <w:ilvl w:val="0"/>
          <w:numId w:val="65"/>
        </w:numPr>
      </w:pPr>
      <w:r w:rsidRPr="009B7475">
        <w:t>Привлечь 20+ корпоративных клиентов</w:t>
      </w:r>
    </w:p>
    <w:p w14:paraId="60EBF6A3" w14:textId="77777777" w:rsidR="009B7475" w:rsidRPr="009B7475" w:rsidRDefault="009B7475" w:rsidP="009B7475">
      <w:pPr>
        <w:numPr>
          <w:ilvl w:val="0"/>
          <w:numId w:val="65"/>
        </w:numPr>
      </w:pPr>
      <w:r w:rsidRPr="009B7475">
        <w:t>Увеличить выручку с DTC-каналов (прямые клиенты) на 30%</w:t>
      </w:r>
    </w:p>
    <w:p w14:paraId="27B5A7C6" w14:textId="77777777" w:rsidR="009B7475" w:rsidRPr="009B7475" w:rsidRDefault="009B7475" w:rsidP="009B7475"/>
    <w:p w14:paraId="3DB99E4A" w14:textId="77777777" w:rsidR="009B7475" w:rsidRPr="000D2D88" w:rsidRDefault="009B7475" w:rsidP="009B7475">
      <w:pPr>
        <w:pStyle w:val="afff1"/>
        <w:ind w:left="720"/>
        <w:rPr>
          <w:b/>
        </w:rPr>
      </w:pPr>
    </w:p>
    <w:sectPr w:rsidR="009B7475" w:rsidRPr="000D2D88" w:rsidSect="005B0666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XO Thames">
    <w:panose1 w:val="00000000000000000000"/>
    <w:charset w:val="00"/>
    <w:family w:val="roman"/>
    <w:notTrueType/>
    <w:pitch w:val="default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707F2"/>
    <w:multiLevelType w:val="multilevel"/>
    <w:tmpl w:val="E76CE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11402"/>
    <w:multiLevelType w:val="multilevel"/>
    <w:tmpl w:val="736A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21B54"/>
    <w:multiLevelType w:val="multilevel"/>
    <w:tmpl w:val="4E5CA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9743C2"/>
    <w:multiLevelType w:val="multilevel"/>
    <w:tmpl w:val="486E2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536D12"/>
    <w:multiLevelType w:val="multilevel"/>
    <w:tmpl w:val="1C5C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676AE1"/>
    <w:multiLevelType w:val="multilevel"/>
    <w:tmpl w:val="1256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075836"/>
    <w:multiLevelType w:val="multilevel"/>
    <w:tmpl w:val="8F622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2D0888"/>
    <w:multiLevelType w:val="multilevel"/>
    <w:tmpl w:val="0212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4C65B8"/>
    <w:multiLevelType w:val="multilevel"/>
    <w:tmpl w:val="2BFCB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2D5A8D"/>
    <w:multiLevelType w:val="multilevel"/>
    <w:tmpl w:val="2066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486608"/>
    <w:multiLevelType w:val="multilevel"/>
    <w:tmpl w:val="F912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2E70FC"/>
    <w:multiLevelType w:val="multilevel"/>
    <w:tmpl w:val="ACA84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20A3AE7"/>
    <w:multiLevelType w:val="multilevel"/>
    <w:tmpl w:val="BE86D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2A4442A"/>
    <w:multiLevelType w:val="multilevel"/>
    <w:tmpl w:val="81DC45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B578E0"/>
    <w:multiLevelType w:val="multilevel"/>
    <w:tmpl w:val="F7C0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F80A32"/>
    <w:multiLevelType w:val="multilevel"/>
    <w:tmpl w:val="A9C2E9A0"/>
    <w:lvl w:ilvl="0">
      <w:start w:val="1"/>
      <w:numFmt w:val="bullet"/>
      <w:pStyle w:val="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D4A49C7"/>
    <w:multiLevelType w:val="multilevel"/>
    <w:tmpl w:val="3EB2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754E38"/>
    <w:multiLevelType w:val="multilevel"/>
    <w:tmpl w:val="E1C4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CD53D4"/>
    <w:multiLevelType w:val="multilevel"/>
    <w:tmpl w:val="718E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FC7142"/>
    <w:multiLevelType w:val="multilevel"/>
    <w:tmpl w:val="99166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5171B2"/>
    <w:multiLevelType w:val="multilevel"/>
    <w:tmpl w:val="2300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5F278A"/>
    <w:multiLevelType w:val="multilevel"/>
    <w:tmpl w:val="49F4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2D048B"/>
    <w:multiLevelType w:val="multilevel"/>
    <w:tmpl w:val="EB94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3C1C74"/>
    <w:multiLevelType w:val="multilevel"/>
    <w:tmpl w:val="78DC2F46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3C902B70"/>
    <w:multiLevelType w:val="multilevel"/>
    <w:tmpl w:val="2D40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065CDF"/>
    <w:multiLevelType w:val="multilevel"/>
    <w:tmpl w:val="52D4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D5C310D"/>
    <w:multiLevelType w:val="multilevel"/>
    <w:tmpl w:val="D83AB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5B3F30"/>
    <w:multiLevelType w:val="multilevel"/>
    <w:tmpl w:val="9A701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0194335"/>
    <w:multiLevelType w:val="multilevel"/>
    <w:tmpl w:val="014E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9B331D"/>
    <w:multiLevelType w:val="multilevel"/>
    <w:tmpl w:val="3A4E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C30CC1"/>
    <w:multiLevelType w:val="multilevel"/>
    <w:tmpl w:val="16F4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317E42"/>
    <w:multiLevelType w:val="multilevel"/>
    <w:tmpl w:val="D742B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5F20DF6"/>
    <w:multiLevelType w:val="multilevel"/>
    <w:tmpl w:val="95F4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BE3219"/>
    <w:multiLevelType w:val="multilevel"/>
    <w:tmpl w:val="4BE635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6EE5118"/>
    <w:multiLevelType w:val="multilevel"/>
    <w:tmpl w:val="78DE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EF5BCA"/>
    <w:multiLevelType w:val="multilevel"/>
    <w:tmpl w:val="3462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A67A49"/>
    <w:multiLevelType w:val="multilevel"/>
    <w:tmpl w:val="3B7C9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EEF7BA3"/>
    <w:multiLevelType w:val="multilevel"/>
    <w:tmpl w:val="FFF61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00F05AD"/>
    <w:multiLevelType w:val="multilevel"/>
    <w:tmpl w:val="D3CA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2170667"/>
    <w:multiLevelType w:val="multilevel"/>
    <w:tmpl w:val="9468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321FE8"/>
    <w:multiLevelType w:val="multilevel"/>
    <w:tmpl w:val="71D8D5E8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53D0082E"/>
    <w:multiLevelType w:val="multilevel"/>
    <w:tmpl w:val="099CF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4C41D69"/>
    <w:multiLevelType w:val="multilevel"/>
    <w:tmpl w:val="14F8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8C55544"/>
    <w:multiLevelType w:val="multilevel"/>
    <w:tmpl w:val="9BDA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940343A"/>
    <w:multiLevelType w:val="multilevel"/>
    <w:tmpl w:val="C2D8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3C4F60"/>
    <w:multiLevelType w:val="multilevel"/>
    <w:tmpl w:val="9C8AEBFA"/>
    <w:lvl w:ilvl="0">
      <w:start w:val="1"/>
      <w:numFmt w:val="decimal"/>
      <w:pStyle w:val="30"/>
      <w:lvlText w:val="%1."/>
      <w:lvlJc w:val="left"/>
      <w:pPr>
        <w:tabs>
          <w:tab w:val="left" w:pos="1080"/>
        </w:tabs>
        <w:ind w:left="108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5F1628B0"/>
    <w:multiLevelType w:val="multilevel"/>
    <w:tmpl w:val="5D20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FBF5CEF"/>
    <w:multiLevelType w:val="multilevel"/>
    <w:tmpl w:val="2D301438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608A4ABD"/>
    <w:multiLevelType w:val="multilevel"/>
    <w:tmpl w:val="FC166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35A344D"/>
    <w:multiLevelType w:val="multilevel"/>
    <w:tmpl w:val="714C1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4735DF8"/>
    <w:multiLevelType w:val="multilevel"/>
    <w:tmpl w:val="8BEA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5512E20"/>
    <w:multiLevelType w:val="multilevel"/>
    <w:tmpl w:val="9E1E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6B750EB"/>
    <w:multiLevelType w:val="multilevel"/>
    <w:tmpl w:val="0FD6EA54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6E8D554C"/>
    <w:multiLevelType w:val="multilevel"/>
    <w:tmpl w:val="29C276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F6A7628"/>
    <w:multiLevelType w:val="multilevel"/>
    <w:tmpl w:val="6BF0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12C6D59"/>
    <w:multiLevelType w:val="multilevel"/>
    <w:tmpl w:val="9BF6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4B876E8"/>
    <w:multiLevelType w:val="multilevel"/>
    <w:tmpl w:val="D32A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65B6044"/>
    <w:multiLevelType w:val="multilevel"/>
    <w:tmpl w:val="914C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69B700F"/>
    <w:multiLevelType w:val="multilevel"/>
    <w:tmpl w:val="656E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7C6357C"/>
    <w:multiLevelType w:val="multilevel"/>
    <w:tmpl w:val="2318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A99202A"/>
    <w:multiLevelType w:val="multilevel"/>
    <w:tmpl w:val="34C6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C7733A6"/>
    <w:multiLevelType w:val="multilevel"/>
    <w:tmpl w:val="4C7C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D3947AA"/>
    <w:multiLevelType w:val="multilevel"/>
    <w:tmpl w:val="32A8B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D840785"/>
    <w:multiLevelType w:val="multilevel"/>
    <w:tmpl w:val="5290B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F9B2B70"/>
    <w:multiLevelType w:val="multilevel"/>
    <w:tmpl w:val="4E047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5976425">
    <w:abstractNumId w:val="15"/>
  </w:num>
  <w:num w:numId="2" w16cid:durableId="585771025">
    <w:abstractNumId w:val="52"/>
  </w:num>
  <w:num w:numId="3" w16cid:durableId="1763526683">
    <w:abstractNumId w:val="45"/>
  </w:num>
  <w:num w:numId="4" w16cid:durableId="891885400">
    <w:abstractNumId w:val="23"/>
  </w:num>
  <w:num w:numId="5" w16cid:durableId="255990605">
    <w:abstractNumId w:val="40"/>
  </w:num>
  <w:num w:numId="6" w16cid:durableId="2048093901">
    <w:abstractNumId w:val="47"/>
  </w:num>
  <w:num w:numId="7" w16cid:durableId="1486317523">
    <w:abstractNumId w:val="19"/>
  </w:num>
  <w:num w:numId="8" w16cid:durableId="1955792558">
    <w:abstractNumId w:val="38"/>
  </w:num>
  <w:num w:numId="9" w16cid:durableId="19820391">
    <w:abstractNumId w:val="49"/>
  </w:num>
  <w:num w:numId="10" w16cid:durableId="1493525552">
    <w:abstractNumId w:val="14"/>
  </w:num>
  <w:num w:numId="11" w16cid:durableId="1693337317">
    <w:abstractNumId w:val="48"/>
  </w:num>
  <w:num w:numId="12" w16cid:durableId="1536189988">
    <w:abstractNumId w:val="25"/>
  </w:num>
  <w:num w:numId="13" w16cid:durableId="132069755">
    <w:abstractNumId w:val="16"/>
  </w:num>
  <w:num w:numId="14" w16cid:durableId="1318266641">
    <w:abstractNumId w:val="44"/>
  </w:num>
  <w:num w:numId="15" w16cid:durableId="1515264344">
    <w:abstractNumId w:val="12"/>
  </w:num>
  <w:num w:numId="16" w16cid:durableId="315956508">
    <w:abstractNumId w:val="50"/>
  </w:num>
  <w:num w:numId="17" w16cid:durableId="145781570">
    <w:abstractNumId w:val="46"/>
  </w:num>
  <w:num w:numId="18" w16cid:durableId="1454204989">
    <w:abstractNumId w:val="54"/>
  </w:num>
  <w:num w:numId="19" w16cid:durableId="1196384158">
    <w:abstractNumId w:val="34"/>
  </w:num>
  <w:num w:numId="20" w16cid:durableId="1598322090">
    <w:abstractNumId w:val="55"/>
  </w:num>
  <w:num w:numId="21" w16cid:durableId="777220305">
    <w:abstractNumId w:val="28"/>
  </w:num>
  <w:num w:numId="22" w16cid:durableId="1905872530">
    <w:abstractNumId w:val="27"/>
  </w:num>
  <w:num w:numId="23" w16cid:durableId="375739048">
    <w:abstractNumId w:val="63"/>
  </w:num>
  <w:num w:numId="24" w16cid:durableId="1876193597">
    <w:abstractNumId w:val="36"/>
  </w:num>
  <w:num w:numId="25" w16cid:durableId="1375424154">
    <w:abstractNumId w:val="8"/>
  </w:num>
  <w:num w:numId="26" w16cid:durableId="235629428">
    <w:abstractNumId w:val="2"/>
  </w:num>
  <w:num w:numId="27" w16cid:durableId="945579444">
    <w:abstractNumId w:val="17"/>
  </w:num>
  <w:num w:numId="28" w16cid:durableId="1525091398">
    <w:abstractNumId w:val="59"/>
  </w:num>
  <w:num w:numId="29" w16cid:durableId="757865132">
    <w:abstractNumId w:val="1"/>
  </w:num>
  <w:num w:numId="30" w16cid:durableId="807089530">
    <w:abstractNumId w:val="51"/>
  </w:num>
  <w:num w:numId="31" w16cid:durableId="1665864371">
    <w:abstractNumId w:val="22"/>
  </w:num>
  <w:num w:numId="32" w16cid:durableId="181669711">
    <w:abstractNumId w:val="6"/>
  </w:num>
  <w:num w:numId="33" w16cid:durableId="1187870034">
    <w:abstractNumId w:val="5"/>
  </w:num>
  <w:num w:numId="34" w16cid:durableId="312754554">
    <w:abstractNumId w:val="26"/>
  </w:num>
  <w:num w:numId="35" w16cid:durableId="1725134593">
    <w:abstractNumId w:val="61"/>
  </w:num>
  <w:num w:numId="36" w16cid:durableId="1573616673">
    <w:abstractNumId w:val="21"/>
  </w:num>
  <w:num w:numId="37" w16cid:durableId="517626245">
    <w:abstractNumId w:val="39"/>
  </w:num>
  <w:num w:numId="38" w16cid:durableId="338964818">
    <w:abstractNumId w:val="64"/>
  </w:num>
  <w:num w:numId="39" w16cid:durableId="1290088489">
    <w:abstractNumId w:val="43"/>
  </w:num>
  <w:num w:numId="40" w16cid:durableId="1025639949">
    <w:abstractNumId w:val="35"/>
  </w:num>
  <w:num w:numId="41" w16cid:durableId="721178689">
    <w:abstractNumId w:val="37"/>
  </w:num>
  <w:num w:numId="42" w16cid:durableId="193734093">
    <w:abstractNumId w:val="13"/>
  </w:num>
  <w:num w:numId="43" w16cid:durableId="1592740081">
    <w:abstractNumId w:val="0"/>
  </w:num>
  <w:num w:numId="44" w16cid:durableId="2113470513">
    <w:abstractNumId w:val="11"/>
  </w:num>
  <w:num w:numId="45" w16cid:durableId="948392069">
    <w:abstractNumId w:val="3"/>
  </w:num>
  <w:num w:numId="46" w16cid:durableId="1611811699">
    <w:abstractNumId w:val="29"/>
  </w:num>
  <w:num w:numId="47" w16cid:durableId="1386371698">
    <w:abstractNumId w:val="20"/>
  </w:num>
  <w:num w:numId="48" w16cid:durableId="845554137">
    <w:abstractNumId w:val="42"/>
  </w:num>
  <w:num w:numId="49" w16cid:durableId="709694959">
    <w:abstractNumId w:val="9"/>
  </w:num>
  <w:num w:numId="50" w16cid:durableId="202524559">
    <w:abstractNumId w:val="31"/>
  </w:num>
  <w:num w:numId="51" w16cid:durableId="253128012">
    <w:abstractNumId w:val="62"/>
  </w:num>
  <w:num w:numId="52" w16cid:durableId="809632114">
    <w:abstractNumId w:val="60"/>
  </w:num>
  <w:num w:numId="53" w16cid:durableId="1895660635">
    <w:abstractNumId w:val="32"/>
  </w:num>
  <w:num w:numId="54" w16cid:durableId="1017929334">
    <w:abstractNumId w:val="4"/>
  </w:num>
  <w:num w:numId="55" w16cid:durableId="721559848">
    <w:abstractNumId w:val="10"/>
  </w:num>
  <w:num w:numId="56" w16cid:durableId="715158788">
    <w:abstractNumId w:val="53"/>
  </w:num>
  <w:num w:numId="57" w16cid:durableId="1719861379">
    <w:abstractNumId w:val="33"/>
  </w:num>
  <w:num w:numId="58" w16cid:durableId="333454404">
    <w:abstractNumId w:val="7"/>
  </w:num>
  <w:num w:numId="59" w16cid:durableId="779229019">
    <w:abstractNumId w:val="18"/>
  </w:num>
  <w:num w:numId="60" w16cid:durableId="1723793663">
    <w:abstractNumId w:val="30"/>
  </w:num>
  <w:num w:numId="61" w16cid:durableId="1469207827">
    <w:abstractNumId w:val="57"/>
  </w:num>
  <w:num w:numId="62" w16cid:durableId="713820580">
    <w:abstractNumId w:val="56"/>
  </w:num>
  <w:num w:numId="63" w16cid:durableId="2099717824">
    <w:abstractNumId w:val="58"/>
  </w:num>
  <w:num w:numId="64" w16cid:durableId="1348480047">
    <w:abstractNumId w:val="24"/>
  </w:num>
  <w:num w:numId="65" w16cid:durableId="163286072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A6A"/>
    <w:rsid w:val="000D2D88"/>
    <w:rsid w:val="000D71DC"/>
    <w:rsid w:val="000E3C2B"/>
    <w:rsid w:val="001B6396"/>
    <w:rsid w:val="003407DA"/>
    <w:rsid w:val="003A7D5C"/>
    <w:rsid w:val="004303F5"/>
    <w:rsid w:val="005B0666"/>
    <w:rsid w:val="006643CB"/>
    <w:rsid w:val="009B7475"/>
    <w:rsid w:val="009E4A6A"/>
    <w:rsid w:val="00A41FA6"/>
    <w:rsid w:val="00A54DE3"/>
    <w:rsid w:val="00C82695"/>
    <w:rsid w:val="00EE2D1E"/>
    <w:rsid w:val="00FF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EBD69"/>
  <w15:docId w15:val="{4781FFE5-859A-4B49-9CCA-56558C8EE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link w:val="1"/>
    <w:qFormat/>
  </w:style>
  <w:style w:type="paragraph" w:styleId="10">
    <w:name w:val="heading 1"/>
    <w:basedOn w:val="a1"/>
    <w:next w:val="a1"/>
    <w:link w:val="11"/>
    <w:uiPriority w:val="9"/>
    <w:qFormat/>
    <w:pPr>
      <w:keepNext/>
      <w:keepLines/>
      <w:spacing w:before="480" w:after="0"/>
      <w:outlineLvl w:val="0"/>
    </w:pPr>
    <w:rPr>
      <w:rFonts w:asciiTheme="majorHAnsi" w:hAnsiTheme="majorHAnsi"/>
      <w:b/>
      <w:color w:val="365F91" w:themeColor="accent1" w:themeShade="BF"/>
      <w:sz w:val="28"/>
    </w:rPr>
  </w:style>
  <w:style w:type="paragraph" w:styleId="21">
    <w:name w:val="heading 2"/>
    <w:basedOn w:val="a1"/>
    <w:next w:val="a1"/>
    <w:link w:val="22"/>
    <w:uiPriority w:val="9"/>
    <w:qFormat/>
    <w:pPr>
      <w:keepNext/>
      <w:keepLines/>
      <w:spacing w:before="200" w:after="0"/>
      <w:outlineLvl w:val="1"/>
    </w:pPr>
    <w:rPr>
      <w:rFonts w:asciiTheme="majorHAnsi" w:hAnsiTheme="majorHAnsi"/>
      <w:b/>
      <w:color w:val="4F81BD" w:themeColor="accent1"/>
      <w:sz w:val="26"/>
    </w:rPr>
  </w:style>
  <w:style w:type="paragraph" w:styleId="31">
    <w:name w:val="heading 3"/>
    <w:basedOn w:val="a1"/>
    <w:next w:val="a1"/>
    <w:link w:val="32"/>
    <w:uiPriority w:val="9"/>
    <w:qFormat/>
    <w:pPr>
      <w:keepNext/>
      <w:keepLines/>
      <w:spacing w:before="200" w:after="0"/>
      <w:outlineLvl w:val="2"/>
    </w:pPr>
    <w:rPr>
      <w:rFonts w:asciiTheme="majorHAnsi" w:hAnsiTheme="majorHAnsi"/>
      <w:b/>
      <w:color w:val="4F81BD" w:themeColor="accent1"/>
    </w:rPr>
  </w:style>
  <w:style w:type="paragraph" w:styleId="4">
    <w:name w:val="heading 4"/>
    <w:basedOn w:val="a1"/>
    <w:next w:val="a1"/>
    <w:link w:val="40"/>
    <w:uiPriority w:val="9"/>
    <w:qFormat/>
    <w:pPr>
      <w:keepNext/>
      <w:keepLines/>
      <w:spacing w:before="200" w:after="0"/>
      <w:outlineLvl w:val="3"/>
    </w:pPr>
    <w:rPr>
      <w:rFonts w:asciiTheme="majorHAnsi" w:hAnsiTheme="majorHAnsi"/>
      <w:b/>
      <w:i/>
      <w:color w:val="4F81BD" w:themeColor="accent1"/>
    </w:rPr>
  </w:style>
  <w:style w:type="paragraph" w:styleId="5">
    <w:name w:val="heading 5"/>
    <w:basedOn w:val="a1"/>
    <w:next w:val="a1"/>
    <w:link w:val="50"/>
    <w:uiPriority w:val="9"/>
    <w:qFormat/>
    <w:pPr>
      <w:keepNext/>
      <w:keepLines/>
      <w:spacing w:before="200" w:after="0"/>
      <w:outlineLvl w:val="4"/>
    </w:pPr>
    <w:rPr>
      <w:rFonts w:asciiTheme="majorHAnsi" w:hAnsiTheme="majorHAns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qFormat/>
    <w:pPr>
      <w:keepNext/>
      <w:keepLines/>
      <w:spacing w:before="200" w:after="0"/>
      <w:outlineLvl w:val="5"/>
    </w:pPr>
    <w:rPr>
      <w:rFonts w:asciiTheme="majorHAnsi" w:hAnsiTheme="majorHAnsi"/>
      <w:i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qFormat/>
    <w:pPr>
      <w:keepNext/>
      <w:keepLines/>
      <w:spacing w:before="200" w:after="0"/>
      <w:outlineLvl w:val="6"/>
    </w:pPr>
    <w:rPr>
      <w:rFonts w:asciiTheme="majorHAnsi" w:hAnsiTheme="majorHAnsi"/>
      <w:i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qFormat/>
    <w:pPr>
      <w:keepNext/>
      <w:keepLines/>
      <w:spacing w:before="200" w:after="0"/>
      <w:outlineLvl w:val="7"/>
    </w:pPr>
    <w:rPr>
      <w:rFonts w:asciiTheme="majorHAnsi" w:hAnsiTheme="majorHAnsi"/>
      <w:color w:val="4F81BD" w:themeColor="accent1"/>
      <w:sz w:val="20"/>
    </w:rPr>
  </w:style>
  <w:style w:type="paragraph" w:styleId="9">
    <w:name w:val="heading 9"/>
    <w:basedOn w:val="a1"/>
    <w:next w:val="a1"/>
    <w:link w:val="90"/>
    <w:uiPriority w:val="9"/>
    <w:qFormat/>
    <w:pPr>
      <w:keepNext/>
      <w:keepLines/>
      <w:spacing w:before="200" w:after="0"/>
      <w:outlineLvl w:val="8"/>
    </w:pPr>
    <w:rPr>
      <w:rFonts w:asciiTheme="majorHAnsi" w:hAnsiTheme="majorHAnsi"/>
      <w:i/>
      <w:color w:val="404040" w:themeColor="text1" w:themeTint="BF"/>
      <w:sz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">
    <w:name w:val="Обычный1"/>
  </w:style>
  <w:style w:type="paragraph" w:styleId="33">
    <w:name w:val="Body Text 3"/>
    <w:basedOn w:val="a1"/>
    <w:link w:val="34"/>
    <w:pPr>
      <w:spacing w:after="120"/>
    </w:pPr>
    <w:rPr>
      <w:sz w:val="16"/>
    </w:rPr>
  </w:style>
  <w:style w:type="character" w:customStyle="1" w:styleId="34">
    <w:name w:val="Основной текст 3 Знак"/>
    <w:basedOn w:val="1"/>
    <w:link w:val="33"/>
    <w:rPr>
      <w:sz w:val="16"/>
    </w:rPr>
  </w:style>
  <w:style w:type="paragraph" w:styleId="23">
    <w:name w:val="toc 2"/>
    <w:next w:val="a1"/>
    <w:link w:val="24"/>
    <w:uiPriority w:val="39"/>
    <w:pPr>
      <w:ind w:left="200"/>
    </w:pPr>
    <w:rPr>
      <w:rFonts w:ascii="XO Thames" w:hAnsi="XO Thames"/>
      <w:sz w:val="28"/>
    </w:rPr>
  </w:style>
  <w:style w:type="character" w:customStyle="1" w:styleId="24">
    <w:name w:val="Оглавление 2 Знак"/>
    <w:link w:val="23"/>
    <w:rPr>
      <w:rFonts w:ascii="XO Thames" w:hAnsi="XO Thames"/>
      <w:sz w:val="28"/>
    </w:rPr>
  </w:style>
  <w:style w:type="paragraph" w:styleId="a5">
    <w:name w:val="No Spacing"/>
    <w:link w:val="a6"/>
    <w:pPr>
      <w:spacing w:after="0" w:line="240" w:lineRule="auto"/>
    </w:pPr>
  </w:style>
  <w:style w:type="character" w:customStyle="1" w:styleId="a6">
    <w:name w:val="Без интервала Знак"/>
    <w:link w:val="a5"/>
  </w:style>
  <w:style w:type="paragraph" w:styleId="41">
    <w:name w:val="toc 4"/>
    <w:next w:val="a1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character" w:customStyle="1" w:styleId="70">
    <w:name w:val="Заголовок 7 Знак"/>
    <w:basedOn w:val="1"/>
    <w:link w:val="7"/>
    <w:rPr>
      <w:rFonts w:asciiTheme="majorHAnsi" w:hAnsiTheme="majorHAnsi"/>
      <w:i/>
      <w:color w:val="404040" w:themeColor="text1" w:themeTint="BF"/>
    </w:rPr>
  </w:style>
  <w:style w:type="paragraph" w:styleId="61">
    <w:name w:val="toc 6"/>
    <w:next w:val="a1"/>
    <w:link w:val="62"/>
    <w:uiPriority w:val="39"/>
    <w:pPr>
      <w:ind w:left="1000"/>
    </w:pPr>
    <w:rPr>
      <w:rFonts w:ascii="XO Thames" w:hAnsi="XO Thames"/>
      <w:sz w:val="28"/>
    </w:rPr>
  </w:style>
  <w:style w:type="character" w:customStyle="1" w:styleId="62">
    <w:name w:val="Оглавление 6 Знак"/>
    <w:link w:val="61"/>
    <w:rPr>
      <w:rFonts w:ascii="XO Thames" w:hAnsi="XO Thames"/>
      <w:sz w:val="28"/>
    </w:rPr>
  </w:style>
  <w:style w:type="paragraph" w:styleId="71">
    <w:name w:val="toc 7"/>
    <w:next w:val="a1"/>
    <w:link w:val="72"/>
    <w:uiPriority w:val="39"/>
    <w:pPr>
      <w:ind w:left="1200"/>
    </w:pPr>
    <w:rPr>
      <w:rFonts w:ascii="XO Thames" w:hAnsi="XO Thames"/>
      <w:sz w:val="28"/>
    </w:rPr>
  </w:style>
  <w:style w:type="character" w:customStyle="1" w:styleId="72">
    <w:name w:val="Оглавление 7 Знак"/>
    <w:link w:val="71"/>
    <w:rPr>
      <w:rFonts w:ascii="XO Thames" w:hAnsi="XO Thames"/>
      <w:sz w:val="28"/>
    </w:rPr>
  </w:style>
  <w:style w:type="paragraph" w:customStyle="1" w:styleId="Endnote">
    <w:name w:val="Endnote"/>
    <w:link w:val="Endnote1"/>
    <w:pPr>
      <w:ind w:firstLine="851"/>
      <w:jc w:val="both"/>
    </w:pPr>
    <w:rPr>
      <w:rFonts w:ascii="XO Thames" w:hAnsi="XO Thames"/>
    </w:rPr>
  </w:style>
  <w:style w:type="character" w:customStyle="1" w:styleId="Endnote1">
    <w:name w:val="Endnote1"/>
    <w:link w:val="Endnote"/>
    <w:rPr>
      <w:rFonts w:ascii="XO Thames" w:hAnsi="XO Thames"/>
      <w:sz w:val="22"/>
    </w:rPr>
  </w:style>
  <w:style w:type="character" w:customStyle="1" w:styleId="32">
    <w:name w:val="Заголовок 3 Знак"/>
    <w:basedOn w:val="1"/>
    <w:link w:val="31"/>
    <w:rPr>
      <w:rFonts w:asciiTheme="majorHAnsi" w:hAnsiTheme="majorHAnsi"/>
      <w:b/>
      <w:color w:val="4F81BD" w:themeColor="accent1"/>
    </w:rPr>
  </w:style>
  <w:style w:type="paragraph" w:styleId="a7">
    <w:name w:val="header"/>
    <w:basedOn w:val="a1"/>
    <w:link w:val="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Верхний колонтитул Знак"/>
    <w:basedOn w:val="1"/>
    <w:link w:val="a7"/>
  </w:style>
  <w:style w:type="character" w:customStyle="1" w:styleId="90">
    <w:name w:val="Заголовок 9 Знак"/>
    <w:basedOn w:val="1"/>
    <w:link w:val="9"/>
    <w:rPr>
      <w:rFonts w:asciiTheme="majorHAnsi" w:hAnsiTheme="majorHAnsi"/>
      <w:i/>
      <w:color w:val="404040" w:themeColor="text1" w:themeTint="BF"/>
      <w:sz w:val="20"/>
    </w:rPr>
  </w:style>
  <w:style w:type="paragraph" w:styleId="35">
    <w:name w:val="List Continue 3"/>
    <w:basedOn w:val="a1"/>
    <w:link w:val="36"/>
    <w:pPr>
      <w:spacing w:after="120"/>
      <w:ind w:left="1080"/>
      <w:contextualSpacing/>
    </w:pPr>
  </w:style>
  <w:style w:type="character" w:customStyle="1" w:styleId="36">
    <w:name w:val="Продолжение списка 3 Знак"/>
    <w:basedOn w:val="1"/>
    <w:link w:val="35"/>
  </w:style>
  <w:style w:type="paragraph" w:styleId="a9">
    <w:name w:val="Intense Quote"/>
    <w:basedOn w:val="a1"/>
    <w:next w:val="a1"/>
    <w:link w:val="a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customStyle="1" w:styleId="aa">
    <w:name w:val="Выделенная цитата Знак"/>
    <w:basedOn w:val="1"/>
    <w:link w:val="a9"/>
    <w:rPr>
      <w:b/>
      <w:i/>
      <w:color w:val="4F81BD" w:themeColor="accent1"/>
    </w:rPr>
  </w:style>
  <w:style w:type="paragraph" w:styleId="ab">
    <w:name w:val="List Continue"/>
    <w:basedOn w:val="a1"/>
    <w:link w:val="ac"/>
    <w:pPr>
      <w:spacing w:after="120"/>
      <w:ind w:left="360"/>
      <w:contextualSpacing/>
    </w:pPr>
  </w:style>
  <w:style w:type="character" w:customStyle="1" w:styleId="ac">
    <w:name w:val="Продолжение списка Знак"/>
    <w:basedOn w:val="1"/>
    <w:link w:val="ab"/>
  </w:style>
  <w:style w:type="paragraph" w:styleId="37">
    <w:name w:val="List 3"/>
    <w:basedOn w:val="a1"/>
    <w:link w:val="38"/>
    <w:pPr>
      <w:ind w:left="1080" w:hanging="360"/>
      <w:contextualSpacing/>
    </w:pPr>
  </w:style>
  <w:style w:type="character" w:customStyle="1" w:styleId="38">
    <w:name w:val="Список 3 Знак"/>
    <w:basedOn w:val="1"/>
    <w:link w:val="37"/>
  </w:style>
  <w:style w:type="paragraph" w:styleId="ad">
    <w:name w:val="TOC Heading"/>
    <w:basedOn w:val="10"/>
    <w:next w:val="a1"/>
    <w:link w:val="ae"/>
    <w:pPr>
      <w:outlineLvl w:val="8"/>
    </w:pPr>
  </w:style>
  <w:style w:type="character" w:customStyle="1" w:styleId="ae">
    <w:name w:val="Заголовок оглавления Знак"/>
    <w:basedOn w:val="11"/>
    <w:link w:val="ad"/>
    <w:rPr>
      <w:rFonts w:asciiTheme="majorHAnsi" w:hAnsiTheme="majorHAnsi"/>
      <w:b/>
      <w:color w:val="365F91" w:themeColor="accent1" w:themeShade="BF"/>
      <w:sz w:val="28"/>
    </w:rPr>
  </w:style>
  <w:style w:type="paragraph" w:styleId="af">
    <w:name w:val="macro"/>
    <w:link w:val="af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</w:rPr>
  </w:style>
  <w:style w:type="character" w:customStyle="1" w:styleId="af0">
    <w:name w:val="Текст макроса Знак"/>
    <w:link w:val="af"/>
    <w:rPr>
      <w:rFonts w:ascii="Courier" w:hAnsi="Courier"/>
      <w:sz w:val="20"/>
    </w:rPr>
  </w:style>
  <w:style w:type="paragraph" w:styleId="3">
    <w:name w:val="List Bullet 3"/>
    <w:basedOn w:val="a1"/>
    <w:link w:val="39"/>
    <w:pPr>
      <w:numPr>
        <w:numId w:val="1"/>
      </w:numPr>
      <w:contextualSpacing/>
    </w:pPr>
  </w:style>
  <w:style w:type="character" w:customStyle="1" w:styleId="39">
    <w:name w:val="Маркированный список 3 Знак"/>
    <w:basedOn w:val="1"/>
    <w:link w:val="3"/>
  </w:style>
  <w:style w:type="paragraph" w:styleId="3a">
    <w:name w:val="toc 3"/>
    <w:next w:val="a1"/>
    <w:link w:val="3b"/>
    <w:uiPriority w:val="39"/>
    <w:pPr>
      <w:ind w:left="400"/>
    </w:pPr>
    <w:rPr>
      <w:rFonts w:ascii="XO Thames" w:hAnsi="XO Thames"/>
      <w:sz w:val="28"/>
    </w:rPr>
  </w:style>
  <w:style w:type="character" w:customStyle="1" w:styleId="3b">
    <w:name w:val="Оглавление 3 Знак"/>
    <w:link w:val="3a"/>
    <w:rPr>
      <w:rFonts w:ascii="XO Thames" w:hAnsi="XO Thames"/>
      <w:sz w:val="28"/>
    </w:rPr>
  </w:style>
  <w:style w:type="paragraph" w:customStyle="1" w:styleId="12">
    <w:name w:val="Сильная ссылка1"/>
    <w:basedOn w:val="13"/>
    <w:link w:val="af1"/>
    <w:rPr>
      <w:b/>
      <w:smallCaps/>
      <w:color w:val="C0504D" w:themeColor="accent2"/>
      <w:spacing w:val="5"/>
      <w:u w:val="single"/>
    </w:rPr>
  </w:style>
  <w:style w:type="character" w:styleId="af1">
    <w:name w:val="Intense Reference"/>
    <w:basedOn w:val="a2"/>
    <w:link w:val="12"/>
    <w:rPr>
      <w:b/>
      <w:smallCaps/>
      <w:color w:val="C0504D" w:themeColor="accent2"/>
      <w:spacing w:val="5"/>
      <w:u w:val="single"/>
    </w:rPr>
  </w:style>
  <w:style w:type="paragraph" w:customStyle="1" w:styleId="13">
    <w:name w:val="Основной шрифт абзаца1"/>
  </w:style>
  <w:style w:type="paragraph" w:styleId="20">
    <w:name w:val="List Bullet 2"/>
    <w:basedOn w:val="a1"/>
    <w:link w:val="25"/>
    <w:pPr>
      <w:numPr>
        <w:numId w:val="2"/>
      </w:numPr>
      <w:contextualSpacing/>
    </w:pPr>
  </w:style>
  <w:style w:type="character" w:customStyle="1" w:styleId="25">
    <w:name w:val="Маркированный список 2 Знак"/>
    <w:basedOn w:val="1"/>
    <w:link w:val="20"/>
  </w:style>
  <w:style w:type="character" w:customStyle="1" w:styleId="50">
    <w:name w:val="Заголовок 5 Знак"/>
    <w:basedOn w:val="1"/>
    <w:link w:val="5"/>
    <w:rPr>
      <w:rFonts w:asciiTheme="majorHAnsi" w:hAnsiTheme="majorHAnsi"/>
      <w:color w:val="243F60" w:themeColor="accent1" w:themeShade="7F"/>
    </w:rPr>
  </w:style>
  <w:style w:type="paragraph" w:styleId="af2">
    <w:name w:val="List"/>
    <w:basedOn w:val="a1"/>
    <w:link w:val="af3"/>
    <w:pPr>
      <w:ind w:left="360" w:hanging="360"/>
      <w:contextualSpacing/>
    </w:pPr>
  </w:style>
  <w:style w:type="character" w:customStyle="1" w:styleId="af3">
    <w:name w:val="Список Знак"/>
    <w:basedOn w:val="1"/>
    <w:link w:val="af2"/>
  </w:style>
  <w:style w:type="character" w:customStyle="1" w:styleId="11">
    <w:name w:val="Заголовок 1 Знак"/>
    <w:basedOn w:val="1"/>
    <w:link w:val="10"/>
    <w:rPr>
      <w:rFonts w:asciiTheme="majorHAnsi" w:hAnsiTheme="majorHAnsi"/>
      <w:b/>
      <w:color w:val="365F91" w:themeColor="accent1" w:themeShade="BF"/>
      <w:sz w:val="28"/>
    </w:rPr>
  </w:style>
  <w:style w:type="paragraph" w:styleId="30">
    <w:name w:val="List Number 3"/>
    <w:basedOn w:val="a1"/>
    <w:link w:val="3c"/>
    <w:pPr>
      <w:numPr>
        <w:numId w:val="3"/>
      </w:numPr>
      <w:contextualSpacing/>
    </w:pPr>
  </w:style>
  <w:style w:type="character" w:customStyle="1" w:styleId="3c">
    <w:name w:val="Нумерованный список 3 Знак"/>
    <w:basedOn w:val="1"/>
    <w:link w:val="30"/>
  </w:style>
  <w:style w:type="paragraph" w:styleId="af4">
    <w:name w:val="List Paragraph"/>
    <w:basedOn w:val="a1"/>
    <w:link w:val="af5"/>
    <w:pPr>
      <w:ind w:left="720"/>
      <w:contextualSpacing/>
    </w:pPr>
  </w:style>
  <w:style w:type="character" w:customStyle="1" w:styleId="af5">
    <w:name w:val="Абзац списка Знак"/>
    <w:basedOn w:val="1"/>
    <w:link w:val="af4"/>
  </w:style>
  <w:style w:type="paragraph" w:customStyle="1" w:styleId="14">
    <w:name w:val="Гиперссылка1"/>
    <w:link w:val="af6"/>
    <w:rPr>
      <w:color w:val="0000FF"/>
      <w:u w:val="single"/>
    </w:rPr>
  </w:style>
  <w:style w:type="character" w:styleId="af6">
    <w:name w:val="Hyperlink"/>
    <w:link w:val="14"/>
    <w:rPr>
      <w:color w:val="0000FF"/>
      <w:u w:val="single"/>
    </w:rPr>
  </w:style>
  <w:style w:type="paragraph" w:customStyle="1" w:styleId="Footnote">
    <w:name w:val="Footnote"/>
    <w:link w:val="Footnote1"/>
    <w:pPr>
      <w:ind w:firstLine="851"/>
      <w:jc w:val="both"/>
    </w:pPr>
    <w:rPr>
      <w:rFonts w:ascii="XO Thames" w:hAnsi="XO Thames"/>
    </w:rPr>
  </w:style>
  <w:style w:type="character" w:customStyle="1" w:styleId="Footnote1">
    <w:name w:val="Footnote1"/>
    <w:link w:val="Footnote"/>
    <w:rPr>
      <w:rFonts w:ascii="XO Thames" w:hAnsi="XO Thames"/>
      <w:sz w:val="22"/>
    </w:rPr>
  </w:style>
  <w:style w:type="character" w:customStyle="1" w:styleId="80">
    <w:name w:val="Заголовок 8 Знак"/>
    <w:basedOn w:val="1"/>
    <w:link w:val="8"/>
    <w:rPr>
      <w:rFonts w:asciiTheme="majorHAnsi" w:hAnsiTheme="majorHAnsi"/>
      <w:color w:val="4F81BD" w:themeColor="accent1"/>
      <w:sz w:val="20"/>
    </w:rPr>
  </w:style>
  <w:style w:type="paragraph" w:styleId="15">
    <w:name w:val="toc 1"/>
    <w:next w:val="a1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1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1">
    <w:name w:val="Header and Footer1"/>
    <w:link w:val="HeaderandFooter"/>
    <w:rPr>
      <w:rFonts w:ascii="XO Thames" w:hAnsi="XO Thames"/>
      <w:sz w:val="28"/>
    </w:rPr>
  </w:style>
  <w:style w:type="paragraph" w:styleId="a">
    <w:name w:val="List Number"/>
    <w:basedOn w:val="a1"/>
    <w:link w:val="af7"/>
    <w:pPr>
      <w:numPr>
        <w:numId w:val="4"/>
      </w:numPr>
      <w:contextualSpacing/>
    </w:pPr>
  </w:style>
  <w:style w:type="character" w:customStyle="1" w:styleId="af7">
    <w:name w:val="Нумерованный список Знак"/>
    <w:basedOn w:val="1"/>
    <w:link w:val="a"/>
  </w:style>
  <w:style w:type="paragraph" w:styleId="91">
    <w:name w:val="toc 9"/>
    <w:next w:val="a1"/>
    <w:link w:val="92"/>
    <w:uiPriority w:val="39"/>
    <w:pPr>
      <w:ind w:left="1600"/>
    </w:pPr>
    <w:rPr>
      <w:rFonts w:ascii="XO Thames" w:hAnsi="XO Thames"/>
      <w:sz w:val="28"/>
    </w:rPr>
  </w:style>
  <w:style w:type="character" w:customStyle="1" w:styleId="92">
    <w:name w:val="Оглавление 9 Знак"/>
    <w:link w:val="91"/>
    <w:rPr>
      <w:rFonts w:ascii="XO Thames" w:hAnsi="XO Thames"/>
      <w:sz w:val="28"/>
    </w:rPr>
  </w:style>
  <w:style w:type="paragraph" w:styleId="af8">
    <w:name w:val="footer"/>
    <w:basedOn w:val="a1"/>
    <w:link w:val="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9">
    <w:name w:val="Нижний колонтитул Знак"/>
    <w:basedOn w:val="1"/>
    <w:link w:val="af8"/>
  </w:style>
  <w:style w:type="paragraph" w:customStyle="1" w:styleId="17">
    <w:name w:val="Выделение1"/>
    <w:basedOn w:val="13"/>
    <w:link w:val="afa"/>
    <w:rPr>
      <w:i/>
    </w:rPr>
  </w:style>
  <w:style w:type="character" w:styleId="afa">
    <w:name w:val="Emphasis"/>
    <w:basedOn w:val="a2"/>
    <w:link w:val="17"/>
    <w:uiPriority w:val="20"/>
    <w:qFormat/>
    <w:rPr>
      <w:i/>
    </w:rPr>
  </w:style>
  <w:style w:type="paragraph" w:customStyle="1" w:styleId="18">
    <w:name w:val="Строгий1"/>
    <w:basedOn w:val="13"/>
    <w:link w:val="afb"/>
    <w:rPr>
      <w:b/>
    </w:rPr>
  </w:style>
  <w:style w:type="character" w:styleId="afb">
    <w:name w:val="Strong"/>
    <w:basedOn w:val="a2"/>
    <w:link w:val="18"/>
    <w:uiPriority w:val="22"/>
    <w:qFormat/>
    <w:rPr>
      <w:b/>
    </w:rPr>
  </w:style>
  <w:style w:type="paragraph" w:styleId="81">
    <w:name w:val="toc 8"/>
    <w:next w:val="a1"/>
    <w:link w:val="82"/>
    <w:uiPriority w:val="39"/>
    <w:pPr>
      <w:ind w:left="1400"/>
    </w:pPr>
    <w:rPr>
      <w:rFonts w:ascii="XO Thames" w:hAnsi="XO Thames"/>
      <w:sz w:val="28"/>
    </w:rPr>
  </w:style>
  <w:style w:type="character" w:customStyle="1" w:styleId="82">
    <w:name w:val="Оглавление 8 Знак"/>
    <w:link w:val="81"/>
    <w:rPr>
      <w:rFonts w:ascii="XO Thames" w:hAnsi="XO Thames"/>
      <w:sz w:val="28"/>
    </w:rPr>
  </w:style>
  <w:style w:type="paragraph" w:styleId="26">
    <w:name w:val="List Continue 2"/>
    <w:basedOn w:val="a1"/>
    <w:link w:val="27"/>
    <w:pPr>
      <w:spacing w:after="120"/>
      <w:ind w:left="720"/>
      <w:contextualSpacing/>
    </w:pPr>
  </w:style>
  <w:style w:type="character" w:customStyle="1" w:styleId="27">
    <w:name w:val="Продолжение списка 2 Знак"/>
    <w:basedOn w:val="1"/>
    <w:link w:val="26"/>
  </w:style>
  <w:style w:type="paragraph" w:styleId="28">
    <w:name w:val="Quote"/>
    <w:basedOn w:val="a1"/>
    <w:next w:val="a1"/>
    <w:link w:val="29"/>
    <w:rPr>
      <w:i/>
      <w:color w:val="000000" w:themeColor="text1"/>
    </w:rPr>
  </w:style>
  <w:style w:type="character" w:customStyle="1" w:styleId="29">
    <w:name w:val="Цитата 2 Знак"/>
    <w:basedOn w:val="1"/>
    <w:link w:val="28"/>
    <w:rPr>
      <w:i/>
      <w:color w:val="000000" w:themeColor="text1"/>
    </w:rPr>
  </w:style>
  <w:style w:type="paragraph" w:styleId="afc">
    <w:name w:val="Body Text"/>
    <w:basedOn w:val="a1"/>
    <w:link w:val="afd"/>
    <w:pPr>
      <w:spacing w:after="120"/>
    </w:pPr>
  </w:style>
  <w:style w:type="character" w:customStyle="1" w:styleId="afd">
    <w:name w:val="Основной текст Знак"/>
    <w:basedOn w:val="1"/>
    <w:link w:val="afc"/>
  </w:style>
  <w:style w:type="paragraph" w:customStyle="1" w:styleId="19">
    <w:name w:val="Слабая ссылка1"/>
    <w:basedOn w:val="13"/>
    <w:link w:val="afe"/>
    <w:rPr>
      <w:smallCaps/>
      <w:color w:val="C0504D" w:themeColor="accent2"/>
      <w:u w:val="single"/>
    </w:rPr>
  </w:style>
  <w:style w:type="character" w:styleId="afe">
    <w:name w:val="Subtle Reference"/>
    <w:basedOn w:val="a2"/>
    <w:link w:val="19"/>
    <w:rPr>
      <w:smallCaps/>
      <w:color w:val="C0504D" w:themeColor="accent2"/>
      <w:u w:val="single"/>
    </w:rPr>
  </w:style>
  <w:style w:type="paragraph" w:styleId="51">
    <w:name w:val="toc 5"/>
    <w:next w:val="a1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0">
    <w:name w:val="List Bullet"/>
    <w:basedOn w:val="a1"/>
    <w:link w:val="aff"/>
    <w:pPr>
      <w:numPr>
        <w:numId w:val="5"/>
      </w:numPr>
      <w:contextualSpacing/>
    </w:pPr>
  </w:style>
  <w:style w:type="character" w:customStyle="1" w:styleId="aff">
    <w:name w:val="Маркированный список Знак"/>
    <w:basedOn w:val="1"/>
    <w:link w:val="a0"/>
  </w:style>
  <w:style w:type="paragraph" w:styleId="2a">
    <w:name w:val="List 2"/>
    <w:basedOn w:val="a1"/>
    <w:link w:val="2b"/>
    <w:pPr>
      <w:ind w:left="720" w:hanging="360"/>
      <w:contextualSpacing/>
    </w:pPr>
  </w:style>
  <w:style w:type="character" w:customStyle="1" w:styleId="2b">
    <w:name w:val="Список 2 Знак"/>
    <w:basedOn w:val="1"/>
    <w:link w:val="2a"/>
  </w:style>
  <w:style w:type="paragraph" w:styleId="aff0">
    <w:name w:val="Subtitle"/>
    <w:basedOn w:val="a1"/>
    <w:next w:val="a1"/>
    <w:link w:val="aff1"/>
    <w:uiPriority w:val="11"/>
    <w:qFormat/>
    <w:pPr>
      <w:numPr>
        <w:ilvl w:val="1"/>
      </w:numPr>
    </w:pPr>
    <w:rPr>
      <w:rFonts w:asciiTheme="majorHAnsi" w:hAnsiTheme="majorHAnsi"/>
      <w:i/>
      <w:color w:val="4F81BD" w:themeColor="accent1"/>
      <w:spacing w:val="15"/>
      <w:sz w:val="24"/>
    </w:rPr>
  </w:style>
  <w:style w:type="character" w:customStyle="1" w:styleId="aff1">
    <w:name w:val="Подзаголовок Знак"/>
    <w:basedOn w:val="1"/>
    <w:link w:val="aff0"/>
    <w:rPr>
      <w:rFonts w:asciiTheme="majorHAnsi" w:hAnsiTheme="majorHAnsi"/>
      <w:i/>
      <w:color w:val="4F81BD" w:themeColor="accent1"/>
      <w:spacing w:val="15"/>
      <w:sz w:val="24"/>
    </w:rPr>
  </w:style>
  <w:style w:type="paragraph" w:styleId="2c">
    <w:name w:val="Body Text 2"/>
    <w:basedOn w:val="a1"/>
    <w:link w:val="2d"/>
    <w:pPr>
      <w:spacing w:after="120" w:line="480" w:lineRule="auto"/>
    </w:pPr>
  </w:style>
  <w:style w:type="character" w:customStyle="1" w:styleId="2d">
    <w:name w:val="Основной текст 2 Знак"/>
    <w:basedOn w:val="1"/>
    <w:link w:val="2c"/>
  </w:style>
  <w:style w:type="paragraph" w:customStyle="1" w:styleId="1a">
    <w:name w:val="Сильное выделение1"/>
    <w:basedOn w:val="13"/>
    <w:link w:val="aff2"/>
    <w:rPr>
      <w:b/>
      <w:i/>
      <w:color w:val="4F81BD" w:themeColor="accent1"/>
    </w:rPr>
  </w:style>
  <w:style w:type="character" w:styleId="aff2">
    <w:name w:val="Intense Emphasis"/>
    <w:basedOn w:val="a2"/>
    <w:link w:val="1a"/>
    <w:rPr>
      <w:b/>
      <w:i/>
      <w:color w:val="4F81BD" w:themeColor="accent1"/>
    </w:rPr>
  </w:style>
  <w:style w:type="paragraph" w:styleId="aff3">
    <w:name w:val="Title"/>
    <w:basedOn w:val="a1"/>
    <w:next w:val="a1"/>
    <w:link w:val="aff4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hAnsiTheme="majorHAnsi"/>
      <w:color w:val="17365D" w:themeColor="text2" w:themeShade="BF"/>
      <w:spacing w:val="5"/>
      <w:sz w:val="52"/>
    </w:rPr>
  </w:style>
  <w:style w:type="character" w:customStyle="1" w:styleId="aff4">
    <w:name w:val="Заголовок Знак"/>
    <w:basedOn w:val="1"/>
    <w:link w:val="aff3"/>
    <w:rPr>
      <w:rFonts w:asciiTheme="majorHAnsi" w:hAnsiTheme="majorHAnsi"/>
      <w:color w:val="17365D" w:themeColor="text2" w:themeShade="BF"/>
      <w:spacing w:val="5"/>
      <w:sz w:val="52"/>
    </w:rPr>
  </w:style>
  <w:style w:type="paragraph" w:customStyle="1" w:styleId="1b">
    <w:name w:val="Название книги1"/>
    <w:basedOn w:val="13"/>
    <w:link w:val="aff5"/>
    <w:rPr>
      <w:b/>
      <w:smallCaps/>
      <w:spacing w:val="5"/>
    </w:rPr>
  </w:style>
  <w:style w:type="character" w:styleId="aff5">
    <w:name w:val="Book Title"/>
    <w:basedOn w:val="a2"/>
    <w:link w:val="1b"/>
    <w:rPr>
      <w:b/>
      <w:smallCaps/>
      <w:spacing w:val="5"/>
    </w:rPr>
  </w:style>
  <w:style w:type="character" w:customStyle="1" w:styleId="40">
    <w:name w:val="Заголовок 4 Знак"/>
    <w:basedOn w:val="1"/>
    <w:link w:val="4"/>
    <w:rPr>
      <w:rFonts w:asciiTheme="majorHAnsi" w:hAnsiTheme="majorHAnsi"/>
      <w:b/>
      <w:i/>
      <w:color w:val="4F81BD" w:themeColor="accent1"/>
    </w:rPr>
  </w:style>
  <w:style w:type="paragraph" w:customStyle="1" w:styleId="1c">
    <w:name w:val="Слабое выделение1"/>
    <w:basedOn w:val="13"/>
    <w:link w:val="aff6"/>
    <w:rPr>
      <w:i/>
      <w:color w:val="808080" w:themeColor="text1" w:themeTint="7F"/>
    </w:rPr>
  </w:style>
  <w:style w:type="character" w:styleId="aff6">
    <w:name w:val="Subtle Emphasis"/>
    <w:basedOn w:val="a2"/>
    <w:link w:val="1c"/>
    <w:rPr>
      <w:i/>
      <w:color w:val="808080" w:themeColor="text1" w:themeTint="7F"/>
    </w:rPr>
  </w:style>
  <w:style w:type="paragraph" w:styleId="aff7">
    <w:name w:val="caption"/>
    <w:basedOn w:val="a1"/>
    <w:next w:val="a1"/>
    <w:link w:val="aff8"/>
    <w:pPr>
      <w:spacing w:line="240" w:lineRule="auto"/>
    </w:pPr>
    <w:rPr>
      <w:b/>
      <w:color w:val="4F81BD" w:themeColor="accent1"/>
      <w:sz w:val="18"/>
    </w:rPr>
  </w:style>
  <w:style w:type="character" w:customStyle="1" w:styleId="aff8">
    <w:name w:val="Название объекта Знак"/>
    <w:basedOn w:val="1"/>
    <w:link w:val="aff7"/>
    <w:rPr>
      <w:b/>
      <w:color w:val="4F81BD" w:themeColor="accent1"/>
      <w:sz w:val="18"/>
    </w:rPr>
  </w:style>
  <w:style w:type="character" w:customStyle="1" w:styleId="22">
    <w:name w:val="Заголовок 2 Знак"/>
    <w:basedOn w:val="1"/>
    <w:link w:val="21"/>
    <w:rPr>
      <w:rFonts w:asciiTheme="majorHAnsi" w:hAnsiTheme="majorHAnsi"/>
      <w:b/>
      <w:color w:val="4F81BD" w:themeColor="accent1"/>
      <w:sz w:val="26"/>
    </w:rPr>
  </w:style>
  <w:style w:type="paragraph" w:styleId="2">
    <w:name w:val="List Number 2"/>
    <w:basedOn w:val="a1"/>
    <w:link w:val="2e"/>
    <w:pPr>
      <w:numPr>
        <w:numId w:val="6"/>
      </w:numPr>
      <w:contextualSpacing/>
    </w:pPr>
  </w:style>
  <w:style w:type="character" w:customStyle="1" w:styleId="2e">
    <w:name w:val="Нумерованный список 2 Знак"/>
    <w:basedOn w:val="1"/>
    <w:link w:val="2"/>
  </w:style>
  <w:style w:type="character" w:customStyle="1" w:styleId="60">
    <w:name w:val="Заголовок 6 Знак"/>
    <w:basedOn w:val="1"/>
    <w:link w:val="6"/>
    <w:rPr>
      <w:rFonts w:asciiTheme="majorHAnsi" w:hAnsiTheme="majorHAnsi"/>
      <w:i/>
      <w:color w:val="243F60" w:themeColor="accent1" w:themeShade="7F"/>
    </w:rPr>
  </w:style>
  <w:style w:type="table" w:styleId="2f">
    <w:name w:val="Medium List 2"/>
    <w:basedOn w:val="a3"/>
    <w:pPr>
      <w:spacing w:after="0" w:line="240" w:lineRule="auto"/>
    </w:pPr>
    <w:rPr>
      <w:rFonts w:asciiTheme="majorHAnsi" w:hAnsiTheme="majorHAns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</w:style>
  <w:style w:type="table" w:styleId="aff9">
    <w:name w:val="Colorful Grid"/>
    <w:basedOn w:val="a3"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</w:style>
  <w:style w:type="table" w:styleId="1-4">
    <w:name w:val="Medium List 1 Accent 4"/>
    <w:basedOn w:val="a3"/>
    <w:pPr>
      <w:spacing w:after="0" w:line="240" w:lineRule="auto"/>
    </w:pPr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</w:style>
  <w:style w:type="table" w:styleId="1d">
    <w:name w:val="Medium List 1"/>
    <w:basedOn w:val="a3"/>
    <w:pPr>
      <w:spacing w:after="0" w:line="240" w:lineRule="auto"/>
    </w:pPr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</w:style>
  <w:style w:type="table" w:styleId="2-2">
    <w:name w:val="Medium Shading 2 Accent 2"/>
    <w:basedOn w:val="a3"/>
    <w:pPr>
      <w:spacing w:after="0" w:line="240" w:lineRule="auto"/>
    </w:pPr>
    <w:tblPr>
      <w:tblBorders>
        <w:top w:val="single" w:sz="18" w:space="0" w:color="000000"/>
        <w:bottom w:val="single" w:sz="18" w:space="0" w:color="000000"/>
      </w:tblBorders>
    </w:tblPr>
  </w:style>
  <w:style w:type="table" w:styleId="1-6">
    <w:name w:val="Medium Shading 1 Accent 6"/>
    <w:basedOn w:val="a3"/>
    <w:pPr>
      <w:spacing w:after="0" w:line="240" w:lineRule="auto"/>
    </w:pPr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</w:style>
  <w:style w:type="table" w:styleId="2-6">
    <w:name w:val="Medium Grid 2 Accent 6"/>
    <w:basedOn w:val="a3"/>
    <w:pPr>
      <w:spacing w:after="0" w:line="240" w:lineRule="auto"/>
    </w:pPr>
    <w:rPr>
      <w:rFonts w:asciiTheme="majorHAnsi" w:hAnsiTheme="majorHAns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</w:style>
  <w:style w:type="table" w:styleId="2-3">
    <w:name w:val="Medium Shading 2 Accent 3"/>
    <w:basedOn w:val="a3"/>
    <w:pPr>
      <w:spacing w:after="0" w:line="240" w:lineRule="auto"/>
    </w:pPr>
    <w:tblPr>
      <w:tblBorders>
        <w:top w:val="single" w:sz="18" w:space="0" w:color="000000"/>
        <w:bottom w:val="single" w:sz="18" w:space="0" w:color="000000"/>
      </w:tblBorders>
    </w:tblPr>
  </w:style>
  <w:style w:type="table" w:styleId="3d">
    <w:name w:val="Medium Grid 3"/>
    <w:basedOn w:val="a3"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</w:style>
  <w:style w:type="table" w:styleId="3-2">
    <w:name w:val="Medium Grid 3 Accent 2"/>
    <w:basedOn w:val="a3"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</w:style>
  <w:style w:type="table" w:styleId="1-3">
    <w:name w:val="Medium Grid 1 Accent 3"/>
    <w:basedOn w:val="a3"/>
    <w:pPr>
      <w:spacing w:after="0" w:line="240" w:lineRule="auto"/>
    </w:pPr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</w:style>
  <w:style w:type="table" w:styleId="-2">
    <w:name w:val="Dark List Accent 2"/>
    <w:basedOn w:val="a3"/>
    <w:pPr>
      <w:spacing w:after="0" w:line="240" w:lineRule="auto"/>
    </w:pPr>
    <w:rPr>
      <w:color w:val="FFFFFF" w:themeColor="background1"/>
    </w:rPr>
    <w:tblPr/>
  </w:style>
  <w:style w:type="table" w:styleId="-5">
    <w:name w:val="Colorful List Accent 5"/>
    <w:basedOn w:val="a3"/>
    <w:pPr>
      <w:spacing w:after="0" w:line="240" w:lineRule="auto"/>
    </w:pPr>
    <w:rPr>
      <w:color w:val="000000" w:themeColor="text1"/>
    </w:rPr>
    <w:tblPr/>
  </w:style>
  <w:style w:type="table" w:styleId="2-1">
    <w:name w:val="Medium List 2 Accent 1"/>
    <w:basedOn w:val="a3"/>
    <w:pPr>
      <w:spacing w:after="0" w:line="240" w:lineRule="auto"/>
    </w:pPr>
    <w:rPr>
      <w:rFonts w:asciiTheme="majorHAnsi" w:hAnsiTheme="majorHAns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</w:style>
  <w:style w:type="table" w:styleId="-4">
    <w:name w:val="Light Shading Accent 4"/>
    <w:basedOn w:val="a3"/>
    <w:pPr>
      <w:spacing w:after="0" w:line="240" w:lineRule="auto"/>
    </w:pPr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</w:style>
  <w:style w:type="table" w:styleId="1-40">
    <w:name w:val="Medium Grid 1 Accent 4"/>
    <w:basedOn w:val="a3"/>
    <w:pPr>
      <w:spacing w:after="0" w:line="240" w:lineRule="auto"/>
    </w:pPr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</w:style>
  <w:style w:type="table" w:styleId="2f0">
    <w:name w:val="Medium Grid 2"/>
    <w:basedOn w:val="a3"/>
    <w:pPr>
      <w:spacing w:after="0" w:line="240" w:lineRule="auto"/>
    </w:pPr>
    <w:rPr>
      <w:rFonts w:asciiTheme="majorHAnsi" w:hAnsiTheme="majorHAns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</w:style>
  <w:style w:type="table" w:styleId="2-4">
    <w:name w:val="Medium Shading 2 Accent 4"/>
    <w:basedOn w:val="a3"/>
    <w:pPr>
      <w:spacing w:after="0" w:line="240" w:lineRule="auto"/>
    </w:pPr>
    <w:tblPr>
      <w:tblBorders>
        <w:top w:val="single" w:sz="18" w:space="0" w:color="000000"/>
        <w:bottom w:val="single" w:sz="18" w:space="0" w:color="000000"/>
      </w:tblBorders>
    </w:tblPr>
  </w:style>
  <w:style w:type="table" w:styleId="2-40">
    <w:name w:val="Medium List 2 Accent 4"/>
    <w:basedOn w:val="a3"/>
    <w:pPr>
      <w:spacing w:after="0" w:line="240" w:lineRule="auto"/>
    </w:pPr>
    <w:rPr>
      <w:rFonts w:asciiTheme="majorHAnsi" w:hAnsiTheme="majorHAns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</w:style>
  <w:style w:type="table" w:styleId="2-30">
    <w:name w:val="Medium List 2 Accent 3"/>
    <w:basedOn w:val="a3"/>
    <w:pPr>
      <w:spacing w:after="0" w:line="240" w:lineRule="auto"/>
    </w:pPr>
    <w:rPr>
      <w:rFonts w:asciiTheme="majorHAnsi" w:hAnsiTheme="majorHAns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</w:style>
  <w:style w:type="table" w:styleId="affa">
    <w:name w:val="Colorful List"/>
    <w:basedOn w:val="a3"/>
    <w:pPr>
      <w:spacing w:after="0" w:line="240" w:lineRule="auto"/>
    </w:pPr>
    <w:rPr>
      <w:color w:val="000000" w:themeColor="text1"/>
    </w:rPr>
    <w:tblPr/>
  </w:style>
  <w:style w:type="table" w:styleId="-40">
    <w:name w:val="Light Grid Accent 4"/>
    <w:basedOn w:val="a3"/>
    <w:pPr>
      <w:spacing w:after="0" w:line="240" w:lineRule="auto"/>
    </w:p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</w:style>
  <w:style w:type="table" w:styleId="1-5">
    <w:name w:val="Medium Shading 1 Accent 5"/>
    <w:basedOn w:val="a3"/>
    <w:pPr>
      <w:spacing w:after="0" w:line="240" w:lineRule="auto"/>
    </w:pPr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</w:style>
  <w:style w:type="table" w:styleId="-6">
    <w:name w:val="Dark List Accent 6"/>
    <w:basedOn w:val="a3"/>
    <w:pPr>
      <w:spacing w:after="0" w:line="240" w:lineRule="auto"/>
    </w:pPr>
    <w:rPr>
      <w:color w:val="FFFFFF" w:themeColor="background1"/>
    </w:rPr>
    <w:tblPr/>
  </w:style>
  <w:style w:type="table" w:styleId="-60">
    <w:name w:val="Light Grid Accent 6"/>
    <w:basedOn w:val="a3"/>
    <w:pPr>
      <w:spacing w:after="0" w:line="240" w:lineRule="auto"/>
    </w:p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</w:style>
  <w:style w:type="table" w:styleId="-61">
    <w:name w:val="Colorful Shading Accent 6"/>
    <w:basedOn w:val="a3"/>
    <w:pPr>
      <w:spacing w:after="0" w:line="240" w:lineRule="auto"/>
    </w:pPr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-1">
    <w:name w:val="Colorful List Accent 1"/>
    <w:basedOn w:val="a3"/>
    <w:pPr>
      <w:spacing w:after="0" w:line="240" w:lineRule="auto"/>
    </w:pPr>
    <w:rPr>
      <w:color w:val="000000" w:themeColor="text1"/>
    </w:rPr>
    <w:tblPr/>
  </w:style>
  <w:style w:type="table" w:styleId="-3">
    <w:name w:val="Light List Accent 3"/>
    <w:basedOn w:val="a3"/>
    <w:pPr>
      <w:spacing w:after="0" w:line="240" w:lineRule="auto"/>
    </w:p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</w:style>
  <w:style w:type="table" w:styleId="-30">
    <w:name w:val="Light Grid Accent 3"/>
    <w:basedOn w:val="a3"/>
    <w:pPr>
      <w:spacing w:after="0" w:line="240" w:lineRule="auto"/>
    </w:p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</w:style>
  <w:style w:type="table" w:styleId="-62">
    <w:name w:val="Colorful List Accent 6"/>
    <w:basedOn w:val="a3"/>
    <w:pPr>
      <w:spacing w:after="0" w:line="240" w:lineRule="auto"/>
    </w:pPr>
    <w:rPr>
      <w:color w:val="000000" w:themeColor="text1"/>
    </w:rPr>
    <w:tblPr/>
  </w:style>
  <w:style w:type="table" w:styleId="-31">
    <w:name w:val="Colorful Shading Accent 3"/>
    <w:basedOn w:val="a3"/>
    <w:pPr>
      <w:spacing w:after="0" w:line="240" w:lineRule="auto"/>
    </w:pPr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-41">
    <w:name w:val="Colorful Grid Accent 4"/>
    <w:basedOn w:val="a3"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</w:style>
  <w:style w:type="table" w:styleId="-20">
    <w:name w:val="Colorful List Accent 2"/>
    <w:basedOn w:val="a3"/>
    <w:pPr>
      <w:spacing w:after="0" w:line="240" w:lineRule="auto"/>
    </w:pPr>
    <w:rPr>
      <w:color w:val="000000" w:themeColor="text1"/>
    </w:rPr>
    <w:tblPr/>
  </w:style>
  <w:style w:type="table" w:styleId="1-1">
    <w:name w:val="Medium Shading 1 Accent 1"/>
    <w:basedOn w:val="a3"/>
    <w:pPr>
      <w:spacing w:after="0" w:line="240" w:lineRule="auto"/>
    </w:pPr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</w:style>
  <w:style w:type="table" w:styleId="3-1">
    <w:name w:val="Medium Grid 3 Accent 1"/>
    <w:basedOn w:val="a3"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</w:style>
  <w:style w:type="table" w:styleId="-42">
    <w:name w:val="Light List Accent 4"/>
    <w:basedOn w:val="a3"/>
    <w:pPr>
      <w:spacing w:after="0" w:line="240" w:lineRule="auto"/>
    </w:p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</w:style>
  <w:style w:type="table" w:styleId="2-20">
    <w:name w:val="Medium Grid 2 Accent 2"/>
    <w:basedOn w:val="a3"/>
    <w:pPr>
      <w:spacing w:after="0" w:line="240" w:lineRule="auto"/>
    </w:pPr>
    <w:rPr>
      <w:rFonts w:asciiTheme="majorHAnsi" w:hAnsiTheme="majorHAns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</w:style>
  <w:style w:type="table" w:styleId="2-5">
    <w:name w:val="Medium Shading 2 Accent 5"/>
    <w:basedOn w:val="a3"/>
    <w:pPr>
      <w:spacing w:after="0" w:line="240" w:lineRule="auto"/>
    </w:pPr>
    <w:tblPr>
      <w:tblBorders>
        <w:top w:val="single" w:sz="18" w:space="0" w:color="000000"/>
        <w:bottom w:val="single" w:sz="18" w:space="0" w:color="000000"/>
      </w:tblBorders>
    </w:tblPr>
  </w:style>
  <w:style w:type="table" w:styleId="-32">
    <w:name w:val="Colorful Grid Accent 3"/>
    <w:basedOn w:val="a3"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</w:style>
  <w:style w:type="table" w:styleId="3-6">
    <w:name w:val="Medium Grid 3 Accent 6"/>
    <w:basedOn w:val="a3"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</w:style>
  <w:style w:type="table" w:styleId="-50">
    <w:name w:val="Colorful Grid Accent 5"/>
    <w:basedOn w:val="a3"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</w:style>
  <w:style w:type="table" w:styleId="1e">
    <w:name w:val="Medium Grid 1"/>
    <w:basedOn w:val="a3"/>
    <w:pPr>
      <w:spacing w:after="0" w:line="240" w:lineRule="auto"/>
    </w:pPr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</w:style>
  <w:style w:type="table" w:styleId="1-30">
    <w:name w:val="Medium Shading 1 Accent 3"/>
    <w:basedOn w:val="a3"/>
    <w:pPr>
      <w:spacing w:after="0" w:line="240" w:lineRule="auto"/>
    </w:pPr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</w:style>
  <w:style w:type="table" w:styleId="-21">
    <w:name w:val="Colorful Shading Accent 2"/>
    <w:basedOn w:val="a3"/>
    <w:pPr>
      <w:spacing w:after="0" w:line="240" w:lineRule="auto"/>
    </w:pPr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affb">
    <w:name w:val="Light List"/>
    <w:basedOn w:val="a3"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</w:style>
  <w:style w:type="table" w:styleId="3-5">
    <w:name w:val="Medium Grid 3 Accent 5"/>
    <w:basedOn w:val="a3"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</w:style>
  <w:style w:type="table" w:styleId="2-21">
    <w:name w:val="Medium List 2 Accent 2"/>
    <w:basedOn w:val="a3"/>
    <w:pPr>
      <w:spacing w:after="0" w:line="240" w:lineRule="auto"/>
    </w:pPr>
    <w:rPr>
      <w:rFonts w:asciiTheme="majorHAnsi" w:hAnsiTheme="majorHAns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</w:style>
  <w:style w:type="table" w:styleId="1-10">
    <w:name w:val="Medium List 1 Accent 1"/>
    <w:basedOn w:val="a3"/>
    <w:pPr>
      <w:spacing w:after="0" w:line="240" w:lineRule="auto"/>
    </w:pPr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</w:style>
  <w:style w:type="table" w:styleId="1-31">
    <w:name w:val="Medium List 1 Accent 3"/>
    <w:basedOn w:val="a3"/>
    <w:pPr>
      <w:spacing w:after="0" w:line="240" w:lineRule="auto"/>
    </w:pPr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</w:style>
  <w:style w:type="table" w:styleId="affc">
    <w:name w:val="Dark List"/>
    <w:basedOn w:val="a3"/>
    <w:pPr>
      <w:spacing w:after="0" w:line="240" w:lineRule="auto"/>
    </w:pPr>
    <w:rPr>
      <w:color w:val="FFFFFF" w:themeColor="background1"/>
    </w:rPr>
    <w:tblPr/>
  </w:style>
  <w:style w:type="table" w:styleId="-51">
    <w:name w:val="Light Grid Accent 5"/>
    <w:basedOn w:val="a3"/>
    <w:pPr>
      <w:spacing w:after="0" w:line="240" w:lineRule="auto"/>
    </w:p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</w:style>
  <w:style w:type="table" w:styleId="-10">
    <w:name w:val="Colorful Shading Accent 1"/>
    <w:basedOn w:val="a3"/>
    <w:pPr>
      <w:spacing w:after="0" w:line="240" w:lineRule="auto"/>
    </w:pPr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1-50">
    <w:name w:val="Medium List 1 Accent 5"/>
    <w:basedOn w:val="a3"/>
    <w:pPr>
      <w:spacing w:after="0" w:line="240" w:lineRule="auto"/>
    </w:pPr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</w:style>
  <w:style w:type="table" w:styleId="1-2">
    <w:name w:val="Medium Shading 1 Accent 2"/>
    <w:basedOn w:val="a3"/>
    <w:pPr>
      <w:spacing w:after="0" w:line="240" w:lineRule="auto"/>
    </w:pPr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</w:style>
  <w:style w:type="table" w:styleId="affd">
    <w:name w:val="Colorful Shading"/>
    <w:basedOn w:val="a3"/>
    <w:pPr>
      <w:spacing w:after="0" w:line="240" w:lineRule="auto"/>
    </w:pPr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1-20">
    <w:name w:val="Medium List 1 Accent 2"/>
    <w:basedOn w:val="a3"/>
    <w:pPr>
      <w:spacing w:after="0" w:line="240" w:lineRule="auto"/>
    </w:pPr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</w:style>
  <w:style w:type="table" w:styleId="2-10">
    <w:name w:val="Medium Grid 2 Accent 1"/>
    <w:basedOn w:val="a3"/>
    <w:pPr>
      <w:spacing w:after="0" w:line="240" w:lineRule="auto"/>
    </w:pPr>
    <w:rPr>
      <w:rFonts w:asciiTheme="majorHAnsi" w:hAnsiTheme="majorHAns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</w:style>
  <w:style w:type="table" w:styleId="2-60">
    <w:name w:val="Medium Shading 2 Accent 6"/>
    <w:basedOn w:val="a3"/>
    <w:pPr>
      <w:spacing w:after="0" w:line="240" w:lineRule="auto"/>
    </w:pPr>
    <w:tblPr>
      <w:tblBorders>
        <w:top w:val="single" w:sz="18" w:space="0" w:color="000000"/>
        <w:bottom w:val="single" w:sz="18" w:space="0" w:color="000000"/>
      </w:tblBorders>
    </w:tblPr>
  </w:style>
  <w:style w:type="table" w:styleId="2-41">
    <w:name w:val="Medium Grid 2 Accent 4"/>
    <w:basedOn w:val="a3"/>
    <w:pPr>
      <w:spacing w:after="0" w:line="240" w:lineRule="auto"/>
    </w:pPr>
    <w:rPr>
      <w:rFonts w:asciiTheme="majorHAnsi" w:hAnsiTheme="majorHAns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</w:style>
  <w:style w:type="table" w:styleId="3-3">
    <w:name w:val="Medium Grid 3 Accent 3"/>
    <w:basedOn w:val="a3"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</w:style>
  <w:style w:type="table" w:styleId="-63">
    <w:name w:val="Light List Accent 6"/>
    <w:basedOn w:val="a3"/>
    <w:pPr>
      <w:spacing w:after="0" w:line="240" w:lineRule="auto"/>
    </w:p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</w:style>
  <w:style w:type="table" w:styleId="-43">
    <w:name w:val="Colorful List Accent 4"/>
    <w:basedOn w:val="a3"/>
    <w:pPr>
      <w:spacing w:after="0" w:line="240" w:lineRule="auto"/>
    </w:pPr>
    <w:rPr>
      <w:color w:val="000000" w:themeColor="text1"/>
    </w:rPr>
    <w:tblPr/>
  </w:style>
  <w:style w:type="table" w:styleId="affe">
    <w:name w:val="Light Shading"/>
    <w:basedOn w:val="a3"/>
    <w:pPr>
      <w:spacing w:after="0" w:line="240" w:lineRule="auto"/>
    </w:pPr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</w:style>
  <w:style w:type="table" w:styleId="2-11">
    <w:name w:val="Medium Shading 2 Accent 1"/>
    <w:basedOn w:val="a3"/>
    <w:pPr>
      <w:spacing w:after="0" w:line="240" w:lineRule="auto"/>
    </w:pPr>
    <w:tblPr>
      <w:tblBorders>
        <w:top w:val="single" w:sz="18" w:space="0" w:color="000000"/>
        <w:bottom w:val="single" w:sz="18" w:space="0" w:color="000000"/>
      </w:tblBorders>
    </w:tblPr>
  </w:style>
  <w:style w:type="table" w:styleId="-11">
    <w:name w:val="Light List Accent 1"/>
    <w:basedOn w:val="a3"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</w:style>
  <w:style w:type="table" w:styleId="2-31">
    <w:name w:val="Medium Grid 2 Accent 3"/>
    <w:basedOn w:val="a3"/>
    <w:pPr>
      <w:spacing w:after="0" w:line="240" w:lineRule="auto"/>
    </w:pPr>
    <w:rPr>
      <w:rFonts w:asciiTheme="majorHAnsi" w:hAnsiTheme="majorHAns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</w:style>
  <w:style w:type="table" w:styleId="-22">
    <w:name w:val="Light List Accent 2"/>
    <w:basedOn w:val="a3"/>
    <w:pPr>
      <w:spacing w:after="0" w:line="240" w:lineRule="auto"/>
    </w:p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</w:style>
  <w:style w:type="table" w:styleId="-52">
    <w:name w:val="Light Shading Accent 5"/>
    <w:basedOn w:val="a3"/>
    <w:pPr>
      <w:spacing w:after="0" w:line="240" w:lineRule="auto"/>
    </w:pPr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</w:style>
  <w:style w:type="table" w:styleId="-23">
    <w:name w:val="Light Grid Accent 2"/>
    <w:basedOn w:val="a3"/>
    <w:pPr>
      <w:spacing w:after="0" w:line="240" w:lineRule="auto"/>
    </w:p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</w:style>
  <w:style w:type="table" w:styleId="1f">
    <w:name w:val="Medium Shading 1"/>
    <w:basedOn w:val="a3"/>
    <w:pPr>
      <w:spacing w:after="0" w:line="240" w:lineRule="auto"/>
    </w:pPr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</w:style>
  <w:style w:type="table" w:styleId="1-60">
    <w:name w:val="Medium Grid 1 Accent 6"/>
    <w:basedOn w:val="a3"/>
    <w:pPr>
      <w:spacing w:after="0" w:line="240" w:lineRule="auto"/>
    </w:pPr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</w:style>
  <w:style w:type="table" w:styleId="-33">
    <w:name w:val="Colorful List Accent 3"/>
    <w:basedOn w:val="a3"/>
    <w:pPr>
      <w:spacing w:after="0" w:line="240" w:lineRule="auto"/>
    </w:pPr>
    <w:rPr>
      <w:color w:val="000000" w:themeColor="text1"/>
    </w:rPr>
    <w:tblPr/>
  </w:style>
  <w:style w:type="table" w:styleId="-64">
    <w:name w:val="Colorful Grid Accent 6"/>
    <w:basedOn w:val="a3"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</w:style>
  <w:style w:type="table" w:styleId="-12">
    <w:name w:val="Colorful Grid Accent 1"/>
    <w:basedOn w:val="a3"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</w:style>
  <w:style w:type="table" w:styleId="-65">
    <w:name w:val="Light Shading Accent 6"/>
    <w:basedOn w:val="a3"/>
    <w:pPr>
      <w:spacing w:after="0" w:line="240" w:lineRule="auto"/>
    </w:pPr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</w:style>
  <w:style w:type="table" w:styleId="-53">
    <w:name w:val="Colorful Shading Accent 5"/>
    <w:basedOn w:val="a3"/>
    <w:pPr>
      <w:spacing w:after="0" w:line="240" w:lineRule="auto"/>
    </w:pPr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-44">
    <w:name w:val="Colorful Shading Accent 4"/>
    <w:basedOn w:val="a3"/>
    <w:pPr>
      <w:spacing w:after="0" w:line="240" w:lineRule="auto"/>
    </w:pPr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-13">
    <w:name w:val="Light Grid Accent 1"/>
    <w:basedOn w:val="a3"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</w:style>
  <w:style w:type="table" w:styleId="-45">
    <w:name w:val="Dark List Accent 4"/>
    <w:basedOn w:val="a3"/>
    <w:pPr>
      <w:spacing w:after="0" w:line="240" w:lineRule="auto"/>
    </w:pPr>
    <w:rPr>
      <w:color w:val="FFFFFF" w:themeColor="background1"/>
    </w:rPr>
    <w:tblPr/>
  </w:style>
  <w:style w:type="table" w:styleId="2f1">
    <w:name w:val="Medium Shading 2"/>
    <w:basedOn w:val="a3"/>
    <w:pPr>
      <w:spacing w:after="0" w:line="240" w:lineRule="auto"/>
    </w:pPr>
    <w:tblPr>
      <w:tblBorders>
        <w:top w:val="single" w:sz="18" w:space="0" w:color="000000"/>
        <w:bottom w:val="single" w:sz="18" w:space="0" w:color="000000"/>
      </w:tblBorders>
    </w:tblPr>
  </w:style>
  <w:style w:type="table" w:styleId="2-50">
    <w:name w:val="Medium Grid 2 Accent 5"/>
    <w:basedOn w:val="a3"/>
    <w:pPr>
      <w:spacing w:after="0" w:line="240" w:lineRule="auto"/>
    </w:pPr>
    <w:rPr>
      <w:rFonts w:asciiTheme="majorHAnsi" w:hAnsiTheme="majorHAns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</w:style>
  <w:style w:type="table" w:styleId="-34">
    <w:name w:val="Dark List Accent 3"/>
    <w:basedOn w:val="a3"/>
    <w:pPr>
      <w:spacing w:after="0" w:line="240" w:lineRule="auto"/>
    </w:pPr>
    <w:rPr>
      <w:color w:val="FFFFFF" w:themeColor="background1"/>
    </w:rPr>
    <w:tblPr/>
  </w:style>
  <w:style w:type="table" w:styleId="-24">
    <w:name w:val="Colorful Grid Accent 2"/>
    <w:basedOn w:val="a3"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</w:style>
  <w:style w:type="table" w:styleId="-14">
    <w:name w:val="Dark List Accent 1"/>
    <w:basedOn w:val="a3"/>
    <w:pPr>
      <w:spacing w:after="0" w:line="240" w:lineRule="auto"/>
    </w:pPr>
    <w:rPr>
      <w:color w:val="FFFFFF" w:themeColor="background1"/>
    </w:rPr>
    <w:tblPr/>
  </w:style>
  <w:style w:type="table" w:styleId="1-51">
    <w:name w:val="Medium Grid 1 Accent 5"/>
    <w:basedOn w:val="a3"/>
    <w:pPr>
      <w:spacing w:after="0" w:line="240" w:lineRule="auto"/>
    </w:pPr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</w:style>
  <w:style w:type="table" w:styleId="-35">
    <w:name w:val="Light Shading Accent 3"/>
    <w:basedOn w:val="a3"/>
    <w:pPr>
      <w:spacing w:after="0" w:line="240" w:lineRule="auto"/>
    </w:pPr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</w:style>
  <w:style w:type="table" w:styleId="-15">
    <w:name w:val="Light Shading Accent 1"/>
    <w:basedOn w:val="a3"/>
    <w:pPr>
      <w:spacing w:after="0" w:line="240" w:lineRule="auto"/>
    </w:pPr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</w:style>
  <w:style w:type="table" w:styleId="2-61">
    <w:name w:val="Medium List 2 Accent 6"/>
    <w:basedOn w:val="a3"/>
    <w:pPr>
      <w:spacing w:after="0" w:line="240" w:lineRule="auto"/>
    </w:pPr>
    <w:rPr>
      <w:rFonts w:asciiTheme="majorHAnsi" w:hAnsiTheme="majorHAns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</w:style>
  <w:style w:type="table" w:styleId="afff">
    <w:name w:val="Light Grid"/>
    <w:basedOn w:val="a3"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</w:style>
  <w:style w:type="table" w:styleId="-54">
    <w:name w:val="Light List Accent 5"/>
    <w:basedOn w:val="a3"/>
    <w:pPr>
      <w:spacing w:after="0" w:line="240" w:lineRule="auto"/>
    </w:p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</w:style>
  <w:style w:type="table" w:styleId="1-41">
    <w:name w:val="Medium Shading 1 Accent 4"/>
    <w:basedOn w:val="a3"/>
    <w:pPr>
      <w:spacing w:after="0" w:line="240" w:lineRule="auto"/>
    </w:pPr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</w:style>
  <w:style w:type="table" w:styleId="3-4">
    <w:name w:val="Medium Grid 3 Accent 4"/>
    <w:basedOn w:val="a3"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</w:style>
  <w:style w:type="table" w:styleId="1-11">
    <w:name w:val="Medium Grid 1 Accent 1"/>
    <w:basedOn w:val="a3"/>
    <w:pPr>
      <w:spacing w:after="0" w:line="240" w:lineRule="auto"/>
    </w:pPr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</w:style>
  <w:style w:type="table" w:styleId="1-61">
    <w:name w:val="Medium List 1 Accent 6"/>
    <w:basedOn w:val="a3"/>
    <w:pPr>
      <w:spacing w:after="0" w:line="240" w:lineRule="auto"/>
    </w:pPr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</w:style>
  <w:style w:type="table" w:styleId="-25">
    <w:name w:val="Light Shading Accent 2"/>
    <w:basedOn w:val="a3"/>
    <w:pPr>
      <w:spacing w:after="0" w:line="240" w:lineRule="auto"/>
    </w:pPr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</w:style>
  <w:style w:type="table" w:styleId="1-21">
    <w:name w:val="Medium Grid 1 Accent 2"/>
    <w:basedOn w:val="a3"/>
    <w:pPr>
      <w:spacing w:after="0" w:line="240" w:lineRule="auto"/>
    </w:pPr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</w:style>
  <w:style w:type="table" w:styleId="2-51">
    <w:name w:val="Medium List 2 Accent 5"/>
    <w:basedOn w:val="a3"/>
    <w:pPr>
      <w:spacing w:after="0" w:line="240" w:lineRule="auto"/>
    </w:pPr>
    <w:rPr>
      <w:rFonts w:asciiTheme="majorHAnsi" w:hAnsiTheme="majorHAns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</w:style>
  <w:style w:type="table" w:styleId="afff0">
    <w:name w:val="Table Grid"/>
    <w:basedOn w:val="a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-55">
    <w:name w:val="Dark List Accent 5"/>
    <w:basedOn w:val="a3"/>
    <w:pPr>
      <w:spacing w:after="0" w:line="240" w:lineRule="auto"/>
    </w:pPr>
    <w:rPr>
      <w:color w:val="FFFFFF" w:themeColor="background1"/>
    </w:rPr>
    <w:tblPr/>
  </w:style>
  <w:style w:type="paragraph" w:styleId="afff1">
    <w:name w:val="Normal (Web)"/>
    <w:basedOn w:val="a1"/>
    <w:uiPriority w:val="99"/>
    <w:unhideWhenUsed/>
    <w:rsid w:val="000D2D88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1443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Шипилов</dc:creator>
  <cp:keywords/>
  <dc:description/>
  <cp:lastModifiedBy>Dimzy</cp:lastModifiedBy>
  <cp:revision>2</cp:revision>
  <dcterms:created xsi:type="dcterms:W3CDTF">2025-04-16T08:50:00Z</dcterms:created>
  <dcterms:modified xsi:type="dcterms:W3CDTF">2025-04-16T08:50:00Z</dcterms:modified>
</cp:coreProperties>
</file>