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55EF4E"/>
    <w:p w14:paraId="1276EF44"/>
    <w:p w14:paraId="79BD529A"/>
    <w:p w14:paraId="58024FD5"/>
    <w:p w14:paraId="5E8BD015"/>
    <w:p w14:paraId="78351130"/>
    <w:p w14:paraId="2E51D2D4"/>
    <w:p w14:paraId="0AAC72F0"/>
    <w:p w14:paraId="746EB1A0"/>
    <w:p w14:paraId="12A94638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“СИНЕРГИЯ”»</w:t>
      </w:r>
    </w:p>
    <w:p w14:paraId="02F77CFB">
      <w:pPr>
        <w:spacing w:line="276" w:lineRule="auto"/>
        <w:jc w:val="center"/>
        <w:rPr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78"/>
        <w:gridCol w:w="5848"/>
      </w:tblGrid>
      <w:tr w14:paraId="6BCF3F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B826A3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531D9A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647807C7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14:paraId="1EB7D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8D335E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9C755D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5F3566DB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783CE7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DD3DBB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3A1B40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3D837C1B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14:paraId="545B48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38290D3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2FAC14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78D667DB">
            <w:pPr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76313D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CF182A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Форма обучения</w:t>
            </w:r>
            <w:r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82ECC0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6556C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14:paraId="14B3D6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A21807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24B420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2C31FC96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4324F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241FF1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8E47E9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00D9EB4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C459BAB">
      <w:pPr>
        <w:spacing w:line="276" w:lineRule="auto"/>
        <w:jc w:val="center"/>
        <w:rPr>
          <w:sz w:val="28"/>
          <w:szCs w:val="26"/>
        </w:rPr>
      </w:pPr>
    </w:p>
    <w:p w14:paraId="1571F83E">
      <w:pPr>
        <w:spacing w:line="276" w:lineRule="auto"/>
        <w:jc w:val="center"/>
        <w:rPr>
          <w:sz w:val="26"/>
          <w:szCs w:val="26"/>
        </w:rPr>
      </w:pPr>
    </w:p>
    <w:p w14:paraId="504D2595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5CC41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3AA7B4C6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ECEDC2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57489FFA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2.</w:t>
            </w:r>
          </w:p>
          <w:p w14:paraId="70DFD3C6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>
              <w:rPr>
                <w:rFonts w:eastAsia="Calibri"/>
                <w:sz w:val="28"/>
                <w:szCs w:val="28"/>
              </w:rPr>
              <w:t xml:space="preserve"> Организация структур данных в информационных системах</w:t>
            </w:r>
          </w:p>
        </w:tc>
      </w:tr>
      <w:tr w14:paraId="6DDCA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F7AF9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4192E3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250FE54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14:paraId="1233FB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4090CE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A41E51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3CFEB35E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14:paraId="5340FB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F3DD214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1B1402E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77F7E26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</w:tcPr>
          <w:p w14:paraId="223D1FBD">
            <w:pPr>
              <w:jc w:val="center"/>
              <w:rPr>
                <w:rFonts w:ascii="TimesNewRomanPSMT" w:hAnsi="TimesNewRomanPSMT" w:eastAsia="Calibri"/>
                <w:color w:val="000000"/>
              </w:rPr>
            </w:pPr>
          </w:p>
          <w:p w14:paraId="7BB4698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imesNewRomanPSMT" w:hAnsi="TimesNewRomanPSMT" w:eastAsia="Calibri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14:paraId="4737F8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F0A4FE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9A93BB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7C64EF2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949C800">
      <w:pPr>
        <w:spacing w:line="276" w:lineRule="auto"/>
        <w:jc w:val="center"/>
        <w:rPr>
          <w:sz w:val="18"/>
          <w:szCs w:val="26"/>
        </w:rPr>
      </w:pPr>
    </w:p>
    <w:p w14:paraId="2E8A727B">
      <w:pPr>
        <w:spacing w:line="276" w:lineRule="auto"/>
        <w:jc w:val="center"/>
        <w:rPr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78"/>
        <w:gridCol w:w="4768"/>
        <w:gridCol w:w="279"/>
        <w:gridCol w:w="1856"/>
      </w:tblGrid>
      <w:tr w14:paraId="79ED86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056A14B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6766E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686A833B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Нуримов</w:t>
            </w:r>
            <w:r>
              <w:rPr>
                <w:rFonts w:hint="default"/>
                <w:sz w:val="26"/>
                <w:szCs w:val="26"/>
                <w:lang w:val="ru-RU"/>
              </w:rPr>
              <w:t xml:space="preserve"> Исломбек Бахадир Угли</w:t>
            </w:r>
            <w:bookmarkStart w:id="1" w:name="_GoBack"/>
            <w:bookmarkEnd w:id="1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5939599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082E793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7CD67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2850B3CF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B0ED02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25485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F81C4A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70620E9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14:paraId="0E80B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B3DF3A8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2B9521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3A8E2E7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7B987DD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2420845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3B7EB0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B097336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495DBA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7419357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6250A3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605E71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65352B9">
      <w:pPr>
        <w:spacing w:line="276" w:lineRule="auto"/>
        <w:rPr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5F9DFF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4599272C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F80A40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25210FE9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006C2B0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50BC373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47E743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155" w:type="dxa"/>
          </w:tcPr>
          <w:p w14:paraId="4B5B3AD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5ECA3E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258499A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00C88B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2BE694C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26291F7A">
      <w:pPr>
        <w:rPr>
          <w:sz w:val="28"/>
          <w:szCs w:val="28"/>
        </w:rPr>
      </w:pPr>
    </w:p>
    <w:p w14:paraId="722B7A07">
      <w:pPr>
        <w:rPr>
          <w:sz w:val="28"/>
          <w:szCs w:val="28"/>
        </w:rPr>
      </w:pPr>
    </w:p>
    <w:p w14:paraId="48A252BC">
      <w:pPr>
        <w:rPr>
          <w:sz w:val="28"/>
          <w:szCs w:val="28"/>
        </w:rPr>
      </w:pPr>
    </w:p>
    <w:p w14:paraId="308F8422">
      <w:pPr>
        <w:rPr>
          <w:sz w:val="28"/>
          <w:szCs w:val="28"/>
        </w:rPr>
      </w:pPr>
      <w:r>
        <w:rPr>
          <w:sz w:val="28"/>
          <w:szCs w:val="28"/>
        </w:rPr>
        <w:t xml:space="preserve">Лабораторный практикум №2. Организация структур данных в информационных системах  </w:t>
      </w:r>
    </w:p>
    <w:p w14:paraId="0CCCD184">
      <w:pPr>
        <w:rPr>
          <w:sz w:val="28"/>
          <w:szCs w:val="28"/>
        </w:rPr>
      </w:pPr>
    </w:p>
    <w:p w14:paraId="784C4C85">
      <w:pPr>
        <w:rPr>
          <w:sz w:val="28"/>
          <w:szCs w:val="28"/>
        </w:rPr>
      </w:pPr>
    </w:p>
    <w:p w14:paraId="22208A99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5571C1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формы документа для набора реквизитов </w:t>
      </w:r>
    </w:p>
    <w:p w14:paraId="0826EA32">
      <w:pPr>
        <w:rPr>
          <w:sz w:val="28"/>
          <w:szCs w:val="28"/>
        </w:rPr>
      </w:pPr>
    </w:p>
    <w:p w14:paraId="57F32866">
      <w:pPr>
        <w:rPr>
          <w:sz w:val="28"/>
          <w:szCs w:val="28"/>
        </w:rPr>
      </w:pPr>
      <w:r>
        <w:rPr>
          <w:sz w:val="28"/>
          <w:szCs w:val="28"/>
        </w:rPr>
        <w:t xml:space="preserve">Форма документа (шаблон в MS Word с полями для заполнения):  </w:t>
      </w:r>
    </w:p>
    <w:p w14:paraId="2661BFA7">
      <w:pPr>
        <w:rPr>
          <w:sz w:val="28"/>
          <w:szCs w:val="28"/>
        </w:rPr>
      </w:pPr>
    </w:p>
    <w:p w14:paraId="0F02210B">
      <w:pPr>
        <w:rPr>
          <w:sz w:val="28"/>
          <w:szCs w:val="28"/>
        </w:rPr>
      </w:pPr>
      <w:r>
        <w:rPr>
          <w:sz w:val="28"/>
          <w:szCs w:val="28"/>
        </w:rPr>
        <w:t xml:space="preserve">1. Форма производственного отчета (на основе сообщения 1 из ЛР1)  </w:t>
      </w:r>
    </w:p>
    <w:p w14:paraId="0BEA423E">
      <w:pPr>
        <w:rPr>
          <w:sz w:val="28"/>
          <w:szCs w:val="28"/>
        </w:rPr>
      </w:pPr>
      <w:r>
        <w:rPr>
          <w:sz w:val="28"/>
          <w:szCs w:val="28"/>
        </w:rPr>
        <w:t xml:space="preserve">Цех №: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 </w:t>
      </w:r>
    </w:p>
    <w:p w14:paraId="34FBFFDE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sz w:val="24"/>
          <w:szCs w:val="24"/>
        </w:rPr>
        <w:t>09.2018</w:t>
      </w:r>
      <w:r>
        <w:rPr>
          <w:sz w:val="28"/>
          <w:szCs w:val="28"/>
        </w:rPr>
        <w:t xml:space="preserve"> (месяц, год)  </w:t>
      </w:r>
    </w:p>
    <w:p w14:paraId="4293BC18">
      <w:pPr>
        <w:rPr>
          <w:sz w:val="28"/>
          <w:szCs w:val="28"/>
        </w:rPr>
      </w:pPr>
      <w:r>
        <w:rPr>
          <w:sz w:val="28"/>
          <w:szCs w:val="28"/>
        </w:rPr>
        <w:t>Изготовлено:</w:t>
      </w:r>
      <w:r>
        <w:rPr>
          <w:sz w:val="28"/>
          <w:szCs w:val="28"/>
          <w:u w:val="single"/>
        </w:rPr>
        <w:t>46</w:t>
      </w:r>
      <w:r>
        <w:rPr>
          <w:sz w:val="28"/>
          <w:szCs w:val="28"/>
        </w:rPr>
        <w:t xml:space="preserve">(количество)  </w:t>
      </w:r>
    </w:p>
    <w:p w14:paraId="38A3B365">
      <w:pPr>
        <w:rPr>
          <w:sz w:val="28"/>
          <w:szCs w:val="28"/>
        </w:rPr>
      </w:pPr>
      <w:r>
        <w:rPr>
          <w:sz w:val="28"/>
          <w:szCs w:val="28"/>
        </w:rPr>
        <w:t>Тип продукции:</w:t>
      </w:r>
      <w:r>
        <w:rPr>
          <w:sz w:val="28"/>
          <w:szCs w:val="28"/>
          <w:u w:val="single"/>
        </w:rPr>
        <w:t>Подшипники</w:t>
      </w:r>
      <w:r>
        <w:rPr>
          <w:sz w:val="28"/>
          <w:szCs w:val="28"/>
        </w:rPr>
        <w:t xml:space="preserve"> (наименование)  </w:t>
      </w:r>
    </w:p>
    <w:p w14:paraId="7B25F8E3">
      <w:pPr>
        <w:rPr>
          <w:sz w:val="28"/>
          <w:szCs w:val="28"/>
        </w:rPr>
      </w:pPr>
      <w:r>
        <w:rPr>
          <w:sz w:val="28"/>
          <w:szCs w:val="28"/>
        </w:rPr>
        <w:t>Модель/артикул:</w:t>
      </w:r>
      <w:r>
        <w:rPr>
          <w:sz w:val="28"/>
          <w:szCs w:val="28"/>
          <w:u w:val="single"/>
        </w:rPr>
        <w:t>П-28</w:t>
      </w:r>
      <w:r>
        <w:rPr>
          <w:sz w:val="28"/>
          <w:szCs w:val="28"/>
        </w:rPr>
        <w:t xml:space="preserve">_____________  </w:t>
      </w:r>
    </w:p>
    <w:p w14:paraId="36B1FE2F">
      <w:pPr>
        <w:rPr>
          <w:sz w:val="28"/>
          <w:szCs w:val="28"/>
        </w:rPr>
      </w:pPr>
    </w:p>
    <w:p w14:paraId="65711089">
      <w:pPr>
        <w:rPr>
          <w:sz w:val="28"/>
          <w:szCs w:val="28"/>
        </w:rPr>
      </w:pPr>
      <w:r>
        <w:rPr>
          <w:sz w:val="28"/>
          <w:szCs w:val="28"/>
        </w:rPr>
        <w:t xml:space="preserve">2. Форма складской накладной (на основе сообщения 3 из ЛР1)  </w:t>
      </w:r>
    </w:p>
    <w:p w14:paraId="7E226715">
      <w:pPr>
        <w:rPr>
          <w:sz w:val="28"/>
          <w:szCs w:val="28"/>
        </w:rPr>
      </w:pPr>
      <w:r>
        <w:rPr>
          <w:sz w:val="28"/>
          <w:szCs w:val="28"/>
        </w:rPr>
        <w:t xml:space="preserve">Склад №: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  </w:t>
      </w:r>
    </w:p>
    <w:p w14:paraId="08D99ACD">
      <w:pPr>
        <w:rPr>
          <w:sz w:val="28"/>
          <w:szCs w:val="28"/>
        </w:rPr>
      </w:pPr>
      <w:r>
        <w:rPr>
          <w:sz w:val="28"/>
          <w:szCs w:val="28"/>
        </w:rPr>
        <w:t xml:space="preserve">Дата поступления: </w:t>
      </w:r>
      <w:r>
        <w:rPr>
          <w:sz w:val="28"/>
          <w:szCs w:val="28"/>
          <w:u w:val="single"/>
        </w:rPr>
        <w:t>18. 06. 2017</w:t>
      </w:r>
      <w:r>
        <w:rPr>
          <w:sz w:val="28"/>
          <w:szCs w:val="28"/>
        </w:rPr>
        <w:t xml:space="preserve"> (дд.мм.гг)  </w:t>
      </w:r>
    </w:p>
    <w:p w14:paraId="1F145BDA">
      <w:pPr>
        <w:rPr>
          <w:sz w:val="28"/>
          <w:szCs w:val="28"/>
        </w:rPr>
      </w:pPr>
      <w:r>
        <w:rPr>
          <w:sz w:val="28"/>
          <w:szCs w:val="28"/>
        </w:rPr>
        <w:t xml:space="preserve">Товар: </w:t>
      </w:r>
      <w:r>
        <w:rPr>
          <w:sz w:val="28"/>
          <w:szCs w:val="28"/>
          <w:u w:val="single"/>
        </w:rPr>
        <w:t>Ботинки</w:t>
      </w:r>
      <w:r>
        <w:rPr>
          <w:sz w:val="28"/>
          <w:szCs w:val="28"/>
        </w:rPr>
        <w:t xml:space="preserve"> </w:t>
      </w:r>
    </w:p>
    <w:p w14:paraId="6B148891">
      <w:pPr>
        <w:rPr>
          <w:sz w:val="28"/>
          <w:szCs w:val="28"/>
        </w:rPr>
      </w:pPr>
      <w:r>
        <w:rPr>
          <w:sz w:val="28"/>
          <w:szCs w:val="28"/>
        </w:rPr>
        <w:t>Количество:</w:t>
      </w:r>
      <w:r>
        <w:rPr>
          <w:sz w:val="28"/>
          <w:szCs w:val="28"/>
          <w:u w:val="single"/>
        </w:rPr>
        <w:t>25 пар</w:t>
      </w:r>
      <w:r>
        <w:rPr>
          <w:sz w:val="28"/>
          <w:szCs w:val="28"/>
        </w:rPr>
        <w:t xml:space="preserve"> </w:t>
      </w:r>
    </w:p>
    <w:p w14:paraId="0DC822BB">
      <w:pPr>
        <w:rPr>
          <w:sz w:val="28"/>
          <w:szCs w:val="28"/>
        </w:rPr>
      </w:pPr>
      <w:r>
        <w:rPr>
          <w:sz w:val="28"/>
          <w:szCs w:val="28"/>
        </w:rPr>
        <w:t>Производитель:</w:t>
      </w:r>
      <w:r>
        <w:rPr>
          <w:sz w:val="28"/>
          <w:szCs w:val="28"/>
          <w:u w:val="single"/>
        </w:rPr>
        <w:t>Скороход</w:t>
      </w:r>
      <w:r>
        <w:rPr>
          <w:sz w:val="28"/>
          <w:szCs w:val="28"/>
        </w:rPr>
        <w:t xml:space="preserve">  </w:t>
      </w:r>
    </w:p>
    <w:p w14:paraId="51E923BE">
      <w:pPr>
        <w:rPr>
          <w:sz w:val="28"/>
          <w:szCs w:val="28"/>
        </w:rPr>
      </w:pPr>
      <w:r>
        <w:rPr>
          <w:sz w:val="28"/>
          <w:szCs w:val="28"/>
        </w:rPr>
        <w:t>Модель:</w:t>
      </w:r>
      <w:r>
        <w:rPr>
          <w:sz w:val="28"/>
          <w:szCs w:val="28"/>
          <w:u w:val="single"/>
        </w:rPr>
        <w:t>АМ-45</w:t>
      </w:r>
      <w:r>
        <w:rPr>
          <w:sz w:val="28"/>
          <w:szCs w:val="28"/>
        </w:rPr>
        <w:t xml:space="preserve">_____________  </w:t>
      </w:r>
    </w:p>
    <w:p w14:paraId="780D189F">
      <w:pPr>
        <w:rPr>
          <w:sz w:val="28"/>
          <w:szCs w:val="28"/>
        </w:rPr>
      </w:pPr>
      <w:r>
        <w:rPr>
          <w:sz w:val="28"/>
          <w:szCs w:val="28"/>
        </w:rPr>
        <w:t>Размер/параметры:__</w:t>
      </w:r>
      <w:r>
        <w:rPr>
          <w:sz w:val="28"/>
          <w:szCs w:val="28"/>
          <w:u w:val="single"/>
        </w:rPr>
        <w:t>41</w:t>
      </w:r>
      <w:r>
        <w:rPr>
          <w:sz w:val="28"/>
          <w:szCs w:val="28"/>
        </w:rPr>
        <w:t xml:space="preserve">_____________  </w:t>
      </w:r>
    </w:p>
    <w:p w14:paraId="416BF0EE">
      <w:pPr>
        <w:rPr>
          <w:sz w:val="28"/>
          <w:szCs w:val="28"/>
        </w:rPr>
      </w:pPr>
    </w:p>
    <w:p w14:paraId="6506ACBB">
      <w:pPr>
        <w:rPr>
          <w:sz w:val="28"/>
          <w:szCs w:val="28"/>
        </w:rPr>
      </w:pPr>
      <w:r>
        <w:rPr>
          <w:sz w:val="28"/>
          <w:szCs w:val="28"/>
        </w:rPr>
        <w:t xml:space="preserve">(Пример в Word можно сделать с использованием полей формы: "Вставка" → "Форма" → "Текстовое поле") </w:t>
      </w:r>
    </w:p>
    <w:p w14:paraId="4C1D6CB5">
      <w:pPr>
        <w:rPr>
          <w:sz w:val="28"/>
          <w:szCs w:val="28"/>
        </w:rPr>
      </w:pPr>
    </w:p>
    <w:p w14:paraId="7686449F">
      <w:pPr>
        <w:rPr>
          <w:sz w:val="28"/>
          <w:szCs w:val="28"/>
        </w:rPr>
      </w:pPr>
    </w:p>
    <w:p w14:paraId="180384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 w14:paraId="59F706E3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Разработка форм документов по функциям управления </w:t>
      </w:r>
    </w:p>
    <w:p w14:paraId="1B46691E">
      <w:pPr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88"/>
      </w:tblGrid>
      <w:tr w14:paraId="4F159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69463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управления</w:t>
            </w:r>
          </w:p>
        </w:tc>
        <w:tc>
          <w:tcPr>
            <w:tcW w:w="3005" w:type="dxa"/>
          </w:tcPr>
          <w:p w14:paraId="455B7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документа          </w:t>
            </w:r>
          </w:p>
        </w:tc>
        <w:tc>
          <w:tcPr>
            <w:tcW w:w="3006" w:type="dxa"/>
          </w:tcPr>
          <w:p w14:paraId="617E8D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 формы</w:t>
            </w:r>
          </w:p>
        </w:tc>
      </w:tr>
      <w:tr w14:paraId="019AD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B8EC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</w:t>
            </w:r>
          </w:p>
        </w:tc>
        <w:tc>
          <w:tcPr>
            <w:tcW w:w="3005" w:type="dxa"/>
          </w:tcPr>
          <w:p w14:paraId="003734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Отчет, докладная записка</w:t>
            </w:r>
          </w:p>
        </w:tc>
        <w:tc>
          <w:tcPr>
            <w:tcW w:w="3006" w:type="dxa"/>
          </w:tcPr>
          <w:p w14:paraId="60D90B7E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"Отчет о продажах за Q1 2024"</w:t>
            </w:r>
            <w:r>
              <w:rPr>
                <w:sz w:val="28"/>
                <w:szCs w:val="28"/>
              </w:rPr>
              <w:t> (таблица с динамикой, отклонениями, выводами)</w:t>
            </w:r>
          </w:p>
        </w:tc>
      </w:tr>
      <w:tr w14:paraId="78B37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B6871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</w:t>
            </w:r>
          </w:p>
        </w:tc>
        <w:tc>
          <w:tcPr>
            <w:tcW w:w="3005" w:type="dxa"/>
          </w:tcPr>
          <w:p w14:paraId="60D2DE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Приказ, распоряжение</w:t>
            </w:r>
          </w:p>
        </w:tc>
        <w:tc>
          <w:tcPr>
            <w:tcW w:w="3006" w:type="dxa"/>
          </w:tcPr>
          <w:p w14:paraId="14B82D6D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"Приказ №45 от 15.03.2024 о повышении цен"</w:t>
            </w:r>
            <w:r>
              <w:rPr>
                <w:sz w:val="28"/>
                <w:szCs w:val="28"/>
              </w:rPr>
              <w:t> (шапка, основания, пункты)</w:t>
            </w:r>
          </w:p>
        </w:tc>
      </w:tr>
      <w:tr w14:paraId="3F74D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8D9B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Мотивация</w:t>
            </w:r>
          </w:p>
        </w:tc>
        <w:tc>
          <w:tcPr>
            <w:tcW w:w="3005" w:type="dxa"/>
          </w:tcPr>
          <w:p w14:paraId="7319B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Приказ по личному составу</w:t>
            </w:r>
          </w:p>
        </w:tc>
        <w:tc>
          <w:tcPr>
            <w:tcW w:w="3006" w:type="dxa"/>
          </w:tcPr>
          <w:p w14:paraId="3D2E9772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"Приказ о премировании Иванова И.И. за перевыполнение плана"</w:t>
            </w:r>
            <w:r>
              <w:rPr>
                <w:sz w:val="28"/>
                <w:szCs w:val="28"/>
              </w:rPr>
              <w:t> (ФИО, сумма, основание)</w:t>
            </w:r>
          </w:p>
        </w:tc>
      </w:tr>
      <w:tr w14:paraId="1E07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7FAAE3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</w:t>
            </w:r>
          </w:p>
        </w:tc>
        <w:tc>
          <w:tcPr>
            <w:tcW w:w="3005" w:type="dxa"/>
          </w:tcPr>
          <w:p w14:paraId="59F35B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Положение, инструкция</w:t>
            </w:r>
          </w:p>
        </w:tc>
        <w:tc>
          <w:tcPr>
            <w:tcW w:w="3006" w:type="dxa"/>
          </w:tcPr>
          <w:p w14:paraId="680B8C08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"Положение о работе удаленных сотрудников"</w:t>
            </w:r>
            <w:r>
              <w:rPr>
                <w:sz w:val="28"/>
                <w:szCs w:val="28"/>
              </w:rPr>
              <w:t> (разделы: права, обязанности, контроль)</w:t>
            </w:r>
          </w:p>
        </w:tc>
      </w:tr>
      <w:tr w14:paraId="3EE16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320287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Планирование</w:t>
            </w:r>
          </w:p>
        </w:tc>
        <w:tc>
          <w:tcPr>
            <w:tcW w:w="3005" w:type="dxa"/>
          </w:tcPr>
          <w:p w14:paraId="260EF8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План, бюджет</w:t>
            </w:r>
          </w:p>
        </w:tc>
        <w:tc>
          <w:tcPr>
            <w:tcW w:w="3006" w:type="dxa"/>
          </w:tcPr>
          <w:p w14:paraId="276DEB1D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"План закупок на 2024 год"</w:t>
            </w:r>
            <w:r>
              <w:rPr>
                <w:sz w:val="28"/>
                <w:szCs w:val="28"/>
              </w:rPr>
              <w:t> (таблица: наименование, сроки, ответственные, сумма)</w:t>
            </w:r>
          </w:p>
        </w:tc>
      </w:tr>
    </w:tbl>
    <w:p w14:paraId="3EC9CA8D">
      <w:pPr>
        <w:rPr>
          <w:sz w:val="28"/>
          <w:szCs w:val="28"/>
        </w:rPr>
      </w:pPr>
    </w:p>
    <w:p w14:paraId="7EBF3A88">
      <w:pPr>
        <w:rPr>
          <w:sz w:val="28"/>
          <w:szCs w:val="28"/>
        </w:rPr>
      </w:pPr>
    </w:p>
    <w:p w14:paraId="6FFE55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|</w:t>
      </w:r>
    </w:p>
    <w:p w14:paraId="249FF32A">
      <w:pPr>
        <w:rPr>
          <w:sz w:val="28"/>
          <w:szCs w:val="28"/>
        </w:rPr>
      </w:pPr>
    </w:p>
    <w:p w14:paraId="274045BC">
      <w:pPr>
        <w:rPr>
          <w:sz w:val="28"/>
          <w:szCs w:val="28"/>
        </w:rPr>
      </w:pPr>
      <w:r>
        <w:rPr>
          <w:sz w:val="28"/>
          <w:szCs w:val="28"/>
        </w:rPr>
        <w:t>Пример формы приказа (руководство):</w:t>
      </w:r>
    </w:p>
    <w:p w14:paraId="4E0B197C">
      <w:pPr>
        <w:rPr>
          <w:sz w:val="28"/>
          <w:szCs w:val="28"/>
        </w:rPr>
      </w:pPr>
      <w:r>
        <w:rPr>
          <w:sz w:val="28"/>
          <w:szCs w:val="28"/>
        </w:rPr>
        <w:t xml:space="preserve">ПРИКАЗ № </w:t>
      </w:r>
      <w:r>
        <w:rPr>
          <w:sz w:val="28"/>
          <w:szCs w:val="28"/>
          <w:u w:val="single"/>
        </w:rPr>
        <w:t>45</w:t>
      </w:r>
      <w:r>
        <w:rPr>
          <w:sz w:val="28"/>
          <w:szCs w:val="28"/>
        </w:rPr>
        <w:t xml:space="preserve"> от _</w:t>
      </w:r>
      <w:r>
        <w:rPr>
          <w:sz w:val="28"/>
          <w:szCs w:val="28"/>
          <w:u w:val="single"/>
        </w:rPr>
        <w:t>15.</w:t>
      </w:r>
      <w:r>
        <w:rPr>
          <w:sz w:val="28"/>
          <w:szCs w:val="28"/>
        </w:rPr>
        <w:t>_._</w:t>
      </w:r>
      <w:r>
        <w:rPr>
          <w:sz w:val="28"/>
          <w:szCs w:val="28"/>
          <w:u w:val="single"/>
        </w:rPr>
        <w:t>03.</w:t>
      </w:r>
      <w:r>
        <w:rPr>
          <w:sz w:val="28"/>
          <w:szCs w:val="28"/>
        </w:rPr>
        <w:t>__.20_</w:t>
      </w:r>
      <w:r>
        <w:rPr>
          <w:sz w:val="28"/>
          <w:szCs w:val="28"/>
          <w:u w:val="single"/>
        </w:rPr>
        <w:t>24</w:t>
      </w:r>
      <w:r>
        <w:rPr>
          <w:sz w:val="28"/>
          <w:szCs w:val="28"/>
        </w:rPr>
        <w:t xml:space="preserve">_  </w:t>
      </w:r>
    </w:p>
    <w:p w14:paraId="1ADD7846">
      <w:pPr>
        <w:rPr>
          <w:sz w:val="28"/>
          <w:szCs w:val="28"/>
        </w:rPr>
      </w:pPr>
      <w:r>
        <w:rPr>
          <w:sz w:val="28"/>
          <w:szCs w:val="28"/>
        </w:rPr>
        <w:t xml:space="preserve">О повышении отпускных цен </w:t>
      </w:r>
    </w:p>
    <w:p w14:paraId="3D5BE12F">
      <w:pPr>
        <w:rPr>
          <w:sz w:val="28"/>
          <w:szCs w:val="28"/>
        </w:rPr>
      </w:pPr>
    </w:p>
    <w:p w14:paraId="08DA940E">
      <w:pPr>
        <w:rPr>
          <w:sz w:val="28"/>
          <w:szCs w:val="28"/>
        </w:rPr>
      </w:pPr>
      <w:r>
        <w:rPr>
          <w:sz w:val="28"/>
          <w:szCs w:val="28"/>
        </w:rPr>
        <w:t>На основании [доклада коммерческого отдела от _</w:t>
      </w:r>
      <w:r>
        <w:rPr>
          <w:sz w:val="28"/>
          <w:szCs w:val="28"/>
          <w:u w:val="single"/>
        </w:rPr>
        <w:t>10</w:t>
      </w:r>
      <w:r>
        <w:rPr>
          <w:sz w:val="28"/>
          <w:szCs w:val="28"/>
        </w:rPr>
        <w:t>.</w:t>
      </w:r>
      <w:r>
        <w:rPr>
          <w:sz w:val="28"/>
          <w:szCs w:val="28"/>
          <w:u w:val="single"/>
        </w:rPr>
        <w:t>03</w:t>
      </w:r>
      <w:r>
        <w:rPr>
          <w:sz w:val="28"/>
          <w:szCs w:val="28"/>
        </w:rPr>
        <w:t>.20</w:t>
      </w:r>
      <w:r>
        <w:rPr>
          <w:sz w:val="28"/>
          <w:szCs w:val="28"/>
          <w:u w:val="single"/>
        </w:rPr>
        <w:t>24</w:t>
      </w:r>
      <w:r>
        <w:rPr>
          <w:sz w:val="28"/>
          <w:szCs w:val="28"/>
        </w:rPr>
        <w:t xml:space="preserve">]  </w:t>
      </w:r>
    </w:p>
    <w:p w14:paraId="446E979B">
      <w:pPr>
        <w:rPr>
          <w:sz w:val="28"/>
          <w:szCs w:val="28"/>
        </w:rPr>
      </w:pPr>
    </w:p>
    <w:p w14:paraId="61BAE9D3">
      <w:pPr>
        <w:rPr>
          <w:sz w:val="28"/>
          <w:szCs w:val="28"/>
        </w:rPr>
      </w:pPr>
      <w:r>
        <w:rPr>
          <w:sz w:val="28"/>
          <w:szCs w:val="28"/>
        </w:rPr>
        <w:t xml:space="preserve">ПРИКАЗЫВАЮ:  </w:t>
      </w:r>
    </w:p>
    <w:p w14:paraId="5AA93FA8">
      <w:pPr>
        <w:rPr>
          <w:sz w:val="28"/>
          <w:szCs w:val="28"/>
        </w:rPr>
      </w:pPr>
      <w:r>
        <w:rPr>
          <w:sz w:val="28"/>
          <w:szCs w:val="28"/>
        </w:rPr>
        <w:t xml:space="preserve">1. Утвердить новые цены на продукцию согласно Приложению 1.  </w:t>
      </w:r>
    </w:p>
    <w:p w14:paraId="29FC0179">
      <w:pPr>
        <w:rPr>
          <w:sz w:val="28"/>
          <w:szCs w:val="28"/>
        </w:rPr>
      </w:pPr>
      <w:r>
        <w:rPr>
          <w:sz w:val="28"/>
          <w:szCs w:val="28"/>
        </w:rPr>
        <w:t xml:space="preserve">2. Отделу маркетинга обеспечить уведомление клиентов до </w:t>
      </w:r>
      <w:r>
        <w:rPr>
          <w:sz w:val="28"/>
          <w:szCs w:val="28"/>
          <w:u w:val="single"/>
        </w:rPr>
        <w:t>25.03</w:t>
      </w:r>
      <w:r>
        <w:rPr>
          <w:sz w:val="28"/>
          <w:szCs w:val="28"/>
        </w:rPr>
        <w:t xml:space="preserve">..2024__.  </w:t>
      </w:r>
    </w:p>
    <w:p w14:paraId="43D158F2">
      <w:pPr>
        <w:rPr>
          <w:sz w:val="28"/>
          <w:szCs w:val="28"/>
        </w:rPr>
      </w:pPr>
      <w:r>
        <w:rPr>
          <w:sz w:val="28"/>
          <w:szCs w:val="28"/>
        </w:rPr>
        <w:t xml:space="preserve">3. Контроль исполнения возложить на [ФИО].  </w:t>
      </w:r>
    </w:p>
    <w:p w14:paraId="514E1B86">
      <w:pPr>
        <w:rPr>
          <w:sz w:val="28"/>
          <w:szCs w:val="28"/>
        </w:rPr>
      </w:pPr>
    </w:p>
    <w:p w14:paraId="3C82B4D4">
      <w:pPr>
        <w:rPr>
          <w:sz w:val="28"/>
          <w:szCs w:val="28"/>
        </w:rPr>
      </w:pPr>
      <w:r>
        <w:rPr>
          <w:sz w:val="28"/>
          <w:szCs w:val="28"/>
        </w:rPr>
        <w:t xml:space="preserve">Директор </w:t>
      </w:r>
      <w:r>
        <w:rPr>
          <w:sz w:val="28"/>
          <w:szCs w:val="28"/>
          <w:u w:val="single"/>
        </w:rPr>
        <w:t>Петрова И.С</w:t>
      </w:r>
      <w:r>
        <w:rPr>
          <w:sz w:val="28"/>
          <w:szCs w:val="28"/>
        </w:rPr>
        <w:t xml:space="preserve"> </w:t>
      </w:r>
    </w:p>
    <w:p w14:paraId="65B98FFB">
      <w:pPr>
        <w:rPr>
          <w:sz w:val="28"/>
          <w:szCs w:val="28"/>
        </w:rPr>
      </w:pPr>
    </w:p>
    <w:p w14:paraId="0B92D45A">
      <w:pPr>
        <w:rPr>
          <w:sz w:val="28"/>
          <w:szCs w:val="28"/>
        </w:rPr>
      </w:pPr>
    </w:p>
    <w:p w14:paraId="1AE92DE1">
      <w:pPr>
        <w:rPr>
          <w:sz w:val="28"/>
          <w:szCs w:val="28"/>
        </w:rPr>
      </w:pPr>
      <w:r>
        <w:rPr>
          <w:sz w:val="28"/>
          <w:szCs w:val="28"/>
        </w:rPr>
        <w:t xml:space="preserve">Задание 3 </w:t>
      </w:r>
    </w:p>
    <w:p w14:paraId="7E91D884">
      <w:pPr>
        <w:rPr>
          <w:sz w:val="28"/>
          <w:szCs w:val="28"/>
        </w:rPr>
      </w:pPr>
      <w:r>
        <w:rPr>
          <w:sz w:val="28"/>
          <w:szCs w:val="28"/>
        </w:rPr>
        <w:t xml:space="preserve">Информационная модель (схематично)  </w:t>
      </w:r>
    </w:p>
    <w:p w14:paraId="3C2C409B">
      <w:pPr>
        <w:rPr>
          <w:sz w:val="28"/>
          <w:szCs w:val="28"/>
        </w:rPr>
      </w:pPr>
    </w:p>
    <w:p w14:paraId="5832077D">
      <w:pPr>
        <w:rPr>
          <w:sz w:val="28"/>
          <w:szCs w:val="28"/>
        </w:rPr>
      </w:pPr>
      <w:r>
        <w:rPr>
          <w:sz w:val="28"/>
          <w:szCs w:val="28"/>
        </w:rPr>
        <w:t xml:space="preserve">    A[Документы] --&gt; B[Экранные формы]</w:t>
      </w:r>
    </w:p>
    <w:p w14:paraId="125623D9">
      <w:pPr>
        <w:rPr>
          <w:sz w:val="28"/>
          <w:szCs w:val="28"/>
        </w:rPr>
      </w:pPr>
      <w:r>
        <w:rPr>
          <w:sz w:val="28"/>
          <w:szCs w:val="28"/>
        </w:rPr>
        <w:t xml:space="preserve">    A --&gt; C[Массивы данных]</w:t>
      </w:r>
    </w:p>
    <w:p w14:paraId="0DAA02B8">
      <w:pPr>
        <w:rPr>
          <w:sz w:val="28"/>
          <w:szCs w:val="28"/>
        </w:rPr>
      </w:pPr>
      <w:r>
        <w:rPr>
          <w:sz w:val="28"/>
          <w:szCs w:val="28"/>
        </w:rPr>
        <w:t xml:space="preserve">    B --&gt; D[Ввод данных]</w:t>
      </w:r>
    </w:p>
    <w:p w14:paraId="4E36F9E0">
      <w:pPr>
        <w:rPr>
          <w:sz w:val="28"/>
          <w:szCs w:val="28"/>
        </w:rPr>
      </w:pPr>
      <w:r>
        <w:rPr>
          <w:sz w:val="28"/>
          <w:szCs w:val="28"/>
        </w:rPr>
        <w:t xml:space="preserve">    C --&gt; E[База данных]</w:t>
      </w:r>
    </w:p>
    <w:p w14:paraId="2E1CE696">
      <w:pPr>
        <w:rPr>
          <w:sz w:val="28"/>
          <w:szCs w:val="28"/>
        </w:rPr>
      </w:pPr>
      <w:r>
        <w:rPr>
          <w:sz w:val="28"/>
          <w:szCs w:val="28"/>
        </w:rPr>
        <w:t xml:space="preserve">    D --&gt;|XML/JSON| E</w:t>
      </w:r>
    </w:p>
    <w:p w14:paraId="25C6C4A9">
      <w:pPr>
        <w:rPr>
          <w:sz w:val="28"/>
          <w:szCs w:val="28"/>
        </w:rPr>
      </w:pPr>
      <w:r>
        <w:rPr>
          <w:sz w:val="28"/>
          <w:szCs w:val="28"/>
        </w:rPr>
        <w:t xml:space="preserve">    E --&gt; F[Отчеты]</w:t>
      </w:r>
    </w:p>
    <w:p w14:paraId="459435E9">
      <w:pPr>
        <w:rPr>
          <w:sz w:val="28"/>
          <w:szCs w:val="28"/>
        </w:rPr>
      </w:pPr>
    </w:p>
    <w:p w14:paraId="61E4FEF7">
      <w:pPr>
        <w:rPr>
          <w:sz w:val="28"/>
          <w:szCs w:val="28"/>
        </w:rPr>
      </w:pPr>
      <w:r>
        <w:rPr>
          <w:sz w:val="28"/>
          <w:szCs w:val="28"/>
        </w:rPr>
        <w:t xml:space="preserve">Компоненты модели:  </w:t>
      </w:r>
    </w:p>
    <w:p w14:paraId="291622F9">
      <w:pPr>
        <w:rPr>
          <w:sz w:val="28"/>
          <w:szCs w:val="28"/>
        </w:rPr>
      </w:pPr>
      <w:r>
        <w:rPr>
          <w:sz w:val="28"/>
          <w:szCs w:val="28"/>
        </w:rPr>
        <w:t xml:space="preserve">1. Документы (из Задания 2):  </w:t>
      </w:r>
    </w:p>
    <w:p w14:paraId="51486ABF">
      <w:pPr>
        <w:rPr>
          <w:sz w:val="28"/>
          <w:szCs w:val="28"/>
        </w:rPr>
      </w:pPr>
      <w:r>
        <w:rPr>
          <w:sz w:val="28"/>
          <w:szCs w:val="28"/>
        </w:rPr>
        <w:t xml:space="preserve">    Приказы, отчеты, планы.  </w:t>
      </w:r>
    </w:p>
    <w:p w14:paraId="6233F561">
      <w:pPr>
        <w:rPr>
          <w:sz w:val="28"/>
          <w:szCs w:val="28"/>
        </w:rPr>
      </w:pPr>
      <w:r>
        <w:rPr>
          <w:sz w:val="28"/>
          <w:szCs w:val="28"/>
        </w:rPr>
        <w:t xml:space="preserve">2. Экранные формы (интерфейсы):  </w:t>
      </w:r>
    </w:p>
    <w:p w14:paraId="7E597BD3">
      <w:pPr>
        <w:rPr>
          <w:sz w:val="28"/>
          <w:szCs w:val="28"/>
        </w:rPr>
      </w:pPr>
      <w:r>
        <w:rPr>
          <w:sz w:val="28"/>
          <w:szCs w:val="28"/>
        </w:rPr>
        <w:t xml:space="preserve">    Веб-форма для ввода приказов, мобильное приложение для отчетов.  </w:t>
      </w:r>
    </w:p>
    <w:p w14:paraId="49F05BF1">
      <w:pPr>
        <w:rPr>
          <w:sz w:val="28"/>
          <w:szCs w:val="28"/>
        </w:rPr>
      </w:pPr>
      <w:r>
        <w:rPr>
          <w:sz w:val="28"/>
          <w:szCs w:val="28"/>
        </w:rPr>
        <w:t xml:space="preserve">3. Массивы данных (структуры хранения):  </w:t>
      </w:r>
    </w:p>
    <w:p w14:paraId="250403FE">
      <w:pPr>
        <w:rPr>
          <w:sz w:val="28"/>
          <w:szCs w:val="28"/>
        </w:rPr>
      </w:pPr>
      <w:r>
        <w:rPr>
          <w:sz w:val="28"/>
          <w:szCs w:val="28"/>
        </w:rPr>
        <w:t xml:space="preserve">   Таблицы БД: `Orders`, `Reports`, `Employees`</w:t>
      </w:r>
    </w:p>
    <w:p w14:paraId="721859D3">
      <w:pPr>
        <w:rPr>
          <w:sz w:val="28"/>
          <w:szCs w:val="28"/>
        </w:rPr>
      </w:pPr>
    </w:p>
    <w:p w14:paraId="057D4DC2">
      <w:pPr>
        <w:rPr>
          <w:sz w:val="28"/>
          <w:szCs w:val="28"/>
        </w:rPr>
      </w:pPr>
      <w:r>
        <w:rPr>
          <w:sz w:val="28"/>
          <w:szCs w:val="28"/>
        </w:rPr>
        <w:t xml:space="preserve">Пример таблицы БД для приказов:  </w:t>
      </w:r>
    </w:p>
    <w:p w14:paraId="0C81CBE2">
      <w:pPr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276"/>
        <w:gridCol w:w="1843"/>
        <w:gridCol w:w="2126"/>
        <w:gridCol w:w="3209"/>
      </w:tblGrid>
      <w:tr w14:paraId="1CA84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6DFAD4A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</w:tcPr>
          <w:p w14:paraId="4ABC1E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843" w:type="dxa"/>
          </w:tcPr>
          <w:p w14:paraId="2DDE57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126" w:type="dxa"/>
          </w:tcPr>
          <w:p w14:paraId="45C50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209" w:type="dxa"/>
          </w:tcPr>
          <w:p w14:paraId="3377F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</w:tr>
      <w:tr w14:paraId="1EDFB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7F092C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14:paraId="1DEA20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Приказ</w:t>
            </w:r>
          </w:p>
        </w:tc>
        <w:tc>
          <w:tcPr>
            <w:tcW w:w="1843" w:type="dxa"/>
          </w:tcPr>
          <w:p w14:paraId="39D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15.03.2024  </w:t>
            </w:r>
          </w:p>
        </w:tc>
        <w:tc>
          <w:tcPr>
            <w:tcW w:w="2126" w:type="dxa"/>
          </w:tcPr>
          <w:p w14:paraId="164FD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А.А.</w:t>
            </w:r>
          </w:p>
        </w:tc>
        <w:tc>
          <w:tcPr>
            <w:tcW w:w="3209" w:type="dxa"/>
          </w:tcPr>
          <w:p w14:paraId="0FFAA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Повышение цен на 10</w:t>
            </w:r>
          </w:p>
        </w:tc>
      </w:tr>
    </w:tbl>
    <w:p w14:paraId="7C38E802">
      <w:pPr>
        <w:rPr>
          <w:sz w:val="28"/>
          <w:szCs w:val="28"/>
        </w:rPr>
      </w:pPr>
    </w:p>
    <w:p w14:paraId="261A0024">
      <w:pPr>
        <w:rPr>
          <w:sz w:val="28"/>
          <w:szCs w:val="28"/>
        </w:rPr>
      </w:pPr>
    </w:p>
    <w:p w14:paraId="7547FD88">
      <w:pPr>
        <w:rPr>
          <w:sz w:val="28"/>
          <w:szCs w:val="28"/>
        </w:rPr>
      </w:pPr>
      <w:r>
        <w:rPr>
          <w:sz w:val="28"/>
          <w:szCs w:val="28"/>
        </w:rPr>
        <w:t xml:space="preserve">Вывод:  </w:t>
      </w:r>
    </w:p>
    <w:p w14:paraId="65D63BFF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Разработаны шаблоны документов, формы для функций управления и схема хранения данных. Модель готова к реализации в СУБД (например, MySQL) или ERP-системе.  </w:t>
      </w:r>
    </w:p>
    <w:p w14:paraId="66C88D8F">
      <w:pPr>
        <w:rPr>
          <w:sz w:val="28"/>
          <w:szCs w:val="28"/>
        </w:rPr>
      </w:pPr>
    </w:p>
    <w:p w14:paraId="1ED35E1E"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C6"/>
    <w:rsid w:val="0019175C"/>
    <w:rsid w:val="004654FD"/>
    <w:rsid w:val="00671000"/>
    <w:rsid w:val="007A7297"/>
    <w:rsid w:val="008B227E"/>
    <w:rsid w:val="00975333"/>
    <w:rsid w:val="00B4627B"/>
    <w:rsid w:val="00BD70C6"/>
    <w:rsid w:val="00CC5CA4"/>
    <w:rsid w:val="00D23745"/>
    <w:rsid w:val="00E465A4"/>
    <w:rsid w:val="43AB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3016</Characters>
  <Lines>25</Lines>
  <Paragraphs>7</Paragraphs>
  <TotalTime>88</TotalTime>
  <ScaleCrop>false</ScaleCrop>
  <LinksUpToDate>false</LinksUpToDate>
  <CharactersWithSpaces>3538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2025-03-24T16:45:00Z</dcterms:created>
  <dc:creator>Z Kh</dc:creator>
  <cp:lastModifiedBy>User</cp:lastModifiedBy>
  <dcterms:modified xsi:type="dcterms:W3CDTF">2025-04-21T16:20:43Z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237AA41EDB2A42D491776999FEA073DB_12</vt:lpwstr>
  </property>
</Properties>
</file>