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A0C" w:rsidRDefault="00E66A0C" w:rsidP="00B21FB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</w:pPr>
      <w:proofErr w:type="spellStart"/>
      <w:r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>Махсудов</w:t>
      </w:r>
      <w:proofErr w:type="spellEnd"/>
      <w:r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>Шамшод</w:t>
      </w:r>
      <w:proofErr w:type="spellEnd"/>
      <w:r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>. Лабораторная работа №3</w:t>
      </w:r>
      <w:bookmarkStart w:id="0" w:name="_GoBack"/>
      <w:bookmarkEnd w:id="0"/>
    </w:p>
    <w:p w:rsidR="00B21FB4" w:rsidRPr="00B21FB4" w:rsidRDefault="00B21FB4" w:rsidP="00B21FB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>Краткое описание компании</w:t>
      </w:r>
    </w:p>
    <w:p w:rsidR="00B21FB4" w:rsidRPr="00B21FB4" w:rsidRDefault="00B21FB4" w:rsidP="00B21FB4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Название компании:</w:t>
      </w: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 </w:t>
      </w:r>
      <w:proofErr w:type="spellStart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TechSolutions</w:t>
      </w:r>
      <w:proofErr w:type="spellEnd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 xml:space="preserve"> </w:t>
      </w:r>
      <w:proofErr w:type="spellStart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Inc</w:t>
      </w:r>
      <w:proofErr w:type="spellEnd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.</w:t>
      </w: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br/>
      </w: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Сфера деятельности:</w:t>
      </w: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 Разработка программного обеспечения и IT-консалтинг.</w:t>
      </w: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br/>
      </w: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Миссия:</w:t>
      </w: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 Обеспечение бизнеса передовыми технологическими решениями для повышения эффективности и конкурентоспособности.</w:t>
      </w: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br/>
      </w: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Количество сотрудников:</w:t>
      </w: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 150 человек.</w:t>
      </w: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br/>
      </w: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Способы ведения бизнеса:</w:t>
      </w: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 xml:space="preserve"> Проектный подход, работа по </w:t>
      </w:r>
      <w:proofErr w:type="spellStart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Agile</w:t>
      </w:r>
      <w:proofErr w:type="spellEnd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-методологии, сотрудничество с клиентами на всех этапах разработки.</w:t>
      </w: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br/>
      </w: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Основные конкуренты:</w:t>
      </w: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 </w:t>
      </w:r>
      <w:proofErr w:type="spellStart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SoftTech</w:t>
      </w:r>
      <w:proofErr w:type="spellEnd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 xml:space="preserve"> </w:t>
      </w:r>
      <w:proofErr w:type="spellStart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Corp</w:t>
      </w:r>
      <w:proofErr w:type="spellEnd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 xml:space="preserve">, </w:t>
      </w:r>
      <w:proofErr w:type="spellStart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Innovatech</w:t>
      </w:r>
      <w:proofErr w:type="spellEnd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, IT-</w:t>
      </w:r>
      <w:proofErr w:type="spellStart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Consult</w:t>
      </w:r>
      <w:proofErr w:type="spellEnd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.</w:t>
      </w: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br/>
      </w: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Конкурентная стратегия:</w:t>
      </w: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 Инновации, высокое качество услуг, гибкость в работе с клиентами, индивидуальный подход к каждому проекту.</w:t>
      </w: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br/>
      </w: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Основные поставщики:</w:t>
      </w: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 xml:space="preserve"> Поставщики облачных услуг (AWS, </w:t>
      </w:r>
      <w:proofErr w:type="spellStart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Azure</w:t>
      </w:r>
      <w:proofErr w:type="spellEnd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), лицензионного программного обеспечения (</w:t>
      </w:r>
      <w:proofErr w:type="spellStart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Microsoft</w:t>
      </w:r>
      <w:proofErr w:type="spellEnd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 xml:space="preserve">, </w:t>
      </w:r>
      <w:proofErr w:type="spellStart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Oracle</w:t>
      </w:r>
      <w:proofErr w:type="spellEnd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).</w:t>
      </w: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br/>
      </w: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Потребители (клиенты):</w:t>
      </w: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 xml:space="preserve"> Малый и средний бизнес, крупные корпорации, </w:t>
      </w:r>
      <w:proofErr w:type="spellStart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стартапы</w:t>
      </w:r>
      <w:proofErr w:type="spellEnd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.</w:t>
      </w:r>
    </w:p>
    <w:p w:rsidR="00B21FB4" w:rsidRPr="00B21FB4" w:rsidRDefault="00B21FB4" w:rsidP="00B21FB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>Цели компании</w:t>
      </w:r>
    </w:p>
    <w:p w:rsidR="00B21FB4" w:rsidRPr="00B21FB4" w:rsidRDefault="00B21FB4" w:rsidP="00B21FB4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На ближайший год:</w:t>
      </w:r>
    </w:p>
    <w:p w:rsidR="00B21FB4" w:rsidRPr="00B21FB4" w:rsidRDefault="00B21FB4" w:rsidP="00B21F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Увеличить клиентскую базу на 20%.</w:t>
      </w:r>
    </w:p>
    <w:p w:rsidR="00B21FB4" w:rsidRPr="00B21FB4" w:rsidRDefault="00B21FB4" w:rsidP="00B21F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Запустить новый продукт для автоматизации бизнес-процессов.</w:t>
      </w:r>
    </w:p>
    <w:p w:rsidR="00B21FB4" w:rsidRPr="00B21FB4" w:rsidRDefault="00B21FB4" w:rsidP="00B21F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Повысить уровень удовлетворенности клиентов на 15%.</w:t>
      </w:r>
    </w:p>
    <w:p w:rsidR="00B21FB4" w:rsidRPr="00B21FB4" w:rsidRDefault="00B21FB4" w:rsidP="00B21F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Оптимизировать внутренние процессы, сократив затраты на 10%.</w:t>
      </w:r>
    </w:p>
    <w:p w:rsidR="00B21FB4" w:rsidRPr="00B21FB4" w:rsidRDefault="00B21FB4" w:rsidP="00B21F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 xml:space="preserve">Внедрить систему управления проектами на основе </w:t>
      </w:r>
      <w:proofErr w:type="spellStart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Agile</w:t>
      </w:r>
      <w:proofErr w:type="spellEnd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.</w:t>
      </w:r>
    </w:p>
    <w:p w:rsidR="00B21FB4" w:rsidRPr="00B21FB4" w:rsidRDefault="00B21FB4" w:rsidP="00B21FB4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На ближайшие три года:</w:t>
      </w:r>
    </w:p>
    <w:p w:rsidR="00B21FB4" w:rsidRPr="00B21FB4" w:rsidRDefault="00B21FB4" w:rsidP="00B21F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Расширить присутствие на международных рынках.</w:t>
      </w:r>
    </w:p>
    <w:p w:rsidR="00B21FB4" w:rsidRPr="00B21FB4" w:rsidRDefault="00B21FB4" w:rsidP="00B21F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Увеличить объем продаж на 50%.</w:t>
      </w:r>
    </w:p>
    <w:p w:rsidR="00B21FB4" w:rsidRPr="00B21FB4" w:rsidRDefault="00B21FB4" w:rsidP="00B21F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Разработать и запустить платформу для онлайн-обучения.</w:t>
      </w:r>
    </w:p>
    <w:p w:rsidR="00B21FB4" w:rsidRPr="00B21FB4" w:rsidRDefault="00B21FB4" w:rsidP="00B21F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Создать инновационный R&amp;D отдел.</w:t>
      </w:r>
    </w:p>
    <w:p w:rsidR="00B21FB4" w:rsidRPr="00B21FB4" w:rsidRDefault="00B21FB4" w:rsidP="00B21F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Повысить квалификацию сотрудников через регулярные тренинги.</w:t>
      </w:r>
    </w:p>
    <w:p w:rsidR="00B21FB4" w:rsidRPr="00B21FB4" w:rsidRDefault="00B21FB4" w:rsidP="00B21FB4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На ближайшие пять лет:</w:t>
      </w:r>
    </w:p>
    <w:p w:rsidR="00B21FB4" w:rsidRPr="00B21FB4" w:rsidRDefault="00B21FB4" w:rsidP="00B21F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Стать лидером в области IT-консалтинга в регионе.</w:t>
      </w:r>
    </w:p>
    <w:p w:rsidR="00B21FB4" w:rsidRPr="00B21FB4" w:rsidRDefault="00B21FB4" w:rsidP="00B21F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Увеличить долю рынка на 30%.</w:t>
      </w:r>
    </w:p>
    <w:p w:rsidR="00B21FB4" w:rsidRPr="00B21FB4" w:rsidRDefault="00B21FB4" w:rsidP="00B21F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Разработать собственную экосистему сервисов.</w:t>
      </w:r>
    </w:p>
    <w:p w:rsidR="00B21FB4" w:rsidRPr="00B21FB4" w:rsidRDefault="00B21FB4" w:rsidP="00B21F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Внедрить устойчивую корпоративную социальную ответственность (CSR).</w:t>
      </w:r>
    </w:p>
    <w:p w:rsidR="00B21FB4" w:rsidRPr="00B21FB4" w:rsidRDefault="00B21FB4" w:rsidP="00B21F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Создать стратегические партнерства с ведущими технологическими компаниями.</w:t>
      </w:r>
    </w:p>
    <w:p w:rsidR="00B21FB4" w:rsidRPr="00B21FB4" w:rsidRDefault="00B21FB4" w:rsidP="00B21FB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>Организационная структура компании</w:t>
      </w:r>
    </w:p>
    <w:p w:rsidR="00B21FB4" w:rsidRPr="00B21FB4" w:rsidRDefault="00B21FB4" w:rsidP="00B2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1F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CEO</w:t>
      </w:r>
    </w:p>
    <w:p w:rsidR="00B21FB4" w:rsidRPr="00B21FB4" w:rsidRDefault="00B21FB4" w:rsidP="00B2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1F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|</w:t>
      </w:r>
    </w:p>
    <w:p w:rsidR="00B21FB4" w:rsidRPr="00B21FB4" w:rsidRDefault="00B21FB4" w:rsidP="00B2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1F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-----------------------------------------------------</w:t>
      </w:r>
    </w:p>
    <w:p w:rsidR="00B21FB4" w:rsidRPr="00B21FB4" w:rsidRDefault="00B21FB4" w:rsidP="00B2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1F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|                  |                  |             |</w:t>
      </w:r>
    </w:p>
    <w:p w:rsidR="00B21FB4" w:rsidRPr="00B21FB4" w:rsidRDefault="00B21FB4" w:rsidP="00B2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1F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CTO                CFO                COO           CMO</w:t>
      </w:r>
    </w:p>
    <w:p w:rsidR="00B21FB4" w:rsidRPr="00B21FB4" w:rsidRDefault="00B21FB4" w:rsidP="00B2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F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</w:t>
      </w:r>
      <w:r w:rsidRPr="00B21FB4">
        <w:rPr>
          <w:rFonts w:ascii="Courier New" w:eastAsia="Times New Roman" w:hAnsi="Courier New" w:cs="Courier New"/>
          <w:sz w:val="20"/>
          <w:szCs w:val="20"/>
          <w:lang w:val="en-US" w:eastAsia="ru-RU"/>
        </w:rPr>
        <w:t>|                  |                  |             |</w:t>
      </w:r>
    </w:p>
    <w:p w:rsidR="00B21FB4" w:rsidRPr="00B21FB4" w:rsidRDefault="00B21FB4" w:rsidP="00B2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FB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Development       Financial Dept.      Operations    Marketing</w:t>
      </w:r>
    </w:p>
    <w:p w:rsidR="00B21FB4" w:rsidRPr="00B21FB4" w:rsidRDefault="00B21FB4" w:rsidP="00B2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F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|                  |                  |             |</w:t>
      </w:r>
    </w:p>
    <w:p w:rsidR="00B21FB4" w:rsidRPr="00B21FB4" w:rsidRDefault="00B21FB4" w:rsidP="00B2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F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Dev Team 1          Accounting          Project </w:t>
      </w:r>
      <w:proofErr w:type="spellStart"/>
      <w:proofErr w:type="gramStart"/>
      <w:r w:rsidRPr="00B21FB4">
        <w:rPr>
          <w:rFonts w:ascii="Courier New" w:eastAsia="Times New Roman" w:hAnsi="Courier New" w:cs="Courier New"/>
          <w:sz w:val="20"/>
          <w:szCs w:val="20"/>
          <w:lang w:val="en-US" w:eastAsia="ru-RU"/>
        </w:rPr>
        <w:t>Mgmt</w:t>
      </w:r>
      <w:proofErr w:type="spellEnd"/>
      <w:r w:rsidRPr="00B21F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Sales</w:t>
      </w:r>
      <w:proofErr w:type="gramEnd"/>
      <w:r w:rsidRPr="00B21F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Team</w:t>
      </w:r>
    </w:p>
    <w:p w:rsidR="00B21FB4" w:rsidRPr="00B21FB4" w:rsidRDefault="00B21FB4" w:rsidP="00B2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1F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B21FB4">
        <w:rPr>
          <w:rFonts w:ascii="Courier New" w:eastAsia="Times New Roman" w:hAnsi="Courier New" w:cs="Courier New"/>
          <w:sz w:val="20"/>
          <w:szCs w:val="20"/>
          <w:lang w:eastAsia="ru-RU"/>
        </w:rPr>
        <w:t>Dev</w:t>
      </w:r>
      <w:proofErr w:type="spellEnd"/>
      <w:r w:rsidRPr="00B21F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1FB4">
        <w:rPr>
          <w:rFonts w:ascii="Courier New" w:eastAsia="Times New Roman" w:hAnsi="Courier New" w:cs="Courier New"/>
          <w:sz w:val="20"/>
          <w:szCs w:val="20"/>
          <w:lang w:eastAsia="ru-RU"/>
        </w:rPr>
        <w:t>Team</w:t>
      </w:r>
      <w:proofErr w:type="spellEnd"/>
      <w:r w:rsidRPr="00B21F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2          </w:t>
      </w:r>
      <w:proofErr w:type="spellStart"/>
      <w:r w:rsidRPr="00B21FB4">
        <w:rPr>
          <w:rFonts w:ascii="Courier New" w:eastAsia="Times New Roman" w:hAnsi="Courier New" w:cs="Courier New"/>
          <w:sz w:val="20"/>
          <w:szCs w:val="20"/>
          <w:lang w:eastAsia="ru-RU"/>
        </w:rPr>
        <w:t>Budgeting</w:t>
      </w:r>
      <w:proofErr w:type="spellEnd"/>
      <w:r w:rsidRPr="00B21F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B21FB4">
        <w:rPr>
          <w:rFonts w:ascii="Courier New" w:eastAsia="Times New Roman" w:hAnsi="Courier New" w:cs="Courier New"/>
          <w:sz w:val="20"/>
          <w:szCs w:val="20"/>
          <w:lang w:eastAsia="ru-RU"/>
        </w:rPr>
        <w:t>Support</w:t>
      </w:r>
      <w:proofErr w:type="spellEnd"/>
      <w:r w:rsidRPr="00B21F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1FB4">
        <w:rPr>
          <w:rFonts w:ascii="Courier New" w:eastAsia="Times New Roman" w:hAnsi="Courier New" w:cs="Courier New"/>
          <w:sz w:val="20"/>
          <w:szCs w:val="20"/>
          <w:lang w:eastAsia="ru-RU"/>
        </w:rPr>
        <w:t>Team</w:t>
      </w:r>
      <w:proofErr w:type="spellEnd"/>
    </w:p>
    <w:p w:rsidR="00B21FB4" w:rsidRPr="00B21FB4" w:rsidRDefault="00B21FB4" w:rsidP="00B21FB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>Техническая архитектура компании</w:t>
      </w:r>
    </w:p>
    <w:p w:rsidR="00B21FB4" w:rsidRPr="00B21FB4" w:rsidRDefault="00B21FB4" w:rsidP="00B21FB4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Серверная инфраструктура:</w:t>
      </w:r>
    </w:p>
    <w:p w:rsidR="00B21FB4" w:rsidRPr="00B21FB4" w:rsidRDefault="00B21FB4" w:rsidP="00B21FB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 xml:space="preserve">Облачные серверы (AWS, </w:t>
      </w:r>
      <w:proofErr w:type="spellStart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Azure</w:t>
      </w:r>
      <w:proofErr w:type="spellEnd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)</w:t>
      </w:r>
    </w:p>
    <w:p w:rsidR="00B21FB4" w:rsidRPr="00B21FB4" w:rsidRDefault="00B21FB4" w:rsidP="00B21FB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Локальные серверы для разработки и тестирования</w:t>
      </w:r>
    </w:p>
    <w:p w:rsidR="00B21FB4" w:rsidRPr="00B21FB4" w:rsidRDefault="00B21FB4" w:rsidP="00B21FB4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Системы хранения данных:</w:t>
      </w:r>
    </w:p>
    <w:p w:rsidR="00B21FB4" w:rsidRPr="00B21FB4" w:rsidRDefault="00B21FB4" w:rsidP="00B21FB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Базы данных (</w:t>
      </w:r>
      <w:proofErr w:type="spellStart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MySQL</w:t>
      </w:r>
      <w:proofErr w:type="spellEnd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 xml:space="preserve">, </w:t>
      </w:r>
      <w:proofErr w:type="spellStart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PostgreSQL</w:t>
      </w:r>
      <w:proofErr w:type="spellEnd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)</w:t>
      </w:r>
    </w:p>
    <w:p w:rsidR="00B21FB4" w:rsidRPr="00B21FB4" w:rsidRDefault="00B21FB4" w:rsidP="00B21FB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Хранилища для больших данных (</w:t>
      </w:r>
      <w:proofErr w:type="spellStart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Hadoop</w:t>
      </w:r>
      <w:proofErr w:type="spellEnd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 xml:space="preserve">, </w:t>
      </w:r>
      <w:proofErr w:type="spellStart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NoSQL</w:t>
      </w:r>
      <w:proofErr w:type="spellEnd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)</w:t>
      </w:r>
    </w:p>
    <w:p w:rsidR="00B21FB4" w:rsidRPr="00B21FB4" w:rsidRDefault="00B21FB4" w:rsidP="00B21FB4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Сетевое оборудование:</w:t>
      </w:r>
    </w:p>
    <w:p w:rsidR="00B21FB4" w:rsidRPr="00B21FB4" w:rsidRDefault="00B21FB4" w:rsidP="00B21FB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Маршрутизаторы, коммутаторы, брандмауэры</w:t>
      </w:r>
    </w:p>
    <w:p w:rsidR="00B21FB4" w:rsidRPr="00B21FB4" w:rsidRDefault="00B21FB4" w:rsidP="00B21FB4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Инструменты разработки:</w:t>
      </w:r>
    </w:p>
    <w:p w:rsidR="00B21FB4" w:rsidRPr="00B21FB4" w:rsidRDefault="00B21FB4" w:rsidP="00B21FB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val="en-US"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val="en-US" w:eastAsia="ru-RU"/>
        </w:rPr>
        <w:t>IDE (Visual Studio, IntelliJ IDEA)</w:t>
      </w:r>
    </w:p>
    <w:p w:rsidR="00B21FB4" w:rsidRPr="00B21FB4" w:rsidRDefault="00B21FB4" w:rsidP="00B21FB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Системы контроля версий (</w:t>
      </w:r>
      <w:proofErr w:type="spellStart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Git</w:t>
      </w:r>
      <w:proofErr w:type="spellEnd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 xml:space="preserve">, </w:t>
      </w:r>
      <w:proofErr w:type="spellStart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Bitbucket</w:t>
      </w:r>
      <w:proofErr w:type="spellEnd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)</w:t>
      </w:r>
    </w:p>
    <w:p w:rsidR="00B21FB4" w:rsidRPr="00B21FB4" w:rsidRDefault="00B21FB4" w:rsidP="00B21FB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>Системная архитектура компании</w:t>
      </w:r>
    </w:p>
    <w:p w:rsidR="00B21FB4" w:rsidRPr="00B21FB4" w:rsidRDefault="00B21FB4" w:rsidP="00B21FB4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Уровень данных:</w:t>
      </w:r>
    </w:p>
    <w:p w:rsidR="00B21FB4" w:rsidRPr="00B21FB4" w:rsidRDefault="00B21FB4" w:rsidP="00B21F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Базы данных клиентов, проектов, финансовых данных.</w:t>
      </w:r>
    </w:p>
    <w:p w:rsidR="00B21FB4" w:rsidRPr="00B21FB4" w:rsidRDefault="00B21FB4" w:rsidP="00B21FB4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Уровень бизнес-логики:</w:t>
      </w:r>
    </w:p>
    <w:p w:rsidR="00B21FB4" w:rsidRPr="00B21FB4" w:rsidRDefault="00B21FB4" w:rsidP="00B21FB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Модули обработки заказов, управления проектами, CRM.</w:t>
      </w:r>
    </w:p>
    <w:p w:rsidR="00B21FB4" w:rsidRPr="00B21FB4" w:rsidRDefault="00B21FB4" w:rsidP="00B21FB4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Уровень приложений:</w:t>
      </w:r>
    </w:p>
    <w:p w:rsidR="00B21FB4" w:rsidRPr="00B21FB4" w:rsidRDefault="00B21FB4" w:rsidP="00B21FB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Веб-приложение для клиентов.</w:t>
      </w:r>
    </w:p>
    <w:p w:rsidR="00B21FB4" w:rsidRPr="00B21FB4" w:rsidRDefault="00B21FB4" w:rsidP="00B21FB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Внутренние системы управления проектами и ресурсами.</w:t>
      </w:r>
    </w:p>
    <w:p w:rsidR="00B21FB4" w:rsidRPr="00B21FB4" w:rsidRDefault="00B21FB4" w:rsidP="00B21FB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>Ментальная карта бизнес-архитектуры предприятия</w:t>
      </w:r>
    </w:p>
    <w:p w:rsidR="00B21FB4" w:rsidRPr="00B21FB4" w:rsidRDefault="00B21FB4" w:rsidP="00B21FB4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 xml:space="preserve">(Для создания ментальной карты вы можете использовать онлайн-сервисы, такие как </w:t>
      </w:r>
      <w:proofErr w:type="spellStart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MindMeister</w:t>
      </w:r>
      <w:proofErr w:type="spellEnd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 xml:space="preserve"> или </w:t>
      </w:r>
      <w:proofErr w:type="spellStart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XMind</w:t>
      </w:r>
      <w:proofErr w:type="spellEnd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. Ниже приведены критически важные бизнес-процессы.)</w:t>
      </w:r>
    </w:p>
    <w:p w:rsidR="00B21FB4" w:rsidRPr="00B21FB4" w:rsidRDefault="00B21FB4" w:rsidP="00B21FB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Управление проектами</w:t>
      </w:r>
    </w:p>
    <w:p w:rsidR="00B21FB4" w:rsidRPr="00B21FB4" w:rsidRDefault="00B21FB4" w:rsidP="00B21FB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Разработка программного обеспечения</w:t>
      </w:r>
    </w:p>
    <w:p w:rsidR="00B21FB4" w:rsidRPr="00B21FB4" w:rsidRDefault="00B21FB4" w:rsidP="00B21FB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Обслуживание клиентов</w:t>
      </w:r>
    </w:p>
    <w:p w:rsidR="00B21FB4" w:rsidRPr="00B21FB4" w:rsidRDefault="00B21FB4" w:rsidP="00B21FB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Маркетинг и продажи</w:t>
      </w:r>
    </w:p>
    <w:p w:rsidR="00B21FB4" w:rsidRPr="00B21FB4" w:rsidRDefault="00B21FB4" w:rsidP="00B21FB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Финансовый учет</w:t>
      </w:r>
    </w:p>
    <w:p w:rsidR="00B21FB4" w:rsidRPr="00B21FB4" w:rsidRDefault="00B21FB4" w:rsidP="00B21FB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Управление человеческими ресурсами</w:t>
      </w:r>
    </w:p>
    <w:p w:rsidR="00B21FB4" w:rsidRPr="00B21FB4" w:rsidRDefault="00B21FB4" w:rsidP="00B21FB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Анализ и оптимизация бизнес-процессов</w:t>
      </w:r>
    </w:p>
    <w:p w:rsidR="00B21FB4" w:rsidRPr="00B21FB4" w:rsidRDefault="00B21FB4" w:rsidP="00B21FB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>Связи между критически важными бизнес-процессами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6"/>
        <w:gridCol w:w="5043"/>
      </w:tblGrid>
      <w:tr w:rsidR="00B21FB4" w:rsidRPr="00B21FB4" w:rsidTr="00B21F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21FB4" w:rsidRPr="00B21FB4" w:rsidRDefault="00B21FB4" w:rsidP="00B21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21F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Бизнес-процесс</w:t>
            </w:r>
          </w:p>
        </w:tc>
        <w:tc>
          <w:tcPr>
            <w:tcW w:w="0" w:type="auto"/>
            <w:vAlign w:val="center"/>
            <w:hideMark/>
          </w:tcPr>
          <w:p w:rsidR="00B21FB4" w:rsidRPr="00B21FB4" w:rsidRDefault="00B21FB4" w:rsidP="00B21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21F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Связи с другими процессами</w:t>
            </w:r>
          </w:p>
        </w:tc>
      </w:tr>
      <w:tr w:rsidR="00B21FB4" w:rsidRPr="00B21FB4" w:rsidTr="00B2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FB4" w:rsidRPr="00B21FB4" w:rsidRDefault="00B21FB4" w:rsidP="00B21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1F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проектами</w:t>
            </w:r>
          </w:p>
        </w:tc>
        <w:tc>
          <w:tcPr>
            <w:tcW w:w="0" w:type="auto"/>
            <w:vAlign w:val="center"/>
            <w:hideMark/>
          </w:tcPr>
          <w:p w:rsidR="00B21FB4" w:rsidRPr="00B21FB4" w:rsidRDefault="00B21FB4" w:rsidP="00B21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1F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ПО, Обслуживание клиентов</w:t>
            </w:r>
          </w:p>
        </w:tc>
      </w:tr>
      <w:tr w:rsidR="00B21FB4" w:rsidRPr="00B21FB4" w:rsidTr="00B2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FB4" w:rsidRPr="00B21FB4" w:rsidRDefault="00B21FB4" w:rsidP="00B21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1F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программного обеспечения</w:t>
            </w:r>
          </w:p>
        </w:tc>
        <w:tc>
          <w:tcPr>
            <w:tcW w:w="0" w:type="auto"/>
            <w:vAlign w:val="center"/>
            <w:hideMark/>
          </w:tcPr>
          <w:p w:rsidR="00B21FB4" w:rsidRPr="00B21FB4" w:rsidRDefault="00B21FB4" w:rsidP="00B21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1F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проектами, Анализ и оптимизация</w:t>
            </w:r>
          </w:p>
        </w:tc>
      </w:tr>
      <w:tr w:rsidR="00B21FB4" w:rsidRPr="00B21FB4" w:rsidTr="00B2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FB4" w:rsidRPr="00B21FB4" w:rsidRDefault="00B21FB4" w:rsidP="00B21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1F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Обслуживание клиентов</w:t>
            </w:r>
          </w:p>
        </w:tc>
        <w:tc>
          <w:tcPr>
            <w:tcW w:w="0" w:type="auto"/>
            <w:vAlign w:val="center"/>
            <w:hideMark/>
          </w:tcPr>
          <w:p w:rsidR="00B21FB4" w:rsidRPr="00B21FB4" w:rsidRDefault="00B21FB4" w:rsidP="00B21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1F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Маркетинг и продажи, Управление проектами</w:t>
            </w:r>
          </w:p>
        </w:tc>
      </w:tr>
      <w:tr w:rsidR="00B21FB4" w:rsidRPr="00B21FB4" w:rsidTr="00B2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FB4" w:rsidRPr="00B21FB4" w:rsidRDefault="00B21FB4" w:rsidP="00B21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1F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Маркетинг и продажи</w:t>
            </w:r>
          </w:p>
        </w:tc>
        <w:tc>
          <w:tcPr>
            <w:tcW w:w="0" w:type="auto"/>
            <w:vAlign w:val="center"/>
            <w:hideMark/>
          </w:tcPr>
          <w:p w:rsidR="00B21FB4" w:rsidRPr="00B21FB4" w:rsidRDefault="00B21FB4" w:rsidP="00B21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1F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Обслуживание клиентов, Финансовый учет</w:t>
            </w:r>
          </w:p>
        </w:tc>
      </w:tr>
      <w:tr w:rsidR="00B21FB4" w:rsidRPr="00B21FB4" w:rsidTr="00B2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FB4" w:rsidRPr="00B21FB4" w:rsidRDefault="00B21FB4" w:rsidP="00B21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1F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Финансовый учет</w:t>
            </w:r>
          </w:p>
        </w:tc>
        <w:tc>
          <w:tcPr>
            <w:tcW w:w="0" w:type="auto"/>
            <w:vAlign w:val="center"/>
            <w:hideMark/>
          </w:tcPr>
          <w:p w:rsidR="00B21FB4" w:rsidRPr="00B21FB4" w:rsidRDefault="00B21FB4" w:rsidP="00B21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1F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бизнес-процессы</w:t>
            </w:r>
          </w:p>
        </w:tc>
      </w:tr>
      <w:tr w:rsidR="00B21FB4" w:rsidRPr="00B21FB4" w:rsidTr="00B2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FB4" w:rsidRPr="00B21FB4" w:rsidRDefault="00B21FB4" w:rsidP="00B21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1F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человеческими ресурсами</w:t>
            </w:r>
          </w:p>
        </w:tc>
        <w:tc>
          <w:tcPr>
            <w:tcW w:w="0" w:type="auto"/>
            <w:vAlign w:val="center"/>
            <w:hideMark/>
          </w:tcPr>
          <w:p w:rsidR="00B21FB4" w:rsidRPr="00B21FB4" w:rsidRDefault="00B21FB4" w:rsidP="00B21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1F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Обслуживание клиентов, Анализ и оптимизация</w:t>
            </w:r>
          </w:p>
        </w:tc>
      </w:tr>
      <w:tr w:rsidR="00B21FB4" w:rsidRPr="00B21FB4" w:rsidTr="00B2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FB4" w:rsidRPr="00B21FB4" w:rsidRDefault="00B21FB4" w:rsidP="00B21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1F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и оптимизация</w:t>
            </w:r>
          </w:p>
        </w:tc>
        <w:tc>
          <w:tcPr>
            <w:tcW w:w="0" w:type="auto"/>
            <w:vAlign w:val="center"/>
            <w:hideMark/>
          </w:tcPr>
          <w:p w:rsidR="00B21FB4" w:rsidRPr="00B21FB4" w:rsidRDefault="00B21FB4" w:rsidP="00B21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1F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бизнес-процессы</w:t>
            </w:r>
          </w:p>
        </w:tc>
      </w:tr>
    </w:tbl>
    <w:p w:rsidR="00B21FB4" w:rsidRPr="00B21FB4" w:rsidRDefault="00B21FB4" w:rsidP="00B21FB4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Эта структура и описание помогут вам в проектировании архитектуры предприятия и информационных систем для вашей компании.</w:t>
      </w:r>
    </w:p>
    <w:p w:rsidR="00B21FB4" w:rsidRPr="00B21FB4" w:rsidRDefault="00B21FB4" w:rsidP="00B21F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Получить более умный ответ</w:t>
      </w:r>
    </w:p>
    <w:p w:rsidR="006F6E91" w:rsidRDefault="006F6E91"/>
    <w:sectPr w:rsidR="006F6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77946"/>
    <w:multiLevelType w:val="multilevel"/>
    <w:tmpl w:val="AB04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51DB6"/>
    <w:multiLevelType w:val="multilevel"/>
    <w:tmpl w:val="31B4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52768"/>
    <w:multiLevelType w:val="multilevel"/>
    <w:tmpl w:val="0C86B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9B65AD"/>
    <w:multiLevelType w:val="multilevel"/>
    <w:tmpl w:val="BB42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73457D"/>
    <w:multiLevelType w:val="multilevel"/>
    <w:tmpl w:val="16AE8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6226FD"/>
    <w:multiLevelType w:val="multilevel"/>
    <w:tmpl w:val="C1822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DA05A5"/>
    <w:multiLevelType w:val="multilevel"/>
    <w:tmpl w:val="5B2C2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BB4615"/>
    <w:multiLevelType w:val="multilevel"/>
    <w:tmpl w:val="B960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FB4"/>
    <w:rsid w:val="003146C6"/>
    <w:rsid w:val="006F6E91"/>
    <w:rsid w:val="00B21FB4"/>
    <w:rsid w:val="00DE743F"/>
    <w:rsid w:val="00E6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3CF2A"/>
  <w15:chartTrackingRefBased/>
  <w15:docId w15:val="{8DA706CD-4E77-48D6-83D9-04DA39E6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21F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21F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21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21FB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21F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1F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4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3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5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2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2025-03-07T16:53:00Z</dcterms:created>
  <dcterms:modified xsi:type="dcterms:W3CDTF">2025-03-07T16:53:00Z</dcterms:modified>
</cp:coreProperties>
</file>