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347" w:rsidRPr="00F7297F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3104998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FA52BF"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="00FA52BF"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5A1347" w:rsidRPr="00F7297F" w:rsidTr="001B2838">
        <w:trPr>
          <w:trHeight w:val="340"/>
        </w:trPr>
        <w:tc>
          <w:tcPr>
            <w:tcW w:w="3118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:rsidR="005A1347" w:rsidRPr="001B2838" w:rsidRDefault="001B2838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1B2838"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:rsidR="005A1347" w:rsidRPr="00F7297F" w:rsidTr="005A1347">
        <w:trPr>
          <w:trHeight w:val="340"/>
        </w:trPr>
        <w:tc>
          <w:tcPr>
            <w:tcW w:w="3118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5A1347" w:rsidRPr="001B283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5A1347" w:rsidRPr="00F7297F" w:rsidTr="001B2838">
        <w:trPr>
          <w:trHeight w:val="340"/>
        </w:trPr>
        <w:tc>
          <w:tcPr>
            <w:tcW w:w="3118" w:type="dxa"/>
          </w:tcPr>
          <w:p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5A1347" w:rsidRPr="001B2838" w:rsidRDefault="0069354D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354D">
              <w:rPr>
                <w:rFonts w:ascii="Times New Roman" w:hAnsi="Times New Roman" w:cs="Times New Roman"/>
                <w:sz w:val="24"/>
                <w:szCs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5A1347" w:rsidRPr="00F7297F" w:rsidTr="005A1347">
        <w:trPr>
          <w:trHeight w:val="340"/>
        </w:trPr>
        <w:tc>
          <w:tcPr>
            <w:tcW w:w="3118" w:type="dxa"/>
          </w:tcPr>
          <w:p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5A1347" w:rsidRPr="001B283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5A1347" w:rsidRPr="00F7297F" w:rsidTr="001B2838">
        <w:trPr>
          <w:trHeight w:val="340"/>
        </w:trPr>
        <w:tc>
          <w:tcPr>
            <w:tcW w:w="3118" w:type="dxa"/>
          </w:tcPr>
          <w:p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5A1347" w:rsidRPr="001B2838" w:rsidRDefault="0069354D" w:rsidP="001B28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Очно-заочная</w:t>
            </w:r>
          </w:p>
        </w:tc>
      </w:tr>
      <w:tr w:rsidR="005A1347" w:rsidRPr="00F7297F" w:rsidTr="005A1347">
        <w:trPr>
          <w:trHeight w:val="340"/>
        </w:trPr>
        <w:tc>
          <w:tcPr>
            <w:tcW w:w="3118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5A1347" w:rsidRPr="00F7297F" w:rsidTr="005A1347">
        <w:trPr>
          <w:trHeight w:val="340"/>
        </w:trPr>
        <w:tc>
          <w:tcPr>
            <w:tcW w:w="3118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A1347" w:rsidRPr="0069354D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Отчет по лабораторной работе </w:t>
      </w:r>
      <w:r w:rsidRPr="0069354D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="00E81129" w:rsidRPr="006935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17D87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69354D" w:rsidRPr="0069354D" w:rsidTr="00D66D97">
        <w:tc>
          <w:tcPr>
            <w:tcW w:w="1417" w:type="dxa"/>
          </w:tcPr>
          <w:p w:rsidR="005A1347" w:rsidRPr="0069354D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935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5A1347" w:rsidRPr="0069354D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5A1347" w:rsidRPr="0069354D" w:rsidRDefault="00D17D87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17D87">
              <w:rPr>
                <w:rStyle w:val="a4"/>
                <w:rFonts w:ascii="Tahoma" w:hAnsi="Tahoma" w:cs="Tahoma"/>
                <w:b/>
                <w:bCs/>
                <w:sz w:val="21"/>
                <w:szCs w:val="21"/>
                <w:shd w:val="clear" w:color="auto" w:fill="FFFFFF"/>
              </w:rPr>
              <w:t>Лабораторный практикум № 4. Концептуальные основы и подходы к построению архитектуры предприятия</w:t>
            </w:r>
          </w:p>
        </w:tc>
      </w:tr>
      <w:tr w:rsidR="0069354D" w:rsidRPr="0069354D" w:rsidTr="001F58C2">
        <w:tc>
          <w:tcPr>
            <w:tcW w:w="1417" w:type="dxa"/>
          </w:tcPr>
          <w:p w:rsidR="005A1347" w:rsidRPr="0069354D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5A1347" w:rsidRPr="0069354D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5A1347" w:rsidRPr="0069354D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354D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69354D" w:rsidRPr="0069354D" w:rsidTr="001F58C2">
        <w:tc>
          <w:tcPr>
            <w:tcW w:w="1417" w:type="dxa"/>
          </w:tcPr>
          <w:p w:rsidR="005A1347" w:rsidRPr="0069354D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5A1347" w:rsidRPr="0069354D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5A1347" w:rsidRPr="0069354D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354D" w:rsidRPr="0069354D" w:rsidTr="001F58C2">
        <w:tc>
          <w:tcPr>
            <w:tcW w:w="2268" w:type="dxa"/>
            <w:gridSpan w:val="3"/>
          </w:tcPr>
          <w:p w:rsidR="00F878E8" w:rsidRPr="0069354D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0"/>
                <w:szCs w:val="28"/>
              </w:rPr>
            </w:pPr>
          </w:p>
          <w:p w:rsidR="005A1347" w:rsidRPr="0069354D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9354D">
              <w:rPr>
                <w:rFonts w:ascii="Times New Roman" w:hAnsi="Times New Roman" w:cs="Times New Roman"/>
                <w:b/>
                <w:bCs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5A1347" w:rsidRPr="0069354D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878E8" w:rsidRPr="0069354D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A1347" w:rsidRPr="0069354D" w:rsidRDefault="000D20C9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0D20C9">
              <w:rPr>
                <w:rFonts w:ascii="Times New Roman" w:hAnsi="Times New Roman" w:cs="Times New Roman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5A1347" w:rsidRPr="0069354D" w:rsidTr="00F878E8">
        <w:tc>
          <w:tcPr>
            <w:tcW w:w="2268" w:type="dxa"/>
            <w:gridSpan w:val="3"/>
          </w:tcPr>
          <w:p w:rsidR="005A1347" w:rsidRPr="0069354D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5A1347" w:rsidRPr="0069354D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5A1347" w:rsidRPr="0069354D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354D">
              <w:rPr>
                <w:rFonts w:ascii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:rsidR="00CC2372" w:rsidRPr="0069354D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:rsidR="00CC2372" w:rsidRPr="0069354D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69354D" w:rsidRPr="0069354D" w:rsidTr="00D66D97">
        <w:tc>
          <w:tcPr>
            <w:tcW w:w="2061" w:type="dxa"/>
          </w:tcPr>
          <w:p w:rsidR="00CC2372" w:rsidRPr="0069354D" w:rsidRDefault="00CC2372" w:rsidP="00CC237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35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CC2372" w:rsidRPr="0069354D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CC2372" w:rsidRPr="0069354D" w:rsidRDefault="0069354D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9354D">
              <w:rPr>
                <w:rFonts w:ascii="Times New Roman" w:hAnsi="Times New Roman" w:cs="Times New Roman"/>
                <w:sz w:val="26"/>
                <w:szCs w:val="26"/>
              </w:rPr>
              <w:t>Алексаков</w:t>
            </w:r>
            <w:proofErr w:type="spellEnd"/>
            <w:r w:rsidRPr="0069354D">
              <w:rPr>
                <w:rFonts w:ascii="Times New Roman" w:hAnsi="Times New Roman" w:cs="Times New Roman"/>
                <w:sz w:val="26"/>
                <w:szCs w:val="26"/>
              </w:rPr>
              <w:t xml:space="preserve"> Николай Вадимович</w:t>
            </w:r>
          </w:p>
        </w:tc>
        <w:tc>
          <w:tcPr>
            <w:tcW w:w="283" w:type="dxa"/>
          </w:tcPr>
          <w:p w:rsidR="00CC2372" w:rsidRPr="0069354D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CC2372" w:rsidRPr="0069354D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:rsidTr="00CC2372">
        <w:tc>
          <w:tcPr>
            <w:tcW w:w="2061" w:type="dxa"/>
          </w:tcPr>
          <w:p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CC2372" w:rsidRPr="00F7297F" w:rsidTr="00D66D97">
        <w:tc>
          <w:tcPr>
            <w:tcW w:w="2061" w:type="dxa"/>
          </w:tcPr>
          <w:p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CC2372" w:rsidRPr="00F7297F" w:rsidRDefault="0069354D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354D">
              <w:rPr>
                <w:rFonts w:ascii="Times New Roman" w:hAnsi="Times New Roman" w:cs="Times New Roman"/>
                <w:sz w:val="26"/>
                <w:szCs w:val="26"/>
              </w:rPr>
              <w:t>группа СвБИв-212рсоб</w:t>
            </w:r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:rsidTr="00CC2372">
        <w:tc>
          <w:tcPr>
            <w:tcW w:w="2061" w:type="dxa"/>
          </w:tcPr>
          <w:p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7297F" w:rsidTr="00D66D97">
        <w:tc>
          <w:tcPr>
            <w:tcW w:w="2155" w:type="dxa"/>
          </w:tcPr>
          <w:p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CC2372" w:rsidRPr="00F7297F" w:rsidRDefault="000D20C9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D20C9">
              <w:rPr>
                <w:rFonts w:ascii="Times New Roman" w:hAnsi="Times New Roman" w:cs="Times New Roman"/>
                <w:sz w:val="26"/>
                <w:szCs w:val="26"/>
              </w:rPr>
              <w:t>Сибирев</w:t>
            </w:r>
            <w:proofErr w:type="spellEnd"/>
            <w:r w:rsidRPr="000D20C9">
              <w:rPr>
                <w:rFonts w:ascii="Times New Roman" w:hAnsi="Times New Roman" w:cs="Times New Roman"/>
                <w:sz w:val="26"/>
                <w:szCs w:val="26"/>
              </w:rPr>
              <w:t xml:space="preserve"> Иван Валерьевич</w:t>
            </w:r>
          </w:p>
        </w:tc>
        <w:tc>
          <w:tcPr>
            <w:tcW w:w="283" w:type="dxa"/>
          </w:tcPr>
          <w:p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:rsidTr="00CC2372">
        <w:tc>
          <w:tcPr>
            <w:tcW w:w="2155" w:type="dxa"/>
          </w:tcPr>
          <w:p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C2372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2F0792" w:rsidRDefault="002F079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69354D" w:rsidRDefault="0069354D" w:rsidP="00CC2372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9354D">
        <w:rPr>
          <w:rFonts w:ascii="Times New Roman" w:hAnsi="Times New Roman" w:cs="Times New Roman"/>
          <w:b/>
          <w:sz w:val="26"/>
          <w:szCs w:val="26"/>
        </w:rPr>
        <w:t>Москва 2025г.</w:t>
      </w:r>
    </w:p>
    <w:p w:rsidR="00D17D87" w:rsidRPr="00D17D87" w:rsidRDefault="00D17D87" w:rsidP="00D17D8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9245FD">
        <w:rPr>
          <w:rFonts w:ascii="Times New Roman" w:eastAsia="Times New Roman" w:hAnsi="Times New Roman" w:cs="Times New Roman"/>
          <w:b/>
          <w:bCs/>
          <w:i/>
          <w:iCs/>
          <w:color w:val="292929"/>
          <w:sz w:val="28"/>
          <w:szCs w:val="28"/>
          <w:lang w:eastAsia="ru-RU"/>
        </w:rPr>
        <w:lastRenderedPageBreak/>
        <w:t>Лабораторный практикум № 4. Концептуальные основы и подходы к построению архитектуры предприятия</w:t>
      </w:r>
    </w:p>
    <w:p w:rsidR="00D17D87" w:rsidRPr="00D17D87" w:rsidRDefault="00D17D87" w:rsidP="00D17D8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D17D87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На основе подготовленного материала по архитектуре предприятия разработать следующие модели с использованием соответствующего программного средства:</w:t>
      </w:r>
    </w:p>
    <w:p w:rsidR="00D17D87" w:rsidRPr="00D17D87" w:rsidRDefault="00D17D87" w:rsidP="00D17D87">
      <w:pPr>
        <w:numPr>
          <w:ilvl w:val="0"/>
          <w:numId w:val="25"/>
        </w:numPr>
        <w:shd w:val="clear" w:color="auto" w:fill="FFFFFF"/>
        <w:spacing w:before="100" w:beforeAutospacing="1" w:after="150" w:line="240" w:lineRule="auto"/>
        <w:ind w:left="375"/>
        <w:jc w:val="both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D17D87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План разработки архитектуры предприятия – </w:t>
      </w:r>
      <w:proofErr w:type="spellStart"/>
      <w:r w:rsidRPr="00D17D87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Project</w:t>
      </w:r>
      <w:proofErr w:type="spellEnd"/>
      <w:r w:rsidRPr="00D17D87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 </w:t>
      </w:r>
      <w:proofErr w:type="spellStart"/>
      <w:r w:rsidRPr="00D17D87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Plan</w:t>
      </w:r>
      <w:proofErr w:type="spellEnd"/>
      <w:r w:rsidRPr="00D17D87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. В плане указать:</w:t>
      </w:r>
    </w:p>
    <w:p w:rsidR="00D17D87" w:rsidRPr="00D17D87" w:rsidRDefault="00D17D87" w:rsidP="00D17D87">
      <w:pPr>
        <w:numPr>
          <w:ilvl w:val="0"/>
          <w:numId w:val="26"/>
        </w:numPr>
        <w:shd w:val="clear" w:color="auto" w:fill="FFFFFF"/>
        <w:spacing w:before="100" w:beforeAutospacing="1" w:after="150" w:line="240" w:lineRule="auto"/>
        <w:ind w:left="0"/>
        <w:jc w:val="both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D17D87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не менее трех рисков проекта – RISK с описанием (необходимо описать риски, различающиеся по вероятности возникновения, критичности, воздействию и так далее)</w:t>
      </w:r>
    </w:p>
    <w:p w:rsidR="00D17D87" w:rsidRPr="00D17D87" w:rsidRDefault="00D17D87" w:rsidP="00D17D87">
      <w:pPr>
        <w:numPr>
          <w:ilvl w:val="0"/>
          <w:numId w:val="26"/>
        </w:numPr>
        <w:shd w:val="clear" w:color="auto" w:fill="FFFFFF"/>
        <w:spacing w:before="100" w:beforeAutospacing="1" w:after="150" w:line="240" w:lineRule="auto"/>
        <w:ind w:left="0"/>
        <w:jc w:val="both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D17D87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DESCRIPTION – Описание риска</w:t>
      </w:r>
    </w:p>
    <w:p w:rsidR="00D17D87" w:rsidRPr="00D17D87" w:rsidRDefault="00D17D87" w:rsidP="00D17D87">
      <w:pPr>
        <w:numPr>
          <w:ilvl w:val="0"/>
          <w:numId w:val="26"/>
        </w:numPr>
        <w:shd w:val="clear" w:color="auto" w:fill="FFFFFF"/>
        <w:spacing w:before="100" w:beforeAutospacing="1" w:after="150" w:line="240" w:lineRule="auto"/>
        <w:ind w:left="0"/>
        <w:jc w:val="both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D17D87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IMPACT – Воздействие (описание того, какое воздействие окажет реализация данного риска на выполнение проекта)</w:t>
      </w:r>
    </w:p>
    <w:p w:rsidR="00D17D87" w:rsidRPr="00D17D87" w:rsidRDefault="00D17D87" w:rsidP="00D17D87">
      <w:pPr>
        <w:numPr>
          <w:ilvl w:val="0"/>
          <w:numId w:val="26"/>
        </w:numPr>
        <w:shd w:val="clear" w:color="auto" w:fill="FFFFFF"/>
        <w:spacing w:before="100" w:beforeAutospacing="1" w:after="150" w:line="240" w:lineRule="auto"/>
        <w:ind w:left="0"/>
        <w:jc w:val="both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D17D87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SEVERITY – Критичность (описание степени критичности реализации данного риска на выполнение проекта)</w:t>
      </w:r>
    </w:p>
    <w:p w:rsidR="00D17D87" w:rsidRPr="00D17D87" w:rsidRDefault="00D17D87" w:rsidP="00D17D87">
      <w:pPr>
        <w:numPr>
          <w:ilvl w:val="0"/>
          <w:numId w:val="26"/>
        </w:numPr>
        <w:shd w:val="clear" w:color="auto" w:fill="FFFFFF"/>
        <w:spacing w:before="100" w:beforeAutospacing="1" w:after="150" w:line="240" w:lineRule="auto"/>
        <w:ind w:left="0"/>
        <w:jc w:val="both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D17D87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PROBABILITY – Вероятность (описание степени вероятности возникновения данного риска)</w:t>
      </w:r>
    </w:p>
    <w:p w:rsidR="00D17D87" w:rsidRPr="00D17D87" w:rsidRDefault="00D17D87" w:rsidP="00D17D87">
      <w:pPr>
        <w:numPr>
          <w:ilvl w:val="0"/>
          <w:numId w:val="26"/>
        </w:numPr>
        <w:shd w:val="clear" w:color="auto" w:fill="FFFFFF"/>
        <w:spacing w:before="100" w:beforeAutospacing="1" w:after="150" w:line="240" w:lineRule="auto"/>
        <w:ind w:left="0"/>
        <w:jc w:val="both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D17D87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LIKELIHOOD OF PRIOR DETECTION – Предпосылки предварительного обнаружение (описание того, по каким признакам мы сможем обнаружить возможность реализации данного риска)</w:t>
      </w:r>
    </w:p>
    <w:p w:rsidR="00D17D87" w:rsidRPr="00D17D87" w:rsidRDefault="00D17D87" w:rsidP="00D17D87">
      <w:pPr>
        <w:numPr>
          <w:ilvl w:val="0"/>
          <w:numId w:val="26"/>
        </w:numPr>
        <w:shd w:val="clear" w:color="auto" w:fill="FFFFFF"/>
        <w:spacing w:before="100" w:beforeAutospacing="1" w:after="150" w:line="240" w:lineRule="auto"/>
        <w:ind w:left="0"/>
        <w:jc w:val="both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D17D87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MITIGATION APPROACH – Смягчение подхода (описание того, какие меры позволят смягчить последствия риска в случае его реализации)</w:t>
      </w:r>
    </w:p>
    <w:p w:rsidR="00D17D87" w:rsidRPr="00D17D87" w:rsidRDefault="00D17D87" w:rsidP="00D17D87">
      <w:pPr>
        <w:numPr>
          <w:ilvl w:val="0"/>
          <w:numId w:val="26"/>
        </w:numPr>
        <w:shd w:val="clear" w:color="auto" w:fill="FFFFFF"/>
        <w:spacing w:before="100" w:beforeAutospacing="1" w:after="150" w:line="240" w:lineRule="auto"/>
        <w:ind w:left="0"/>
        <w:jc w:val="both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D17D87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PROPOSED SOLUTIONS – Предлагаемые решения (описание решений, направленных на снижение вероятности реализации риска, т.е. превентивные меры)</w:t>
      </w:r>
    </w:p>
    <w:p w:rsidR="00D17D87" w:rsidRPr="00D17D87" w:rsidRDefault="00D17D87" w:rsidP="00D17D87">
      <w:pPr>
        <w:numPr>
          <w:ilvl w:val="0"/>
          <w:numId w:val="26"/>
        </w:numPr>
        <w:shd w:val="clear" w:color="auto" w:fill="FFFFFF"/>
        <w:spacing w:before="100" w:beforeAutospacing="1" w:after="150" w:line="240" w:lineRule="auto"/>
        <w:ind w:left="0"/>
        <w:jc w:val="both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D17D87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состояние разработки проекта - ACTUAL PROGRESS с описанием</w:t>
      </w:r>
    </w:p>
    <w:p w:rsidR="00D17D87" w:rsidRPr="00D17D87" w:rsidRDefault="00D17D87" w:rsidP="00D17D87">
      <w:pPr>
        <w:numPr>
          <w:ilvl w:val="0"/>
          <w:numId w:val="26"/>
        </w:numPr>
        <w:shd w:val="clear" w:color="auto" w:fill="FFFFFF"/>
        <w:spacing w:before="100" w:beforeAutospacing="1" w:after="150" w:line="240" w:lineRule="auto"/>
        <w:ind w:left="0"/>
        <w:jc w:val="both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D17D87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TASKS DONE – Выполненные задачи</w:t>
      </w:r>
    </w:p>
    <w:p w:rsidR="00D17D87" w:rsidRPr="00D17D87" w:rsidRDefault="00D17D87" w:rsidP="00D17D87">
      <w:pPr>
        <w:numPr>
          <w:ilvl w:val="0"/>
          <w:numId w:val="26"/>
        </w:numPr>
        <w:shd w:val="clear" w:color="auto" w:fill="FFFFFF"/>
        <w:spacing w:before="100" w:beforeAutospacing="1" w:after="150" w:line="240" w:lineRule="auto"/>
        <w:ind w:left="0"/>
        <w:jc w:val="both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D17D87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TASKS CANCELED – Отмененные задачи</w:t>
      </w:r>
    </w:p>
    <w:p w:rsidR="00D17D87" w:rsidRPr="00D17D87" w:rsidRDefault="00D17D87" w:rsidP="00D17D87">
      <w:pPr>
        <w:numPr>
          <w:ilvl w:val="0"/>
          <w:numId w:val="26"/>
        </w:numPr>
        <w:shd w:val="clear" w:color="auto" w:fill="FFFFFF"/>
        <w:spacing w:before="100" w:beforeAutospacing="1" w:after="150" w:line="240" w:lineRule="auto"/>
        <w:ind w:left="0"/>
        <w:jc w:val="both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D17D87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TASKS DELAYED – Отложенные задачи (задачи, выполнение которых было отложено в связи с поступлением задач более высокого приоритета)</w:t>
      </w:r>
    </w:p>
    <w:p w:rsidR="00D17D87" w:rsidRPr="00D17D87" w:rsidRDefault="00D17D87" w:rsidP="00D17D87">
      <w:pPr>
        <w:numPr>
          <w:ilvl w:val="0"/>
          <w:numId w:val="26"/>
        </w:numPr>
        <w:shd w:val="clear" w:color="auto" w:fill="FFFFFF"/>
        <w:spacing w:before="100" w:beforeAutospacing="1" w:after="150" w:line="240" w:lineRule="auto"/>
        <w:ind w:left="0"/>
        <w:jc w:val="both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D17D87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TASKS ON HOLD – Задачи «на хранении» - задачи, которые необходимо выполнить, как только появится возможность переместить их в раздел «Отложенные задачи»</w:t>
      </w:r>
    </w:p>
    <w:p w:rsidR="00D17D87" w:rsidRPr="00D17D87" w:rsidRDefault="00D17D87" w:rsidP="00D17D87">
      <w:pPr>
        <w:numPr>
          <w:ilvl w:val="0"/>
          <w:numId w:val="26"/>
        </w:numPr>
        <w:shd w:val="clear" w:color="auto" w:fill="FFFFFF"/>
        <w:spacing w:before="100" w:beforeAutospacing="1" w:after="150" w:line="240" w:lineRule="auto"/>
        <w:ind w:left="0"/>
        <w:jc w:val="both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D17D87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TASKS IN PROGRESS – Выполняемые задачи (задачи выполняются в данное время)</w:t>
      </w:r>
    </w:p>
    <w:p w:rsidR="00D17D87" w:rsidRPr="00D17D87" w:rsidRDefault="00D17D87" w:rsidP="00D17D87">
      <w:pPr>
        <w:numPr>
          <w:ilvl w:val="0"/>
          <w:numId w:val="26"/>
        </w:numPr>
        <w:shd w:val="clear" w:color="auto" w:fill="FFFFFF"/>
        <w:spacing w:before="100" w:beforeAutospacing="1" w:after="150" w:line="240" w:lineRule="auto"/>
        <w:ind w:left="0"/>
        <w:jc w:val="both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D17D87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информацию для проекта – INFORMATION, не менее 5 позиций</w:t>
      </w:r>
    </w:p>
    <w:p w:rsidR="00D17D87" w:rsidRPr="00D17D87" w:rsidRDefault="00D17D87" w:rsidP="00D17D87">
      <w:pPr>
        <w:numPr>
          <w:ilvl w:val="0"/>
          <w:numId w:val="26"/>
        </w:numPr>
        <w:shd w:val="clear" w:color="auto" w:fill="FFFFFF"/>
        <w:spacing w:before="100" w:beforeAutospacing="1" w:after="150" w:line="240" w:lineRule="auto"/>
        <w:ind w:left="0"/>
        <w:jc w:val="both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D17D87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Цели проекта – GOALS, не менее трех целей</w:t>
      </w:r>
    </w:p>
    <w:p w:rsidR="00D17D87" w:rsidRPr="00D17D87" w:rsidRDefault="00D17D87" w:rsidP="00D17D87">
      <w:pPr>
        <w:numPr>
          <w:ilvl w:val="0"/>
          <w:numId w:val="26"/>
        </w:numPr>
        <w:shd w:val="clear" w:color="auto" w:fill="FFFFFF"/>
        <w:spacing w:before="100" w:beforeAutospacing="1" w:after="150" w:line="240" w:lineRule="auto"/>
        <w:ind w:left="0"/>
        <w:jc w:val="both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D17D87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Требования к проекту – REQUIREMENTS.</w:t>
      </w:r>
    </w:p>
    <w:p w:rsidR="00D17D87" w:rsidRPr="00D17D87" w:rsidRDefault="00D17D87" w:rsidP="00D17D87">
      <w:pPr>
        <w:numPr>
          <w:ilvl w:val="0"/>
          <w:numId w:val="26"/>
        </w:numPr>
        <w:shd w:val="clear" w:color="auto" w:fill="FFFFFF"/>
        <w:spacing w:before="100" w:beforeAutospacing="1" w:after="150" w:line="240" w:lineRule="auto"/>
        <w:ind w:left="0"/>
        <w:jc w:val="both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D17D87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Календарный план разработки проекта – SCHEDULE, не менее трех фаз с детализацией.</w:t>
      </w:r>
    </w:p>
    <w:p w:rsidR="00D17D87" w:rsidRPr="00D17D87" w:rsidRDefault="00D17D87" w:rsidP="00D17D87">
      <w:pPr>
        <w:numPr>
          <w:ilvl w:val="0"/>
          <w:numId w:val="27"/>
        </w:numPr>
        <w:shd w:val="clear" w:color="auto" w:fill="FFFFFF"/>
        <w:spacing w:before="100" w:beforeAutospacing="1" w:after="150" w:line="240" w:lineRule="auto"/>
        <w:ind w:left="375"/>
        <w:jc w:val="both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D17D87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lastRenderedPageBreak/>
        <w:t xml:space="preserve">Различные взгляды на проектирование данной архитектуры предприятия по технологии «Шесть шляп» - </w:t>
      </w:r>
      <w:proofErr w:type="spellStart"/>
      <w:r w:rsidRPr="00D17D87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Six</w:t>
      </w:r>
      <w:proofErr w:type="spellEnd"/>
      <w:r w:rsidRPr="00D17D87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 w:rsidRPr="00D17D87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Thinking</w:t>
      </w:r>
      <w:proofErr w:type="spellEnd"/>
      <w:r w:rsidRPr="00D17D87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 w:rsidRPr="00D17D87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Hats</w:t>
      </w:r>
      <w:proofErr w:type="spellEnd"/>
      <w:r w:rsidRPr="00D17D87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(описание проводится по соответствующему шаблону).</w:t>
      </w:r>
    </w:p>
    <w:p w:rsidR="00D17D87" w:rsidRPr="00D17D87" w:rsidRDefault="00D17D87" w:rsidP="00D17D87">
      <w:pPr>
        <w:numPr>
          <w:ilvl w:val="0"/>
          <w:numId w:val="27"/>
        </w:numPr>
        <w:shd w:val="clear" w:color="auto" w:fill="FFFFFF"/>
        <w:spacing w:before="100" w:beforeAutospacing="1" w:after="150" w:line="240" w:lineRule="auto"/>
        <w:ind w:left="375"/>
        <w:jc w:val="both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D17D87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Маркетинговый план продвижения продукции - </w:t>
      </w:r>
      <w:proofErr w:type="spellStart"/>
      <w:r w:rsidRPr="00D17D87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Marketing</w:t>
      </w:r>
      <w:proofErr w:type="spellEnd"/>
      <w:r w:rsidRPr="00D17D87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 в соответствии с заданным шаблоном.</w:t>
      </w:r>
    </w:p>
    <w:p w:rsidR="00D17D87" w:rsidRPr="009245FD" w:rsidRDefault="00D17D87" w:rsidP="00D17D87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D17D87" w:rsidRPr="009245FD" w:rsidRDefault="00D17D87" w:rsidP="00D17D87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D17D87" w:rsidRPr="009245FD" w:rsidRDefault="00D17D87" w:rsidP="00D17D87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D17D87" w:rsidRDefault="00D17D87" w:rsidP="00D17D87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9245FD" w:rsidRDefault="009245FD" w:rsidP="00D17D87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9245FD" w:rsidRDefault="009245FD" w:rsidP="00D17D87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9245FD" w:rsidRDefault="009245FD" w:rsidP="00D17D87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9245FD" w:rsidRDefault="009245FD" w:rsidP="00D17D87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9245FD" w:rsidRDefault="009245FD" w:rsidP="00D17D87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9245FD" w:rsidRDefault="009245FD" w:rsidP="00D17D87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9245FD" w:rsidRDefault="009245FD" w:rsidP="00D17D87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9245FD" w:rsidRDefault="009245FD" w:rsidP="00D17D87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9245FD" w:rsidRDefault="009245FD" w:rsidP="00D17D87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9245FD" w:rsidRDefault="009245FD" w:rsidP="00D17D87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9245FD" w:rsidRDefault="009245FD" w:rsidP="00D17D87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9245FD" w:rsidRDefault="009245FD" w:rsidP="00D17D87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9245FD" w:rsidRDefault="009245FD" w:rsidP="00D17D87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9245FD" w:rsidRDefault="009245FD" w:rsidP="00D17D87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9245FD" w:rsidRDefault="009245FD" w:rsidP="00D17D87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9245FD" w:rsidRDefault="009245FD" w:rsidP="00D17D87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9245FD" w:rsidRDefault="009245FD" w:rsidP="00D17D87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9245FD" w:rsidRDefault="009245FD" w:rsidP="00D17D87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9245FD" w:rsidRPr="009245FD" w:rsidRDefault="009245FD" w:rsidP="00D17D87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D17D87" w:rsidRPr="009245FD" w:rsidRDefault="00D17D87" w:rsidP="00D17D87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D17D87" w:rsidRPr="009245FD" w:rsidRDefault="00D17D87" w:rsidP="00D17D87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D17D87" w:rsidRPr="009245FD" w:rsidRDefault="00D17D87" w:rsidP="00D17D87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D17D87" w:rsidRPr="009245FD" w:rsidRDefault="00D17D87" w:rsidP="00D17D87">
      <w:pPr>
        <w:pStyle w:val="a6"/>
        <w:rPr>
          <w:color w:val="404040"/>
          <w:sz w:val="28"/>
          <w:szCs w:val="28"/>
        </w:rPr>
      </w:pPr>
      <w:proofErr w:type="spellStart"/>
      <w:r w:rsidRPr="009245FD">
        <w:rPr>
          <w:rStyle w:val="a7"/>
          <w:color w:val="404040"/>
          <w:sz w:val="28"/>
          <w:szCs w:val="28"/>
        </w:rPr>
        <w:lastRenderedPageBreak/>
        <w:t>Project</w:t>
      </w:r>
      <w:proofErr w:type="spellEnd"/>
      <w:r w:rsidRPr="009245FD">
        <w:rPr>
          <w:rStyle w:val="a7"/>
          <w:color w:val="404040"/>
          <w:sz w:val="28"/>
          <w:szCs w:val="28"/>
        </w:rPr>
        <w:t xml:space="preserve"> </w:t>
      </w:r>
      <w:proofErr w:type="spellStart"/>
      <w:r w:rsidRPr="009245FD">
        <w:rPr>
          <w:rStyle w:val="a7"/>
          <w:color w:val="404040"/>
          <w:sz w:val="28"/>
          <w:szCs w:val="28"/>
        </w:rPr>
        <w:t>Plan</w:t>
      </w:r>
      <w:proofErr w:type="spellEnd"/>
      <w:r w:rsidRPr="009245FD">
        <w:rPr>
          <w:rStyle w:val="a7"/>
          <w:color w:val="404040"/>
          <w:sz w:val="28"/>
          <w:szCs w:val="28"/>
        </w:rPr>
        <w:t>: Разработка архитектуры предприятия для "</w:t>
      </w:r>
      <w:proofErr w:type="spellStart"/>
      <w:r w:rsidRPr="009245FD">
        <w:rPr>
          <w:rStyle w:val="a7"/>
          <w:color w:val="404040"/>
          <w:sz w:val="28"/>
          <w:szCs w:val="28"/>
        </w:rPr>
        <w:t>ТехноАгро</w:t>
      </w:r>
      <w:proofErr w:type="spellEnd"/>
      <w:r w:rsidRPr="009245FD">
        <w:rPr>
          <w:rStyle w:val="a7"/>
          <w:color w:val="404040"/>
          <w:sz w:val="28"/>
          <w:szCs w:val="28"/>
        </w:rPr>
        <w:t>"</w:t>
      </w:r>
    </w:p>
    <w:p w:rsidR="00D17D87" w:rsidRPr="009245FD" w:rsidRDefault="00D17D87" w:rsidP="00D17D87">
      <w:pPr>
        <w:rPr>
          <w:rFonts w:ascii="Times New Roman" w:hAnsi="Times New Roman" w:cs="Times New Roman"/>
          <w:sz w:val="28"/>
          <w:szCs w:val="28"/>
        </w:rPr>
      </w:pPr>
      <w:r w:rsidRPr="009245FD">
        <w:rPr>
          <w:rFonts w:ascii="Times New Roman" w:hAnsi="Times New Roman" w:cs="Times New Roman"/>
          <w:sz w:val="28"/>
          <w:szCs w:val="28"/>
        </w:rPr>
        <w:pict>
          <v:rect id="_x0000_i1113" style="width:0;height:.75pt" o:hralign="center" o:hrstd="t" o:hrnoshade="t" o:hr="t" fillcolor="#404040" stroked="f"/>
        </w:pict>
      </w:r>
    </w:p>
    <w:p w:rsidR="00D17D87" w:rsidRPr="009245FD" w:rsidRDefault="00D17D87" w:rsidP="00D17D87">
      <w:pPr>
        <w:pStyle w:val="2"/>
        <w:rPr>
          <w:rFonts w:ascii="Times New Roman" w:hAnsi="Times New Roman" w:cs="Times New Roman"/>
          <w:color w:val="404040"/>
          <w:sz w:val="28"/>
          <w:szCs w:val="28"/>
        </w:rPr>
      </w:pPr>
      <w:r w:rsidRPr="009245FD">
        <w:rPr>
          <w:rStyle w:val="a7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1. Риски проекта (RISK)</w:t>
      </w:r>
    </w:p>
    <w:tbl>
      <w:tblPr>
        <w:tblW w:w="9679" w:type="dxa"/>
        <w:tblLook w:val="04A0" w:firstRow="1" w:lastRow="0" w:firstColumn="1" w:lastColumn="0" w:noHBand="0" w:noVBand="1"/>
      </w:tblPr>
      <w:tblGrid>
        <w:gridCol w:w="358"/>
        <w:gridCol w:w="1213"/>
        <w:gridCol w:w="1222"/>
        <w:gridCol w:w="1454"/>
        <w:gridCol w:w="986"/>
        <w:gridCol w:w="1204"/>
        <w:gridCol w:w="1195"/>
        <w:gridCol w:w="1126"/>
        <w:gridCol w:w="1040"/>
      </w:tblGrid>
      <w:tr w:rsidR="00D17D87" w:rsidRPr="00D17D87" w:rsidTr="00D17D87">
        <w:trPr>
          <w:trHeight w:val="1500"/>
        </w:trPr>
        <w:tc>
          <w:tcPr>
            <w:tcW w:w="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D87" w:rsidRPr="00D17D87" w:rsidRDefault="00D17D87" w:rsidP="00D17D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D17D87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D87" w:rsidRPr="00D17D87" w:rsidRDefault="00D17D87" w:rsidP="00D17D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D17D87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Риск (RISK)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D87" w:rsidRPr="00D17D87" w:rsidRDefault="00D17D87" w:rsidP="00D17D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D17D87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DESCRIPTION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D87" w:rsidRPr="00D17D87" w:rsidRDefault="00D17D87" w:rsidP="00D17D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D17D87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IMPACT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D87" w:rsidRPr="00D17D87" w:rsidRDefault="00D17D87" w:rsidP="00D17D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D17D87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SEVERITY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D87" w:rsidRPr="00D17D87" w:rsidRDefault="00D17D87" w:rsidP="00D17D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D17D87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PROBABILITY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D87" w:rsidRPr="00D17D87" w:rsidRDefault="00D17D87" w:rsidP="00D17D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D17D87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LIKELIHOOD OF PRIOR DETECTION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D87" w:rsidRPr="00D17D87" w:rsidRDefault="00D17D87" w:rsidP="00D17D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D17D87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MITIGATION APPROACH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D87" w:rsidRPr="00D17D87" w:rsidRDefault="00D17D87" w:rsidP="00D17D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D17D87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PROPOSED SOLUTIONS</w:t>
            </w:r>
          </w:p>
        </w:tc>
      </w:tr>
      <w:tr w:rsidR="00D17D87" w:rsidRPr="00D17D87" w:rsidTr="00D17D87">
        <w:trPr>
          <w:trHeight w:val="2400"/>
        </w:trPr>
        <w:tc>
          <w:tcPr>
            <w:tcW w:w="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D87" w:rsidRPr="00D17D87" w:rsidRDefault="00D17D87" w:rsidP="00D17D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D17D87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D87" w:rsidRPr="00D17D87" w:rsidRDefault="00D17D87" w:rsidP="00D17D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D17D87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Недостаток бюджета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D87" w:rsidRPr="00D17D87" w:rsidRDefault="00D17D87" w:rsidP="00D17D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D17D87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Сокращение финансирования из-за экономического кризиса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D87" w:rsidRPr="00D17D87" w:rsidRDefault="00D17D87" w:rsidP="00D17D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D17D87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 xml:space="preserve">Задержка внедрения ERP и </w:t>
            </w:r>
            <w:proofErr w:type="spellStart"/>
            <w:r w:rsidRPr="00D17D87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IoT</w:t>
            </w:r>
            <w:proofErr w:type="spellEnd"/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D87" w:rsidRPr="00D17D87" w:rsidRDefault="00D17D87" w:rsidP="00D17D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D17D87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Высокая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D87" w:rsidRPr="00D17D87" w:rsidRDefault="00D17D87" w:rsidP="00D17D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D17D87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Средняя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D87" w:rsidRPr="00D17D87" w:rsidRDefault="00D17D87" w:rsidP="00D17D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D17D87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Снижение квартальной прибыли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D87" w:rsidRPr="00D17D87" w:rsidRDefault="00D17D87" w:rsidP="00D17D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D17D87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Поиск инвесторов, оптимизация затрат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D87" w:rsidRPr="00D17D87" w:rsidRDefault="00D17D87" w:rsidP="00D17D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D17D87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Разработка MVP для ключевых модулей</w:t>
            </w:r>
          </w:p>
        </w:tc>
      </w:tr>
      <w:tr w:rsidR="00D17D87" w:rsidRPr="00D17D87" w:rsidTr="00D17D87">
        <w:trPr>
          <w:trHeight w:val="1800"/>
        </w:trPr>
        <w:tc>
          <w:tcPr>
            <w:tcW w:w="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D87" w:rsidRPr="00D17D87" w:rsidRDefault="00D17D87" w:rsidP="00D17D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D17D87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D87" w:rsidRPr="00D17D87" w:rsidRDefault="00D17D87" w:rsidP="00D17D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D17D87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Утечка данных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D87" w:rsidRPr="00D17D87" w:rsidRDefault="00D17D87" w:rsidP="00D17D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proofErr w:type="spellStart"/>
            <w:r w:rsidRPr="00D17D87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Кибератака</w:t>
            </w:r>
            <w:proofErr w:type="spellEnd"/>
            <w:r w:rsidRPr="00D17D87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 xml:space="preserve"> на CRM и </w:t>
            </w:r>
            <w:proofErr w:type="spellStart"/>
            <w:r w:rsidRPr="00D17D87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IoT</w:t>
            </w:r>
            <w:proofErr w:type="spellEnd"/>
            <w:r w:rsidRPr="00D17D87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-платформу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D87" w:rsidRPr="00D17D87" w:rsidRDefault="00D17D87" w:rsidP="00D17D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D17D87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Потеря доверия клиентов, штрафы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D87" w:rsidRPr="00D17D87" w:rsidRDefault="00D17D87" w:rsidP="00D17D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D17D87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Критическая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D87" w:rsidRPr="00D17D87" w:rsidRDefault="00D17D87" w:rsidP="00D17D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D17D87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Низкая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D87" w:rsidRPr="00D17D87" w:rsidRDefault="00D17D87" w:rsidP="00D17D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D17D87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Подозрительная активность в сети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D87" w:rsidRPr="00D17D87" w:rsidRDefault="00D17D87" w:rsidP="00D17D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D17D87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Резервное копирование, SOC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D87" w:rsidRPr="00D17D87" w:rsidRDefault="00D17D87" w:rsidP="00D17D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D17D87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Внедрение ISO 27001</w:t>
            </w:r>
          </w:p>
        </w:tc>
      </w:tr>
      <w:tr w:rsidR="00D17D87" w:rsidRPr="00D17D87" w:rsidTr="00D17D87">
        <w:trPr>
          <w:trHeight w:val="2100"/>
        </w:trPr>
        <w:tc>
          <w:tcPr>
            <w:tcW w:w="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D87" w:rsidRPr="00D17D87" w:rsidRDefault="00D17D87" w:rsidP="00D17D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D17D87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D87" w:rsidRPr="00D17D87" w:rsidRDefault="00D17D87" w:rsidP="00D17D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D17D87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Сопротивление сотрудников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D87" w:rsidRPr="00D17D87" w:rsidRDefault="00D17D87" w:rsidP="00D17D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D17D87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Нежелание персонала осваивать новые системы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D87" w:rsidRPr="00D17D87" w:rsidRDefault="00D17D87" w:rsidP="00D17D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D17D87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Снижение производительности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D87" w:rsidRPr="00D17D87" w:rsidRDefault="00D17D87" w:rsidP="00D17D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D17D87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Средняя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D87" w:rsidRPr="00D17D87" w:rsidRDefault="00D17D87" w:rsidP="00D17D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D17D87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Высокая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D87" w:rsidRPr="00D17D87" w:rsidRDefault="00D17D87" w:rsidP="00D17D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D17D87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Жалобы на сложность интерфейсов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D87" w:rsidRPr="00D17D87" w:rsidRDefault="00D17D87" w:rsidP="00D17D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proofErr w:type="spellStart"/>
            <w:r w:rsidRPr="00D17D87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Геймификация</w:t>
            </w:r>
            <w:proofErr w:type="spellEnd"/>
            <w:r w:rsidRPr="00D17D87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 xml:space="preserve"> обучения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D87" w:rsidRPr="00D17D87" w:rsidRDefault="00D17D87" w:rsidP="00D17D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D17D87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Пилотное внедрение в одном департаменте</w:t>
            </w:r>
          </w:p>
        </w:tc>
      </w:tr>
    </w:tbl>
    <w:p w:rsidR="00D17D87" w:rsidRDefault="00D17D87" w:rsidP="00D17D87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9245FD" w:rsidRDefault="009245FD" w:rsidP="00D17D87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9245FD" w:rsidRDefault="009245FD" w:rsidP="00D17D87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9245FD" w:rsidRDefault="009245FD" w:rsidP="00D17D87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9245FD" w:rsidRDefault="009245FD" w:rsidP="00D17D87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9245FD" w:rsidRDefault="009245FD" w:rsidP="00D17D87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9245FD" w:rsidRDefault="009245FD" w:rsidP="00D17D87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9245FD" w:rsidRPr="009245FD" w:rsidRDefault="009245FD" w:rsidP="00D17D87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D17D87" w:rsidRPr="009245FD" w:rsidRDefault="00D17D87" w:rsidP="00D17D87">
      <w:pPr>
        <w:pStyle w:val="2"/>
        <w:rPr>
          <w:rFonts w:ascii="Times New Roman" w:hAnsi="Times New Roman" w:cs="Times New Roman"/>
          <w:color w:val="404040"/>
          <w:sz w:val="28"/>
          <w:szCs w:val="28"/>
        </w:rPr>
      </w:pPr>
      <w:r w:rsidRPr="009245FD">
        <w:rPr>
          <w:rStyle w:val="a7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lastRenderedPageBreak/>
        <w:t>2. Состояние разработки (ACTUAL PROGRESS)</w:t>
      </w:r>
    </w:p>
    <w:p w:rsidR="00D17D87" w:rsidRPr="009245FD" w:rsidRDefault="00D17D87" w:rsidP="00D17D87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914"/>
        <w:gridCol w:w="6884"/>
      </w:tblGrid>
      <w:tr w:rsidR="00D17D87" w:rsidRPr="00D17D87" w:rsidTr="009245FD">
        <w:trPr>
          <w:trHeight w:val="6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D87" w:rsidRPr="00D17D87" w:rsidRDefault="00D17D87" w:rsidP="00D17D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D17D87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Категория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D87" w:rsidRPr="00D17D87" w:rsidRDefault="00D17D87" w:rsidP="00D17D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D17D87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Описание</w:t>
            </w:r>
          </w:p>
        </w:tc>
      </w:tr>
      <w:tr w:rsidR="00D17D87" w:rsidRPr="00D17D87" w:rsidTr="009245FD">
        <w:trPr>
          <w:trHeight w:val="150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D87" w:rsidRPr="00D17D87" w:rsidRDefault="00D17D87" w:rsidP="00D17D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D17D87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TASKS DONE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D87" w:rsidRPr="00D17D87" w:rsidRDefault="00D17D87" w:rsidP="00D17D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D17D87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1. Анализ требований к ERP</w:t>
            </w:r>
          </w:p>
        </w:tc>
      </w:tr>
      <w:tr w:rsidR="00D17D87" w:rsidRPr="00D17D87" w:rsidTr="009245FD">
        <w:trPr>
          <w:trHeight w:val="18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7D87" w:rsidRPr="00D17D87" w:rsidRDefault="00D17D87" w:rsidP="00D17D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D87" w:rsidRPr="00D17D87" w:rsidRDefault="00D17D87" w:rsidP="00D17D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D17D87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2. Выбор облачного провайдера (</w:t>
            </w:r>
            <w:proofErr w:type="spellStart"/>
            <w:r w:rsidRPr="00D17D87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Azure</w:t>
            </w:r>
            <w:proofErr w:type="spellEnd"/>
            <w:r w:rsidRPr="00D17D87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)</w:t>
            </w:r>
          </w:p>
        </w:tc>
      </w:tr>
      <w:tr w:rsidR="00D17D87" w:rsidRPr="00D17D87" w:rsidTr="009245FD">
        <w:trPr>
          <w:trHeight w:val="30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D87" w:rsidRPr="00D17D87" w:rsidRDefault="00D17D87" w:rsidP="00D17D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D17D87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TASKS CANCELED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D87" w:rsidRPr="00D17D87" w:rsidRDefault="00D17D87" w:rsidP="00D17D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D17D87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 xml:space="preserve">Интеграция с устаревшей BI-системой (заменена на </w:t>
            </w:r>
            <w:proofErr w:type="spellStart"/>
            <w:r w:rsidRPr="00D17D87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Power</w:t>
            </w:r>
            <w:proofErr w:type="spellEnd"/>
            <w:r w:rsidRPr="00D17D87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 xml:space="preserve"> BI)</w:t>
            </w:r>
          </w:p>
        </w:tc>
      </w:tr>
      <w:tr w:rsidR="00D17D87" w:rsidRPr="00D17D87" w:rsidTr="009245FD">
        <w:trPr>
          <w:trHeight w:val="27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D87" w:rsidRPr="00D17D87" w:rsidRDefault="00D17D87" w:rsidP="00D17D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D17D87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TASKS DELAYED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D87" w:rsidRPr="00D17D87" w:rsidRDefault="00D17D87" w:rsidP="00D17D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D17D87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Внедрение мобильного приложения (перенесено на Q2 2025)</w:t>
            </w:r>
          </w:p>
        </w:tc>
      </w:tr>
      <w:tr w:rsidR="00D17D87" w:rsidRPr="00D17D87" w:rsidTr="009245FD">
        <w:trPr>
          <w:trHeight w:val="21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D87" w:rsidRPr="00D17D87" w:rsidRDefault="00D17D87" w:rsidP="00D17D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D17D87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TASKS ON HOLD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D87" w:rsidRPr="00D17D87" w:rsidRDefault="00D17D87" w:rsidP="00D17D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D17D87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Автоматизация склада (ждем поставки сканеров)</w:t>
            </w:r>
          </w:p>
        </w:tc>
      </w:tr>
      <w:tr w:rsidR="00D17D87" w:rsidRPr="00D17D87" w:rsidTr="009245FD">
        <w:trPr>
          <w:trHeight w:val="24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D87" w:rsidRPr="00D17D87" w:rsidRDefault="00D17D87" w:rsidP="00D17D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D17D87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TASKS IN PROGRESS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D87" w:rsidRPr="00D17D87" w:rsidRDefault="00D17D87" w:rsidP="00D17D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D17D87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 xml:space="preserve">Настройка модуля MES, тестирование </w:t>
            </w:r>
            <w:proofErr w:type="spellStart"/>
            <w:r w:rsidRPr="00D17D87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IoT</w:t>
            </w:r>
            <w:proofErr w:type="spellEnd"/>
            <w:r w:rsidRPr="00D17D87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-датчиков</w:t>
            </w:r>
          </w:p>
        </w:tc>
      </w:tr>
    </w:tbl>
    <w:p w:rsidR="00D17D87" w:rsidRPr="009245FD" w:rsidRDefault="00D17D87" w:rsidP="00D17D87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D17D87" w:rsidRPr="009245FD" w:rsidRDefault="00D17D87" w:rsidP="00D17D87">
      <w:pPr>
        <w:pStyle w:val="2"/>
        <w:rPr>
          <w:rFonts w:ascii="Times New Roman" w:hAnsi="Times New Roman" w:cs="Times New Roman"/>
          <w:color w:val="404040"/>
          <w:sz w:val="28"/>
          <w:szCs w:val="28"/>
        </w:rPr>
      </w:pPr>
      <w:r w:rsidRPr="009245FD">
        <w:rPr>
          <w:rStyle w:val="a7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lastRenderedPageBreak/>
        <w:t>3. Информация для проекта (INFORMATION)</w:t>
      </w:r>
    </w:p>
    <w:p w:rsidR="00D17D87" w:rsidRPr="009245FD" w:rsidRDefault="00D17D87" w:rsidP="00D17D87">
      <w:pPr>
        <w:pStyle w:val="a6"/>
        <w:numPr>
          <w:ilvl w:val="0"/>
          <w:numId w:val="28"/>
        </w:numPr>
        <w:spacing w:before="0" w:beforeAutospacing="0"/>
        <w:rPr>
          <w:color w:val="404040"/>
          <w:sz w:val="28"/>
          <w:szCs w:val="28"/>
        </w:rPr>
      </w:pPr>
      <w:r w:rsidRPr="009245FD">
        <w:rPr>
          <w:rStyle w:val="a7"/>
          <w:color w:val="404040"/>
          <w:sz w:val="28"/>
          <w:szCs w:val="28"/>
        </w:rPr>
        <w:t>Технические требования</w:t>
      </w:r>
      <w:r w:rsidRPr="009245FD">
        <w:rPr>
          <w:color w:val="404040"/>
          <w:sz w:val="28"/>
          <w:szCs w:val="28"/>
        </w:rPr>
        <w:t>: Интеграция с 1С и ГОСТ Р 57580 (безопасность АПК).</w:t>
      </w:r>
    </w:p>
    <w:p w:rsidR="00D17D87" w:rsidRPr="009245FD" w:rsidRDefault="00D17D87" w:rsidP="00D17D87">
      <w:pPr>
        <w:pStyle w:val="a6"/>
        <w:numPr>
          <w:ilvl w:val="0"/>
          <w:numId w:val="28"/>
        </w:numPr>
        <w:spacing w:before="0" w:beforeAutospacing="0"/>
        <w:rPr>
          <w:color w:val="404040"/>
          <w:sz w:val="28"/>
          <w:szCs w:val="28"/>
        </w:rPr>
      </w:pPr>
      <w:r w:rsidRPr="009245FD">
        <w:rPr>
          <w:rStyle w:val="a7"/>
          <w:color w:val="404040"/>
          <w:sz w:val="28"/>
          <w:szCs w:val="28"/>
        </w:rPr>
        <w:t>Ресурсы</w:t>
      </w:r>
      <w:r w:rsidRPr="009245FD">
        <w:rPr>
          <w:color w:val="404040"/>
          <w:sz w:val="28"/>
          <w:szCs w:val="28"/>
        </w:rPr>
        <w:t xml:space="preserve">: Бюджет — 200 млн </w:t>
      </w:r>
      <w:proofErr w:type="spellStart"/>
      <w:r w:rsidRPr="009245FD">
        <w:rPr>
          <w:color w:val="404040"/>
          <w:sz w:val="28"/>
          <w:szCs w:val="28"/>
        </w:rPr>
        <w:t>руб</w:t>
      </w:r>
      <w:proofErr w:type="spellEnd"/>
      <w:r w:rsidRPr="009245FD">
        <w:rPr>
          <w:color w:val="404040"/>
          <w:sz w:val="28"/>
          <w:szCs w:val="28"/>
        </w:rPr>
        <w:t>, команда — 25 человек.</w:t>
      </w:r>
    </w:p>
    <w:p w:rsidR="00D17D87" w:rsidRPr="009245FD" w:rsidRDefault="00D17D87" w:rsidP="00D17D87">
      <w:pPr>
        <w:pStyle w:val="a6"/>
        <w:numPr>
          <w:ilvl w:val="0"/>
          <w:numId w:val="28"/>
        </w:numPr>
        <w:spacing w:before="0" w:beforeAutospacing="0"/>
        <w:rPr>
          <w:color w:val="404040"/>
          <w:sz w:val="28"/>
          <w:szCs w:val="28"/>
        </w:rPr>
      </w:pPr>
      <w:proofErr w:type="spellStart"/>
      <w:r w:rsidRPr="009245FD">
        <w:rPr>
          <w:rStyle w:val="a7"/>
          <w:color w:val="404040"/>
          <w:sz w:val="28"/>
          <w:szCs w:val="28"/>
        </w:rPr>
        <w:t>Стейкхолдеры</w:t>
      </w:r>
      <w:proofErr w:type="spellEnd"/>
      <w:r w:rsidRPr="009245FD">
        <w:rPr>
          <w:color w:val="404040"/>
          <w:sz w:val="28"/>
          <w:szCs w:val="28"/>
        </w:rPr>
        <w:t>: Минсельхоз РФ (</w:t>
      </w:r>
      <w:proofErr w:type="spellStart"/>
      <w:r w:rsidRPr="009245FD">
        <w:rPr>
          <w:color w:val="404040"/>
          <w:sz w:val="28"/>
          <w:szCs w:val="28"/>
        </w:rPr>
        <w:t>грантовая</w:t>
      </w:r>
      <w:proofErr w:type="spellEnd"/>
      <w:r w:rsidRPr="009245FD">
        <w:rPr>
          <w:color w:val="404040"/>
          <w:sz w:val="28"/>
          <w:szCs w:val="28"/>
        </w:rPr>
        <w:t xml:space="preserve"> поддержка).</w:t>
      </w:r>
    </w:p>
    <w:p w:rsidR="00D17D87" w:rsidRPr="009245FD" w:rsidRDefault="00D17D87" w:rsidP="00D17D87">
      <w:pPr>
        <w:pStyle w:val="a6"/>
        <w:numPr>
          <w:ilvl w:val="0"/>
          <w:numId w:val="28"/>
        </w:numPr>
        <w:spacing w:before="0" w:beforeAutospacing="0"/>
        <w:rPr>
          <w:color w:val="404040"/>
          <w:sz w:val="28"/>
          <w:szCs w:val="28"/>
        </w:rPr>
      </w:pPr>
      <w:r w:rsidRPr="009245FD">
        <w:rPr>
          <w:rStyle w:val="a7"/>
          <w:color w:val="404040"/>
          <w:sz w:val="28"/>
          <w:szCs w:val="28"/>
        </w:rPr>
        <w:t>Ограничения</w:t>
      </w:r>
      <w:r w:rsidRPr="009245FD">
        <w:rPr>
          <w:color w:val="404040"/>
          <w:sz w:val="28"/>
          <w:szCs w:val="28"/>
        </w:rPr>
        <w:t>: Необходимость сертификации техники в ЕАЭС.</w:t>
      </w:r>
    </w:p>
    <w:p w:rsidR="00D17D87" w:rsidRPr="009245FD" w:rsidRDefault="00D17D87" w:rsidP="00D17D87">
      <w:pPr>
        <w:pStyle w:val="a6"/>
        <w:numPr>
          <w:ilvl w:val="0"/>
          <w:numId w:val="28"/>
        </w:numPr>
        <w:spacing w:before="0" w:beforeAutospacing="0"/>
        <w:rPr>
          <w:color w:val="404040"/>
          <w:sz w:val="28"/>
          <w:szCs w:val="28"/>
        </w:rPr>
      </w:pPr>
      <w:r w:rsidRPr="009245FD">
        <w:rPr>
          <w:rStyle w:val="a7"/>
          <w:color w:val="404040"/>
          <w:sz w:val="28"/>
          <w:szCs w:val="28"/>
        </w:rPr>
        <w:t>Рынок</w:t>
      </w:r>
      <w:r w:rsidRPr="009245FD">
        <w:rPr>
          <w:color w:val="404040"/>
          <w:sz w:val="28"/>
          <w:szCs w:val="28"/>
        </w:rPr>
        <w:t>: Рост спроса на "умные" комбайны на 40% к 2026.</w:t>
      </w:r>
    </w:p>
    <w:p w:rsidR="00D17D87" w:rsidRPr="009245FD" w:rsidRDefault="00D17D87" w:rsidP="00D17D87">
      <w:pPr>
        <w:rPr>
          <w:rFonts w:ascii="Times New Roman" w:hAnsi="Times New Roman" w:cs="Times New Roman"/>
          <w:sz w:val="28"/>
          <w:szCs w:val="28"/>
        </w:rPr>
      </w:pPr>
      <w:r w:rsidRPr="009245FD">
        <w:rPr>
          <w:rFonts w:ascii="Times New Roman" w:hAnsi="Times New Roman" w:cs="Times New Roman"/>
          <w:sz w:val="28"/>
          <w:szCs w:val="28"/>
        </w:rPr>
        <w:pict>
          <v:rect id="_x0000_i1115" style="width:0;height:.75pt" o:hralign="center" o:hrstd="t" o:hrnoshade="t" o:hr="t" fillcolor="#404040" stroked="f"/>
        </w:pict>
      </w:r>
    </w:p>
    <w:p w:rsidR="00D17D87" w:rsidRPr="009245FD" w:rsidRDefault="00D17D87" w:rsidP="00D17D87">
      <w:pPr>
        <w:pStyle w:val="2"/>
        <w:rPr>
          <w:rFonts w:ascii="Times New Roman" w:hAnsi="Times New Roman" w:cs="Times New Roman"/>
          <w:color w:val="404040"/>
          <w:sz w:val="28"/>
          <w:szCs w:val="28"/>
        </w:rPr>
      </w:pPr>
      <w:r w:rsidRPr="009245FD">
        <w:rPr>
          <w:rStyle w:val="a7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4. Цели проекта (GOALS)</w:t>
      </w:r>
    </w:p>
    <w:p w:rsidR="00D17D87" w:rsidRPr="009245FD" w:rsidRDefault="00D17D87" w:rsidP="00D17D87">
      <w:pPr>
        <w:pStyle w:val="a6"/>
        <w:numPr>
          <w:ilvl w:val="0"/>
          <w:numId w:val="29"/>
        </w:numPr>
        <w:spacing w:before="0" w:beforeAutospacing="0"/>
        <w:rPr>
          <w:color w:val="404040"/>
          <w:sz w:val="28"/>
          <w:szCs w:val="28"/>
        </w:rPr>
      </w:pPr>
      <w:r w:rsidRPr="009245FD">
        <w:rPr>
          <w:rStyle w:val="a7"/>
          <w:color w:val="404040"/>
          <w:sz w:val="28"/>
          <w:szCs w:val="28"/>
        </w:rPr>
        <w:t>За 6 месяцев</w:t>
      </w:r>
      <w:r w:rsidRPr="009245FD">
        <w:rPr>
          <w:color w:val="404040"/>
          <w:sz w:val="28"/>
          <w:szCs w:val="28"/>
        </w:rPr>
        <w:t>: Запуск ERP с модулем производства.</w:t>
      </w:r>
    </w:p>
    <w:p w:rsidR="00D17D87" w:rsidRPr="009245FD" w:rsidRDefault="00D17D87" w:rsidP="00D17D87">
      <w:pPr>
        <w:pStyle w:val="a6"/>
        <w:numPr>
          <w:ilvl w:val="0"/>
          <w:numId w:val="29"/>
        </w:numPr>
        <w:spacing w:before="0" w:beforeAutospacing="0"/>
        <w:rPr>
          <w:color w:val="404040"/>
          <w:sz w:val="28"/>
          <w:szCs w:val="28"/>
        </w:rPr>
      </w:pPr>
      <w:r w:rsidRPr="009245FD">
        <w:rPr>
          <w:rStyle w:val="a7"/>
          <w:color w:val="404040"/>
          <w:sz w:val="28"/>
          <w:szCs w:val="28"/>
        </w:rPr>
        <w:t>За 1 год</w:t>
      </w:r>
      <w:r w:rsidRPr="009245FD">
        <w:rPr>
          <w:color w:val="404040"/>
          <w:sz w:val="28"/>
          <w:szCs w:val="28"/>
        </w:rPr>
        <w:t xml:space="preserve">: Подключение 50% клиентов к </w:t>
      </w:r>
      <w:proofErr w:type="spellStart"/>
      <w:r w:rsidRPr="009245FD">
        <w:rPr>
          <w:color w:val="404040"/>
          <w:sz w:val="28"/>
          <w:szCs w:val="28"/>
        </w:rPr>
        <w:t>IoT</w:t>
      </w:r>
      <w:proofErr w:type="spellEnd"/>
      <w:r w:rsidRPr="009245FD">
        <w:rPr>
          <w:color w:val="404040"/>
          <w:sz w:val="28"/>
          <w:szCs w:val="28"/>
        </w:rPr>
        <w:t>-мониторингу.</w:t>
      </w:r>
    </w:p>
    <w:p w:rsidR="00D17D87" w:rsidRPr="009245FD" w:rsidRDefault="00D17D87" w:rsidP="00D17D87">
      <w:pPr>
        <w:pStyle w:val="a6"/>
        <w:numPr>
          <w:ilvl w:val="0"/>
          <w:numId w:val="29"/>
        </w:numPr>
        <w:spacing w:before="0" w:beforeAutospacing="0"/>
        <w:rPr>
          <w:color w:val="404040"/>
          <w:sz w:val="28"/>
          <w:szCs w:val="28"/>
        </w:rPr>
      </w:pPr>
      <w:r w:rsidRPr="009245FD">
        <w:rPr>
          <w:rStyle w:val="a7"/>
          <w:color w:val="404040"/>
          <w:sz w:val="28"/>
          <w:szCs w:val="28"/>
        </w:rPr>
        <w:t>За 3 года</w:t>
      </w:r>
      <w:r w:rsidRPr="009245FD">
        <w:rPr>
          <w:color w:val="404040"/>
          <w:sz w:val="28"/>
          <w:szCs w:val="28"/>
        </w:rPr>
        <w:t>: Снижение операционных затрат на 25%.</w:t>
      </w:r>
    </w:p>
    <w:p w:rsidR="00D17D87" w:rsidRPr="009245FD" w:rsidRDefault="00D17D87" w:rsidP="00D17D87">
      <w:pPr>
        <w:rPr>
          <w:rFonts w:ascii="Times New Roman" w:hAnsi="Times New Roman" w:cs="Times New Roman"/>
          <w:sz w:val="28"/>
          <w:szCs w:val="28"/>
        </w:rPr>
      </w:pPr>
      <w:r w:rsidRPr="009245FD">
        <w:rPr>
          <w:rFonts w:ascii="Times New Roman" w:hAnsi="Times New Roman" w:cs="Times New Roman"/>
          <w:sz w:val="28"/>
          <w:szCs w:val="28"/>
        </w:rPr>
        <w:pict>
          <v:rect id="_x0000_i1116" style="width:0;height:.75pt" o:hralign="center" o:hrstd="t" o:hrnoshade="t" o:hr="t" fillcolor="#404040" stroked="f"/>
        </w:pict>
      </w:r>
    </w:p>
    <w:p w:rsidR="00D17D87" w:rsidRPr="009245FD" w:rsidRDefault="00D17D87" w:rsidP="00D17D87">
      <w:pPr>
        <w:pStyle w:val="2"/>
        <w:rPr>
          <w:rFonts w:ascii="Times New Roman" w:hAnsi="Times New Roman" w:cs="Times New Roman"/>
          <w:color w:val="404040"/>
          <w:sz w:val="28"/>
          <w:szCs w:val="28"/>
        </w:rPr>
      </w:pPr>
      <w:r w:rsidRPr="009245FD">
        <w:rPr>
          <w:rStyle w:val="a7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5. Требования (REQUIREMENTS)</w:t>
      </w:r>
    </w:p>
    <w:p w:rsidR="00D17D87" w:rsidRPr="009245FD" w:rsidRDefault="00D17D87" w:rsidP="00D17D87">
      <w:pPr>
        <w:pStyle w:val="a6"/>
        <w:numPr>
          <w:ilvl w:val="0"/>
          <w:numId w:val="30"/>
        </w:numPr>
        <w:spacing w:before="0" w:beforeAutospacing="0" w:after="60" w:afterAutospacing="0"/>
        <w:rPr>
          <w:color w:val="404040"/>
          <w:sz w:val="28"/>
          <w:szCs w:val="28"/>
        </w:rPr>
      </w:pPr>
      <w:r w:rsidRPr="009245FD">
        <w:rPr>
          <w:rStyle w:val="a7"/>
          <w:color w:val="404040"/>
          <w:sz w:val="28"/>
          <w:szCs w:val="28"/>
        </w:rPr>
        <w:t>Функциональные</w:t>
      </w:r>
      <w:r w:rsidRPr="009245FD">
        <w:rPr>
          <w:color w:val="404040"/>
          <w:sz w:val="28"/>
          <w:szCs w:val="28"/>
        </w:rPr>
        <w:t>:</w:t>
      </w:r>
    </w:p>
    <w:p w:rsidR="00D17D87" w:rsidRPr="009245FD" w:rsidRDefault="00D17D87" w:rsidP="00D17D87">
      <w:pPr>
        <w:pStyle w:val="a6"/>
        <w:numPr>
          <w:ilvl w:val="1"/>
          <w:numId w:val="30"/>
        </w:numPr>
        <w:spacing w:before="0" w:beforeAutospacing="0"/>
        <w:rPr>
          <w:color w:val="404040"/>
          <w:sz w:val="28"/>
          <w:szCs w:val="28"/>
        </w:rPr>
      </w:pPr>
      <w:r w:rsidRPr="009245FD">
        <w:rPr>
          <w:color w:val="404040"/>
          <w:sz w:val="28"/>
          <w:szCs w:val="28"/>
        </w:rPr>
        <w:t>Онлайн-</w:t>
      </w:r>
      <w:proofErr w:type="spellStart"/>
      <w:r w:rsidRPr="009245FD">
        <w:rPr>
          <w:color w:val="404040"/>
          <w:sz w:val="28"/>
          <w:szCs w:val="28"/>
        </w:rPr>
        <w:t>трекер</w:t>
      </w:r>
      <w:proofErr w:type="spellEnd"/>
      <w:r w:rsidRPr="009245FD">
        <w:rPr>
          <w:color w:val="404040"/>
          <w:sz w:val="28"/>
          <w:szCs w:val="28"/>
        </w:rPr>
        <w:t xml:space="preserve"> заказов для клиентов.</w:t>
      </w:r>
    </w:p>
    <w:p w:rsidR="00D17D87" w:rsidRPr="009245FD" w:rsidRDefault="00D17D87" w:rsidP="00D17D87">
      <w:pPr>
        <w:pStyle w:val="a6"/>
        <w:numPr>
          <w:ilvl w:val="1"/>
          <w:numId w:val="30"/>
        </w:numPr>
        <w:spacing w:before="0" w:beforeAutospacing="0"/>
        <w:rPr>
          <w:color w:val="404040"/>
          <w:sz w:val="28"/>
          <w:szCs w:val="28"/>
        </w:rPr>
      </w:pPr>
      <w:r w:rsidRPr="009245FD">
        <w:rPr>
          <w:color w:val="404040"/>
          <w:sz w:val="28"/>
          <w:szCs w:val="28"/>
        </w:rPr>
        <w:t>Автоматическое формирование отчетов для Минсельхоза.</w:t>
      </w:r>
    </w:p>
    <w:p w:rsidR="00D17D87" w:rsidRPr="009245FD" w:rsidRDefault="00D17D87" w:rsidP="00D17D87">
      <w:pPr>
        <w:pStyle w:val="a6"/>
        <w:numPr>
          <w:ilvl w:val="0"/>
          <w:numId w:val="30"/>
        </w:numPr>
        <w:spacing w:before="0" w:beforeAutospacing="0" w:after="60" w:afterAutospacing="0"/>
        <w:rPr>
          <w:color w:val="404040"/>
          <w:sz w:val="28"/>
          <w:szCs w:val="28"/>
        </w:rPr>
      </w:pPr>
      <w:r w:rsidRPr="009245FD">
        <w:rPr>
          <w:rStyle w:val="a7"/>
          <w:color w:val="404040"/>
          <w:sz w:val="28"/>
          <w:szCs w:val="28"/>
        </w:rPr>
        <w:t>Нефункциональные</w:t>
      </w:r>
      <w:r w:rsidRPr="009245FD">
        <w:rPr>
          <w:color w:val="404040"/>
          <w:sz w:val="28"/>
          <w:szCs w:val="28"/>
        </w:rPr>
        <w:t>:</w:t>
      </w:r>
    </w:p>
    <w:p w:rsidR="00D17D87" w:rsidRPr="009245FD" w:rsidRDefault="00D17D87" w:rsidP="00D17D87">
      <w:pPr>
        <w:pStyle w:val="a6"/>
        <w:numPr>
          <w:ilvl w:val="1"/>
          <w:numId w:val="30"/>
        </w:numPr>
        <w:spacing w:before="0" w:beforeAutospacing="0"/>
        <w:rPr>
          <w:color w:val="404040"/>
          <w:sz w:val="28"/>
          <w:szCs w:val="28"/>
        </w:rPr>
      </w:pPr>
      <w:r w:rsidRPr="009245FD">
        <w:rPr>
          <w:color w:val="404040"/>
          <w:sz w:val="28"/>
          <w:szCs w:val="28"/>
        </w:rPr>
        <w:t xml:space="preserve">Время отклика системы </w:t>
      </w:r>
      <w:proofErr w:type="gramStart"/>
      <w:r w:rsidRPr="009245FD">
        <w:rPr>
          <w:color w:val="404040"/>
          <w:sz w:val="28"/>
          <w:szCs w:val="28"/>
        </w:rPr>
        <w:t>&lt; 2</w:t>
      </w:r>
      <w:proofErr w:type="gramEnd"/>
      <w:r w:rsidRPr="009245FD">
        <w:rPr>
          <w:color w:val="404040"/>
          <w:sz w:val="28"/>
          <w:szCs w:val="28"/>
        </w:rPr>
        <w:t xml:space="preserve"> сек.</w:t>
      </w:r>
    </w:p>
    <w:p w:rsidR="00D17D87" w:rsidRPr="009245FD" w:rsidRDefault="00D17D87" w:rsidP="00D17D87">
      <w:pPr>
        <w:pStyle w:val="a6"/>
        <w:numPr>
          <w:ilvl w:val="1"/>
          <w:numId w:val="30"/>
        </w:numPr>
        <w:spacing w:before="0" w:beforeAutospacing="0"/>
        <w:rPr>
          <w:color w:val="404040"/>
          <w:sz w:val="28"/>
          <w:szCs w:val="28"/>
        </w:rPr>
      </w:pPr>
      <w:r w:rsidRPr="009245FD">
        <w:rPr>
          <w:color w:val="404040"/>
          <w:sz w:val="28"/>
          <w:szCs w:val="28"/>
        </w:rPr>
        <w:t>Поддержка 1000+ одновременных пользователей.</w:t>
      </w:r>
    </w:p>
    <w:p w:rsidR="00D17D87" w:rsidRPr="009245FD" w:rsidRDefault="00D17D87" w:rsidP="00D17D87">
      <w:pPr>
        <w:rPr>
          <w:rFonts w:ascii="Times New Roman" w:hAnsi="Times New Roman" w:cs="Times New Roman"/>
          <w:sz w:val="28"/>
          <w:szCs w:val="28"/>
        </w:rPr>
      </w:pPr>
      <w:r w:rsidRPr="009245FD">
        <w:rPr>
          <w:rFonts w:ascii="Times New Roman" w:hAnsi="Times New Roman" w:cs="Times New Roman"/>
          <w:sz w:val="28"/>
          <w:szCs w:val="28"/>
        </w:rPr>
        <w:pict>
          <v:rect id="_x0000_i1117" style="width:0;height:.75pt" o:hralign="center" o:hrstd="t" o:hrnoshade="t" o:hr="t" fillcolor="#404040" stroked="f"/>
        </w:pict>
      </w:r>
    </w:p>
    <w:p w:rsidR="009245FD" w:rsidRDefault="009245FD" w:rsidP="00D17D87">
      <w:pPr>
        <w:pStyle w:val="2"/>
        <w:rPr>
          <w:rStyle w:val="a7"/>
          <w:rFonts w:ascii="Times New Roman" w:hAnsi="Times New Roman" w:cs="Times New Roman"/>
          <w:b w:val="0"/>
          <w:bCs w:val="0"/>
          <w:color w:val="404040"/>
          <w:sz w:val="28"/>
          <w:szCs w:val="28"/>
        </w:rPr>
      </w:pPr>
    </w:p>
    <w:p w:rsidR="009245FD" w:rsidRDefault="009245FD" w:rsidP="009245FD"/>
    <w:p w:rsidR="009245FD" w:rsidRDefault="009245FD" w:rsidP="009245FD"/>
    <w:p w:rsidR="009245FD" w:rsidRDefault="009245FD" w:rsidP="009245FD"/>
    <w:p w:rsidR="009245FD" w:rsidRDefault="009245FD" w:rsidP="009245FD"/>
    <w:p w:rsidR="009245FD" w:rsidRDefault="009245FD" w:rsidP="009245FD"/>
    <w:p w:rsidR="009245FD" w:rsidRDefault="009245FD" w:rsidP="009245FD"/>
    <w:p w:rsidR="009245FD" w:rsidRDefault="009245FD" w:rsidP="009245FD"/>
    <w:p w:rsidR="009245FD" w:rsidRDefault="009245FD" w:rsidP="009245FD"/>
    <w:p w:rsidR="009245FD" w:rsidRDefault="009245FD" w:rsidP="009245FD"/>
    <w:p w:rsidR="009245FD" w:rsidRDefault="009245FD" w:rsidP="009245FD"/>
    <w:p w:rsidR="009245FD" w:rsidRDefault="009245FD" w:rsidP="009245FD"/>
    <w:p w:rsidR="009245FD" w:rsidRDefault="009245FD" w:rsidP="009245FD"/>
    <w:p w:rsidR="009245FD" w:rsidRDefault="009245FD" w:rsidP="009245FD"/>
    <w:p w:rsidR="009245FD" w:rsidRDefault="009245FD" w:rsidP="009245FD"/>
    <w:p w:rsidR="009245FD" w:rsidRPr="009245FD" w:rsidRDefault="009245FD" w:rsidP="009245FD"/>
    <w:p w:rsidR="00D17D87" w:rsidRPr="009245FD" w:rsidRDefault="00D17D87" w:rsidP="00D17D87">
      <w:pPr>
        <w:pStyle w:val="2"/>
        <w:rPr>
          <w:rFonts w:ascii="Times New Roman" w:hAnsi="Times New Roman" w:cs="Times New Roman"/>
          <w:color w:val="404040"/>
          <w:sz w:val="28"/>
          <w:szCs w:val="28"/>
        </w:rPr>
      </w:pPr>
      <w:r w:rsidRPr="009245FD">
        <w:rPr>
          <w:rStyle w:val="a7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lastRenderedPageBreak/>
        <w:t>6. Календарный план (SCHEDULE)</w:t>
      </w:r>
    </w:p>
    <w:p w:rsidR="00D17D87" w:rsidRPr="009245FD" w:rsidRDefault="00D17D87" w:rsidP="00D17D87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37"/>
        <w:gridCol w:w="1734"/>
        <w:gridCol w:w="5227"/>
      </w:tblGrid>
      <w:tr w:rsidR="00D17D87" w:rsidRPr="00D17D87" w:rsidTr="009245FD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D87" w:rsidRPr="00D17D87" w:rsidRDefault="00D17D87" w:rsidP="00D17D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D17D87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Фаза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D87" w:rsidRPr="00D17D87" w:rsidRDefault="00D17D87" w:rsidP="00D17D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D17D87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Сроки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D87" w:rsidRPr="00D17D87" w:rsidRDefault="00D17D87" w:rsidP="00D17D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D17D87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Задачи</w:t>
            </w:r>
          </w:p>
        </w:tc>
      </w:tr>
      <w:tr w:rsidR="00D17D87" w:rsidRPr="00D17D87" w:rsidTr="009245FD">
        <w:trPr>
          <w:trHeight w:val="21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D87" w:rsidRPr="00D17D87" w:rsidRDefault="00D17D87" w:rsidP="00D17D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D17D87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1. Подготовка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D87" w:rsidRPr="00D17D87" w:rsidRDefault="00D17D87" w:rsidP="00D17D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D17D87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Q1 2025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D87" w:rsidRPr="00D17D87" w:rsidRDefault="00D17D87" w:rsidP="00D17D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D17D87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 xml:space="preserve">Анализ ИТ-инфраструктуры, выбор </w:t>
            </w:r>
            <w:proofErr w:type="spellStart"/>
            <w:r w:rsidRPr="00D17D87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вендоров</w:t>
            </w:r>
            <w:proofErr w:type="spellEnd"/>
          </w:p>
        </w:tc>
      </w:tr>
      <w:tr w:rsidR="00D17D87" w:rsidRPr="00D17D87" w:rsidTr="009245FD">
        <w:trPr>
          <w:trHeight w:val="21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D87" w:rsidRPr="00D17D87" w:rsidRDefault="00D17D87" w:rsidP="00D17D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D17D87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2. Внедрение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D87" w:rsidRPr="00D17D87" w:rsidRDefault="00D17D87" w:rsidP="00D17D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D17D87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Q2-Q3 2025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D87" w:rsidRPr="00D17D87" w:rsidRDefault="00D17D87" w:rsidP="00D17D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D17D87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Развертывание ERP, обучение сотрудников</w:t>
            </w:r>
          </w:p>
        </w:tc>
      </w:tr>
      <w:tr w:rsidR="00D17D87" w:rsidRPr="00D17D87" w:rsidTr="009245FD">
        <w:trPr>
          <w:trHeight w:val="21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D87" w:rsidRPr="00D17D87" w:rsidRDefault="00D17D87" w:rsidP="00D17D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D17D87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3. Масштабирование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D87" w:rsidRPr="00D17D87" w:rsidRDefault="00D17D87" w:rsidP="00D17D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D17D87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Q4 2025-2026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D87" w:rsidRPr="00D17D87" w:rsidRDefault="00D17D87" w:rsidP="00D17D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D17D87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 xml:space="preserve">Подключение </w:t>
            </w:r>
            <w:proofErr w:type="spellStart"/>
            <w:r w:rsidRPr="00D17D87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IoT</w:t>
            </w:r>
            <w:proofErr w:type="spellEnd"/>
            <w:r w:rsidRPr="00D17D87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, экспорт в Казахстан</w:t>
            </w:r>
          </w:p>
        </w:tc>
      </w:tr>
    </w:tbl>
    <w:p w:rsidR="00D17D87" w:rsidRPr="009245FD" w:rsidRDefault="00D17D87" w:rsidP="00D17D87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9245FD" w:rsidRDefault="009245FD" w:rsidP="00D17D87">
      <w:pPr>
        <w:pStyle w:val="2"/>
        <w:rPr>
          <w:rStyle w:val="a7"/>
          <w:rFonts w:ascii="Times New Roman" w:hAnsi="Times New Roman" w:cs="Times New Roman"/>
          <w:b w:val="0"/>
          <w:bCs w:val="0"/>
          <w:color w:val="404040"/>
          <w:sz w:val="28"/>
          <w:szCs w:val="28"/>
        </w:rPr>
      </w:pPr>
    </w:p>
    <w:p w:rsidR="009245FD" w:rsidRDefault="009245FD" w:rsidP="00D17D87">
      <w:pPr>
        <w:pStyle w:val="2"/>
        <w:rPr>
          <w:rStyle w:val="a7"/>
          <w:rFonts w:ascii="Times New Roman" w:hAnsi="Times New Roman" w:cs="Times New Roman"/>
          <w:b w:val="0"/>
          <w:bCs w:val="0"/>
          <w:color w:val="404040"/>
          <w:sz w:val="28"/>
          <w:szCs w:val="28"/>
        </w:rPr>
      </w:pPr>
    </w:p>
    <w:p w:rsidR="009245FD" w:rsidRDefault="009245FD" w:rsidP="00D17D87">
      <w:pPr>
        <w:pStyle w:val="2"/>
        <w:rPr>
          <w:rStyle w:val="a7"/>
          <w:rFonts w:ascii="Times New Roman" w:hAnsi="Times New Roman" w:cs="Times New Roman"/>
          <w:b w:val="0"/>
          <w:bCs w:val="0"/>
          <w:color w:val="404040"/>
          <w:sz w:val="28"/>
          <w:szCs w:val="28"/>
        </w:rPr>
      </w:pPr>
    </w:p>
    <w:p w:rsidR="009245FD" w:rsidRDefault="009245FD" w:rsidP="00D17D87">
      <w:pPr>
        <w:pStyle w:val="2"/>
        <w:rPr>
          <w:rStyle w:val="a7"/>
          <w:rFonts w:ascii="Times New Roman" w:hAnsi="Times New Roman" w:cs="Times New Roman"/>
          <w:b w:val="0"/>
          <w:bCs w:val="0"/>
          <w:color w:val="404040"/>
          <w:sz w:val="28"/>
          <w:szCs w:val="28"/>
        </w:rPr>
      </w:pPr>
    </w:p>
    <w:p w:rsidR="009245FD" w:rsidRDefault="009245FD" w:rsidP="00D17D87">
      <w:pPr>
        <w:pStyle w:val="2"/>
        <w:rPr>
          <w:rStyle w:val="a7"/>
          <w:rFonts w:ascii="Times New Roman" w:hAnsi="Times New Roman" w:cs="Times New Roman"/>
          <w:b w:val="0"/>
          <w:bCs w:val="0"/>
          <w:color w:val="404040"/>
          <w:sz w:val="28"/>
          <w:szCs w:val="28"/>
        </w:rPr>
      </w:pPr>
    </w:p>
    <w:p w:rsidR="009245FD" w:rsidRDefault="009245FD" w:rsidP="009245FD"/>
    <w:p w:rsidR="009245FD" w:rsidRDefault="009245FD" w:rsidP="009245FD"/>
    <w:p w:rsidR="009245FD" w:rsidRDefault="009245FD" w:rsidP="009245FD"/>
    <w:p w:rsidR="009245FD" w:rsidRDefault="009245FD" w:rsidP="009245FD"/>
    <w:p w:rsidR="009245FD" w:rsidRDefault="009245FD" w:rsidP="009245FD"/>
    <w:p w:rsidR="009245FD" w:rsidRDefault="009245FD" w:rsidP="009245FD"/>
    <w:p w:rsidR="009245FD" w:rsidRDefault="009245FD" w:rsidP="009245FD"/>
    <w:p w:rsidR="009245FD" w:rsidRDefault="009245FD" w:rsidP="009245FD"/>
    <w:p w:rsidR="009245FD" w:rsidRDefault="009245FD" w:rsidP="009245FD"/>
    <w:p w:rsidR="009245FD" w:rsidRDefault="009245FD" w:rsidP="009245FD"/>
    <w:p w:rsidR="009245FD" w:rsidRPr="009245FD" w:rsidRDefault="009245FD" w:rsidP="009245FD">
      <w:bookmarkStart w:id="0" w:name="_GoBack"/>
      <w:bookmarkEnd w:id="0"/>
    </w:p>
    <w:p w:rsidR="009245FD" w:rsidRDefault="009245FD" w:rsidP="00D17D87">
      <w:pPr>
        <w:pStyle w:val="2"/>
        <w:rPr>
          <w:rStyle w:val="a7"/>
          <w:rFonts w:ascii="Times New Roman" w:hAnsi="Times New Roman" w:cs="Times New Roman"/>
          <w:b w:val="0"/>
          <w:bCs w:val="0"/>
          <w:color w:val="404040"/>
          <w:sz w:val="28"/>
          <w:szCs w:val="28"/>
        </w:rPr>
      </w:pPr>
    </w:p>
    <w:p w:rsidR="00D17D87" w:rsidRPr="009245FD" w:rsidRDefault="00D17D87" w:rsidP="00D17D87">
      <w:pPr>
        <w:pStyle w:val="2"/>
        <w:rPr>
          <w:rFonts w:ascii="Times New Roman" w:hAnsi="Times New Roman" w:cs="Times New Roman"/>
          <w:color w:val="404040"/>
          <w:sz w:val="28"/>
          <w:szCs w:val="28"/>
        </w:rPr>
      </w:pPr>
      <w:r w:rsidRPr="009245FD">
        <w:rPr>
          <w:rStyle w:val="a7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 xml:space="preserve">7. </w:t>
      </w:r>
      <w:proofErr w:type="spellStart"/>
      <w:r w:rsidRPr="009245FD">
        <w:rPr>
          <w:rStyle w:val="a7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Six</w:t>
      </w:r>
      <w:proofErr w:type="spellEnd"/>
      <w:r w:rsidRPr="009245FD">
        <w:rPr>
          <w:rStyle w:val="a7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 xml:space="preserve"> </w:t>
      </w:r>
      <w:proofErr w:type="spellStart"/>
      <w:r w:rsidRPr="009245FD">
        <w:rPr>
          <w:rStyle w:val="a7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Thinking</w:t>
      </w:r>
      <w:proofErr w:type="spellEnd"/>
      <w:r w:rsidRPr="009245FD">
        <w:rPr>
          <w:rStyle w:val="a7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 xml:space="preserve"> </w:t>
      </w:r>
      <w:proofErr w:type="spellStart"/>
      <w:r w:rsidRPr="009245FD">
        <w:rPr>
          <w:rStyle w:val="a7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Hats</w:t>
      </w:r>
      <w:proofErr w:type="spellEnd"/>
    </w:p>
    <w:p w:rsidR="00D17D87" w:rsidRPr="009245FD" w:rsidRDefault="00D17D87" w:rsidP="00D17D87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899"/>
        <w:gridCol w:w="4899"/>
      </w:tblGrid>
      <w:tr w:rsidR="00D17D87" w:rsidRPr="00D17D87" w:rsidTr="009245FD">
        <w:trPr>
          <w:trHeight w:val="1842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D87" w:rsidRPr="00D17D87" w:rsidRDefault="00D17D87" w:rsidP="00D17D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D17D87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Шляпа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D87" w:rsidRPr="00D17D87" w:rsidRDefault="00D17D87" w:rsidP="00D17D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D17D87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Взгляд на архитектуру</w:t>
            </w:r>
          </w:p>
        </w:tc>
      </w:tr>
      <w:tr w:rsidR="00D17D87" w:rsidRPr="00D17D87" w:rsidTr="009245FD">
        <w:trPr>
          <w:trHeight w:val="1842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D87" w:rsidRPr="00D17D87" w:rsidRDefault="00D17D87" w:rsidP="00D17D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D17D87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Белая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D87" w:rsidRPr="00D17D87" w:rsidRDefault="00D17D87" w:rsidP="00D17D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D17D87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Данные: 80% процессов сейчас на бумаге.</w:t>
            </w:r>
          </w:p>
        </w:tc>
      </w:tr>
      <w:tr w:rsidR="00D17D87" w:rsidRPr="00D17D87" w:rsidTr="009245FD">
        <w:trPr>
          <w:trHeight w:val="1842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D87" w:rsidRPr="00D17D87" w:rsidRDefault="00D17D87" w:rsidP="00D17D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D17D87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Красная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D87" w:rsidRPr="00D17D87" w:rsidRDefault="00D17D87" w:rsidP="00D17D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D17D87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Риск эмоционального неприятия CRM менеджерами.</w:t>
            </w:r>
          </w:p>
        </w:tc>
      </w:tr>
      <w:tr w:rsidR="00D17D87" w:rsidRPr="00D17D87" w:rsidTr="009245FD">
        <w:trPr>
          <w:trHeight w:val="1842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D87" w:rsidRPr="00D17D87" w:rsidRDefault="00D17D87" w:rsidP="00D17D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D17D87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Черная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D87" w:rsidRPr="00D17D87" w:rsidRDefault="00D17D87" w:rsidP="00D17D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D17D87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Без API интеграции с 1С проект провалится.</w:t>
            </w:r>
          </w:p>
        </w:tc>
      </w:tr>
      <w:tr w:rsidR="00D17D87" w:rsidRPr="00D17D87" w:rsidTr="009245FD">
        <w:trPr>
          <w:trHeight w:val="1842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D87" w:rsidRPr="00D17D87" w:rsidRDefault="00D17D87" w:rsidP="00D17D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D17D87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Желтая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D87" w:rsidRPr="00D17D87" w:rsidRDefault="00D17D87" w:rsidP="00D17D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D17D87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Автоматизация даст +15% к прибыли.</w:t>
            </w:r>
          </w:p>
        </w:tc>
      </w:tr>
      <w:tr w:rsidR="00D17D87" w:rsidRPr="00D17D87" w:rsidTr="009245FD">
        <w:trPr>
          <w:trHeight w:val="1842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D87" w:rsidRPr="00D17D87" w:rsidRDefault="00D17D87" w:rsidP="00D17D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D17D87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Зеленая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D87" w:rsidRPr="00D17D87" w:rsidRDefault="00D17D87" w:rsidP="00D17D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D17D87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Можно добавить AI для прогноза поломок.</w:t>
            </w:r>
          </w:p>
        </w:tc>
      </w:tr>
      <w:tr w:rsidR="00D17D87" w:rsidRPr="00D17D87" w:rsidTr="009245FD">
        <w:trPr>
          <w:trHeight w:val="1842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D87" w:rsidRPr="00D17D87" w:rsidRDefault="00D17D87" w:rsidP="00D17D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D17D87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Синяя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D87" w:rsidRPr="00D17D87" w:rsidRDefault="00D17D87" w:rsidP="00D17D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proofErr w:type="spellStart"/>
            <w:r w:rsidRPr="00D17D87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Этапность</w:t>
            </w:r>
            <w:proofErr w:type="spellEnd"/>
            <w:r w:rsidRPr="00D17D87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: сначала ERP, потом BI.</w:t>
            </w:r>
          </w:p>
        </w:tc>
      </w:tr>
    </w:tbl>
    <w:p w:rsidR="00D17D87" w:rsidRPr="009245FD" w:rsidRDefault="00D17D87" w:rsidP="00D17D87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D17D87" w:rsidRPr="009245FD" w:rsidRDefault="00D17D87" w:rsidP="00D17D87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D17D87" w:rsidRPr="009245FD" w:rsidRDefault="00D17D87" w:rsidP="00D17D87">
      <w:pPr>
        <w:pStyle w:val="2"/>
        <w:rPr>
          <w:rFonts w:ascii="Times New Roman" w:hAnsi="Times New Roman" w:cs="Times New Roman"/>
          <w:color w:val="404040"/>
          <w:sz w:val="28"/>
          <w:szCs w:val="28"/>
        </w:rPr>
      </w:pPr>
      <w:r w:rsidRPr="009245FD">
        <w:rPr>
          <w:rStyle w:val="a7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lastRenderedPageBreak/>
        <w:t>8. Маркетинговый план (</w:t>
      </w:r>
      <w:proofErr w:type="spellStart"/>
      <w:r w:rsidRPr="009245FD">
        <w:rPr>
          <w:rStyle w:val="a7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Marketing</w:t>
      </w:r>
      <w:proofErr w:type="spellEnd"/>
      <w:r w:rsidRPr="009245FD">
        <w:rPr>
          <w:rStyle w:val="a7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)</w:t>
      </w:r>
    </w:p>
    <w:p w:rsidR="00D17D87" w:rsidRPr="009245FD" w:rsidRDefault="00D17D87" w:rsidP="00D17D87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4093" w:type="dxa"/>
        <w:tblLook w:val="04A0" w:firstRow="1" w:lastRow="0" w:firstColumn="1" w:lastColumn="0" w:noHBand="0" w:noVBand="1"/>
      </w:tblPr>
      <w:tblGrid>
        <w:gridCol w:w="1958"/>
        <w:gridCol w:w="1989"/>
        <w:gridCol w:w="1825"/>
      </w:tblGrid>
      <w:tr w:rsidR="00D17D87" w:rsidRPr="00D17D87" w:rsidTr="00D17D87">
        <w:trPr>
          <w:trHeight w:val="600"/>
        </w:trPr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D87" w:rsidRPr="00D17D87" w:rsidRDefault="00D17D87" w:rsidP="00D17D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D17D87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Этап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D87" w:rsidRPr="00D17D87" w:rsidRDefault="00D17D87" w:rsidP="00D17D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D17D87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Инструменты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D87" w:rsidRPr="00D17D87" w:rsidRDefault="00D17D87" w:rsidP="00D17D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D17D87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KPI</w:t>
            </w:r>
          </w:p>
        </w:tc>
      </w:tr>
      <w:tr w:rsidR="00D17D87" w:rsidRPr="00D17D87" w:rsidTr="00D17D87">
        <w:trPr>
          <w:trHeight w:val="1200"/>
        </w:trPr>
        <w:tc>
          <w:tcPr>
            <w:tcW w:w="1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D87" w:rsidRPr="00D17D87" w:rsidRDefault="00D17D87" w:rsidP="00D17D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D17D87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Анонс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D87" w:rsidRPr="00D17D87" w:rsidRDefault="00D17D87" w:rsidP="00D17D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proofErr w:type="spellStart"/>
            <w:r w:rsidRPr="00D17D87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Вебинар</w:t>
            </w:r>
            <w:proofErr w:type="spellEnd"/>
            <w:r w:rsidRPr="00D17D87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 xml:space="preserve"> с Минсельхозом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D87" w:rsidRPr="00D17D87" w:rsidRDefault="00D17D87" w:rsidP="00D17D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D17D87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500 регистраций</w:t>
            </w:r>
          </w:p>
        </w:tc>
      </w:tr>
      <w:tr w:rsidR="00D17D87" w:rsidRPr="00D17D87" w:rsidTr="00D17D87">
        <w:trPr>
          <w:trHeight w:val="1500"/>
        </w:trPr>
        <w:tc>
          <w:tcPr>
            <w:tcW w:w="1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D87" w:rsidRPr="00D17D87" w:rsidRDefault="00D17D87" w:rsidP="00D17D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D17D87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Внедрение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D87" w:rsidRPr="00D17D87" w:rsidRDefault="00D17D87" w:rsidP="00D17D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D17D87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Кейсы для B2B-клиентов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D87" w:rsidRPr="00D17D87" w:rsidRDefault="00D17D87" w:rsidP="00D17D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D17D87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20 подписанных контрактов</w:t>
            </w:r>
          </w:p>
        </w:tc>
      </w:tr>
      <w:tr w:rsidR="00D17D87" w:rsidRPr="00D17D87" w:rsidTr="00D17D87">
        <w:trPr>
          <w:trHeight w:val="1500"/>
        </w:trPr>
        <w:tc>
          <w:tcPr>
            <w:tcW w:w="1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D87" w:rsidRPr="00D17D87" w:rsidRDefault="00D17D87" w:rsidP="00D17D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D17D87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Продвижение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D87" w:rsidRPr="00D17D87" w:rsidRDefault="00D17D87" w:rsidP="00D17D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proofErr w:type="spellStart"/>
            <w:r w:rsidRPr="00D17D87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Таргет</w:t>
            </w:r>
            <w:proofErr w:type="spellEnd"/>
            <w:r w:rsidRPr="00D17D87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 xml:space="preserve"> в </w:t>
            </w:r>
            <w:proofErr w:type="spellStart"/>
            <w:r w:rsidRPr="00D17D87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Telegram</w:t>
            </w:r>
            <w:proofErr w:type="spellEnd"/>
            <w:r w:rsidRPr="00D17D87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-каналах фермеров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D87" w:rsidRPr="00D17D87" w:rsidRDefault="00D17D87" w:rsidP="00D17D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D17D87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CTR 5%</w:t>
            </w:r>
          </w:p>
        </w:tc>
      </w:tr>
    </w:tbl>
    <w:p w:rsidR="00D17D87" w:rsidRPr="009245FD" w:rsidRDefault="00D17D87" w:rsidP="00D17D87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D17D87" w:rsidRPr="009245FD" w:rsidRDefault="00D17D87" w:rsidP="00D17D87">
      <w:pPr>
        <w:pStyle w:val="3"/>
        <w:rPr>
          <w:color w:val="404040"/>
          <w:sz w:val="28"/>
          <w:szCs w:val="28"/>
        </w:rPr>
      </w:pPr>
      <w:r w:rsidRPr="009245FD">
        <w:rPr>
          <w:rStyle w:val="a7"/>
          <w:b/>
          <w:bCs/>
          <w:color w:val="404040"/>
          <w:sz w:val="28"/>
          <w:szCs w:val="28"/>
        </w:rPr>
        <w:t>Итог</w:t>
      </w:r>
    </w:p>
    <w:p w:rsidR="00D17D87" w:rsidRPr="009245FD" w:rsidRDefault="00D17D87" w:rsidP="00D17D87">
      <w:pPr>
        <w:pStyle w:val="a6"/>
        <w:rPr>
          <w:color w:val="404040"/>
          <w:sz w:val="28"/>
          <w:szCs w:val="28"/>
        </w:rPr>
      </w:pPr>
      <w:r w:rsidRPr="009245FD">
        <w:rPr>
          <w:color w:val="404040"/>
          <w:sz w:val="28"/>
          <w:szCs w:val="28"/>
        </w:rPr>
        <w:t>Проект сочетает </w:t>
      </w:r>
      <w:r w:rsidRPr="009245FD">
        <w:rPr>
          <w:rStyle w:val="a7"/>
          <w:color w:val="404040"/>
          <w:sz w:val="28"/>
          <w:szCs w:val="28"/>
        </w:rPr>
        <w:t>техническую</w:t>
      </w:r>
      <w:r w:rsidRPr="009245FD">
        <w:rPr>
          <w:color w:val="404040"/>
          <w:sz w:val="28"/>
          <w:szCs w:val="28"/>
        </w:rPr>
        <w:t xml:space="preserve"> (ERP, </w:t>
      </w:r>
      <w:proofErr w:type="spellStart"/>
      <w:r w:rsidRPr="009245FD">
        <w:rPr>
          <w:color w:val="404040"/>
          <w:sz w:val="28"/>
          <w:szCs w:val="28"/>
        </w:rPr>
        <w:t>IoT</w:t>
      </w:r>
      <w:proofErr w:type="spellEnd"/>
      <w:r w:rsidRPr="009245FD">
        <w:rPr>
          <w:color w:val="404040"/>
          <w:sz w:val="28"/>
          <w:szCs w:val="28"/>
        </w:rPr>
        <w:t>) и </w:t>
      </w:r>
      <w:r w:rsidRPr="009245FD">
        <w:rPr>
          <w:rStyle w:val="a7"/>
          <w:color w:val="404040"/>
          <w:sz w:val="28"/>
          <w:szCs w:val="28"/>
        </w:rPr>
        <w:t>организационную</w:t>
      </w:r>
      <w:r w:rsidRPr="009245FD">
        <w:rPr>
          <w:color w:val="404040"/>
          <w:sz w:val="28"/>
          <w:szCs w:val="28"/>
        </w:rPr>
        <w:t xml:space="preserve"> (обучение, гранты) составляющие. Риски контролируются через превентивные меры, а </w:t>
      </w:r>
      <w:proofErr w:type="spellStart"/>
      <w:r w:rsidRPr="009245FD">
        <w:rPr>
          <w:color w:val="404040"/>
          <w:sz w:val="28"/>
          <w:szCs w:val="28"/>
        </w:rPr>
        <w:t>Six</w:t>
      </w:r>
      <w:proofErr w:type="spellEnd"/>
      <w:r w:rsidRPr="009245FD">
        <w:rPr>
          <w:color w:val="404040"/>
          <w:sz w:val="28"/>
          <w:szCs w:val="28"/>
        </w:rPr>
        <w:t xml:space="preserve"> </w:t>
      </w:r>
      <w:proofErr w:type="spellStart"/>
      <w:r w:rsidRPr="009245FD">
        <w:rPr>
          <w:color w:val="404040"/>
          <w:sz w:val="28"/>
          <w:szCs w:val="28"/>
        </w:rPr>
        <w:t>Hats</w:t>
      </w:r>
      <w:proofErr w:type="spellEnd"/>
      <w:r w:rsidRPr="009245FD">
        <w:rPr>
          <w:color w:val="404040"/>
          <w:sz w:val="28"/>
          <w:szCs w:val="28"/>
        </w:rPr>
        <w:t xml:space="preserve"> помогает избежать "тоннельного" мышления.</w:t>
      </w:r>
    </w:p>
    <w:p w:rsidR="00D17D87" w:rsidRPr="00D17D87" w:rsidRDefault="00D17D87" w:rsidP="00D17D87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sectPr w:rsidR="00D17D87" w:rsidRPr="00D17D87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37258"/>
    <w:multiLevelType w:val="multilevel"/>
    <w:tmpl w:val="E56E3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EC6A3F"/>
    <w:multiLevelType w:val="multilevel"/>
    <w:tmpl w:val="861EC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872FAF"/>
    <w:multiLevelType w:val="hybridMultilevel"/>
    <w:tmpl w:val="F26EF9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0447A"/>
    <w:multiLevelType w:val="multilevel"/>
    <w:tmpl w:val="7398E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EC3623"/>
    <w:multiLevelType w:val="multilevel"/>
    <w:tmpl w:val="32C89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2875DB"/>
    <w:multiLevelType w:val="multilevel"/>
    <w:tmpl w:val="66149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B56279"/>
    <w:multiLevelType w:val="hybridMultilevel"/>
    <w:tmpl w:val="241A3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DB728A"/>
    <w:multiLevelType w:val="multilevel"/>
    <w:tmpl w:val="C40E0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743197"/>
    <w:multiLevelType w:val="multilevel"/>
    <w:tmpl w:val="6C4C3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F60D14"/>
    <w:multiLevelType w:val="multilevel"/>
    <w:tmpl w:val="B6CE6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C226B7"/>
    <w:multiLevelType w:val="multilevel"/>
    <w:tmpl w:val="E124B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E7043B"/>
    <w:multiLevelType w:val="multilevel"/>
    <w:tmpl w:val="F7EA5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BB760D"/>
    <w:multiLevelType w:val="multilevel"/>
    <w:tmpl w:val="1E726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1F6F60"/>
    <w:multiLevelType w:val="multilevel"/>
    <w:tmpl w:val="29F62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CD2C8A"/>
    <w:multiLevelType w:val="multilevel"/>
    <w:tmpl w:val="C9881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C579EE"/>
    <w:multiLevelType w:val="multilevel"/>
    <w:tmpl w:val="F1283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8A5EBD"/>
    <w:multiLevelType w:val="multilevel"/>
    <w:tmpl w:val="9CCA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E013C6"/>
    <w:multiLevelType w:val="multilevel"/>
    <w:tmpl w:val="A99C3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146979"/>
    <w:multiLevelType w:val="multilevel"/>
    <w:tmpl w:val="10283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E650EF"/>
    <w:multiLevelType w:val="multilevel"/>
    <w:tmpl w:val="6B04E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E765B42"/>
    <w:multiLevelType w:val="multilevel"/>
    <w:tmpl w:val="9C747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EF49DF"/>
    <w:multiLevelType w:val="multilevel"/>
    <w:tmpl w:val="52C84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F4517C"/>
    <w:multiLevelType w:val="multilevel"/>
    <w:tmpl w:val="85C67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3D7CFF"/>
    <w:multiLevelType w:val="multilevel"/>
    <w:tmpl w:val="0C30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F244E4"/>
    <w:multiLevelType w:val="multilevel"/>
    <w:tmpl w:val="3D5C4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D66E32"/>
    <w:multiLevelType w:val="multilevel"/>
    <w:tmpl w:val="74C66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E03496A"/>
    <w:multiLevelType w:val="multilevel"/>
    <w:tmpl w:val="58622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EE0E1B"/>
    <w:multiLevelType w:val="multilevel"/>
    <w:tmpl w:val="B7560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9F7C36"/>
    <w:multiLevelType w:val="multilevel"/>
    <w:tmpl w:val="060C47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E71066E"/>
    <w:multiLevelType w:val="multilevel"/>
    <w:tmpl w:val="92B0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14"/>
  </w:num>
  <w:num w:numId="4">
    <w:abstractNumId w:val="19"/>
  </w:num>
  <w:num w:numId="5">
    <w:abstractNumId w:val="24"/>
  </w:num>
  <w:num w:numId="6">
    <w:abstractNumId w:val="13"/>
  </w:num>
  <w:num w:numId="7">
    <w:abstractNumId w:val="23"/>
  </w:num>
  <w:num w:numId="8">
    <w:abstractNumId w:val="12"/>
  </w:num>
  <w:num w:numId="9">
    <w:abstractNumId w:val="10"/>
  </w:num>
  <w:num w:numId="10">
    <w:abstractNumId w:val="5"/>
  </w:num>
  <w:num w:numId="11">
    <w:abstractNumId w:val="21"/>
  </w:num>
  <w:num w:numId="12">
    <w:abstractNumId w:val="8"/>
  </w:num>
  <w:num w:numId="13">
    <w:abstractNumId w:val="11"/>
  </w:num>
  <w:num w:numId="14">
    <w:abstractNumId w:val="16"/>
  </w:num>
  <w:num w:numId="15">
    <w:abstractNumId w:val="1"/>
  </w:num>
  <w:num w:numId="16">
    <w:abstractNumId w:val="0"/>
  </w:num>
  <w:num w:numId="17">
    <w:abstractNumId w:val="3"/>
  </w:num>
  <w:num w:numId="18">
    <w:abstractNumId w:val="17"/>
  </w:num>
  <w:num w:numId="19">
    <w:abstractNumId w:val="26"/>
  </w:num>
  <w:num w:numId="20">
    <w:abstractNumId w:val="15"/>
  </w:num>
  <w:num w:numId="21">
    <w:abstractNumId w:val="20"/>
  </w:num>
  <w:num w:numId="22">
    <w:abstractNumId w:val="22"/>
  </w:num>
  <w:num w:numId="23">
    <w:abstractNumId w:val="29"/>
  </w:num>
  <w:num w:numId="24">
    <w:abstractNumId w:val="7"/>
  </w:num>
  <w:num w:numId="25">
    <w:abstractNumId w:val="9"/>
  </w:num>
  <w:num w:numId="26">
    <w:abstractNumId w:val="25"/>
  </w:num>
  <w:num w:numId="27">
    <w:abstractNumId w:val="28"/>
  </w:num>
  <w:num w:numId="28">
    <w:abstractNumId w:val="18"/>
  </w:num>
  <w:num w:numId="29">
    <w:abstractNumId w:val="27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0C4D13"/>
    <w:rsid w:val="000D20C9"/>
    <w:rsid w:val="001B2838"/>
    <w:rsid w:val="001F58C2"/>
    <w:rsid w:val="002F0792"/>
    <w:rsid w:val="0030058C"/>
    <w:rsid w:val="00395258"/>
    <w:rsid w:val="003B7CF3"/>
    <w:rsid w:val="003D7DFE"/>
    <w:rsid w:val="003E6CF4"/>
    <w:rsid w:val="003F012A"/>
    <w:rsid w:val="003F1A31"/>
    <w:rsid w:val="00407595"/>
    <w:rsid w:val="004D0C5F"/>
    <w:rsid w:val="0050097F"/>
    <w:rsid w:val="00557E26"/>
    <w:rsid w:val="0056648D"/>
    <w:rsid w:val="005A1347"/>
    <w:rsid w:val="005B6EA3"/>
    <w:rsid w:val="0069354D"/>
    <w:rsid w:val="007D3176"/>
    <w:rsid w:val="007D370F"/>
    <w:rsid w:val="00834447"/>
    <w:rsid w:val="009245FD"/>
    <w:rsid w:val="009F1C33"/>
    <w:rsid w:val="00A477DA"/>
    <w:rsid w:val="00A859A5"/>
    <w:rsid w:val="00BD32D6"/>
    <w:rsid w:val="00C03156"/>
    <w:rsid w:val="00CC2372"/>
    <w:rsid w:val="00D17D87"/>
    <w:rsid w:val="00D66D97"/>
    <w:rsid w:val="00E81129"/>
    <w:rsid w:val="00ED19FA"/>
    <w:rsid w:val="00ED2DE0"/>
    <w:rsid w:val="00F7297F"/>
    <w:rsid w:val="00F820C9"/>
    <w:rsid w:val="00F878E8"/>
    <w:rsid w:val="00FA52BF"/>
    <w:rsid w:val="00FF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C5051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7D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D20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20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Emphasis"/>
    <w:basedOn w:val="a0"/>
    <w:uiPriority w:val="20"/>
    <w:qFormat/>
    <w:rsid w:val="0069354D"/>
    <w:rPr>
      <w:i/>
      <w:iCs/>
    </w:rPr>
  </w:style>
  <w:style w:type="paragraph" w:styleId="a5">
    <w:name w:val="List Paragraph"/>
    <w:basedOn w:val="a"/>
    <w:uiPriority w:val="34"/>
    <w:qFormat/>
    <w:rsid w:val="0069354D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0D2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0D20C9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0D20C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D20C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">
    <w:name w:val="HTML Preformatted"/>
    <w:basedOn w:val="a"/>
    <w:link w:val="HTML0"/>
    <w:uiPriority w:val="99"/>
    <w:semiHidden/>
    <w:unhideWhenUsed/>
    <w:rsid w:val="002F07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079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2F0792"/>
  </w:style>
  <w:style w:type="character" w:styleId="a8">
    <w:name w:val="line number"/>
    <w:basedOn w:val="a0"/>
    <w:uiPriority w:val="99"/>
    <w:semiHidden/>
    <w:unhideWhenUsed/>
    <w:rsid w:val="000C4D13"/>
  </w:style>
  <w:style w:type="character" w:customStyle="1" w:styleId="20">
    <w:name w:val="Заголовок 2 Знак"/>
    <w:basedOn w:val="a0"/>
    <w:link w:val="2"/>
    <w:uiPriority w:val="9"/>
    <w:semiHidden/>
    <w:rsid w:val="00D17D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852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36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53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15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43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28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163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342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64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6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89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1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3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7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3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03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57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69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53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8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82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8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25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1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76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8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8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49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6A963-912A-416F-993F-4E2060A0C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920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Админ</cp:lastModifiedBy>
  <cp:revision>2</cp:revision>
  <dcterms:created xsi:type="dcterms:W3CDTF">2025-03-24T17:16:00Z</dcterms:created>
  <dcterms:modified xsi:type="dcterms:W3CDTF">2025-03-24T17:16:00Z</dcterms:modified>
</cp:coreProperties>
</file>