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4B1D3F5D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206714">
        <w:rPr>
          <w:rFonts w:ascii="TimesNewRomanPS-BoldMT" w:hAnsi="TimesNewRomanPS-BoldMT"/>
          <w:b/>
          <w:bCs/>
          <w:sz w:val="28"/>
          <w:szCs w:val="28"/>
        </w:rPr>
        <w:t>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442ABAB5" w:rsidR="004B7297" w:rsidRPr="00206714" w:rsidRDefault="00206714" w:rsidP="00356712">
            <w:pPr>
              <w:spacing w:after="0" w:line="240" w:lineRule="auto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206714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Планирование и организация проекта создания и р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азвития архитектуры предприятия</w:t>
            </w:r>
            <w:bookmarkStart w:id="0" w:name="_GoBack"/>
            <w:bookmarkEnd w:id="0"/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D077E2">
            <w:pPr>
              <w:spacing w:after="0" w:line="240" w:lineRule="auto"/>
              <w:ind w:right="2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2CD58919" w:rsidR="004B7297" w:rsidRDefault="00781250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    Гулевский Дмитрий Романович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1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7E96AC64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Москва 2024 </w:t>
      </w:r>
    </w:p>
    <w:p w14:paraId="75608737" w14:textId="133031CF" w:rsidR="00AD3D62" w:rsidRDefault="00AD3D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FC7D3E0" w14:textId="1C5763F6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№1.</w:t>
      </w:r>
    </w:p>
    <w:p w14:paraId="7C295225" w14:textId="5EFA92FB" w:rsidR="00585D3E" w:rsidRDefault="00206714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К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 xml:space="preserve">лючевой бизнес-процесс компании «ЭкоТех», процесс управления заказами. </w:t>
      </w:r>
    </w:p>
    <w:p w14:paraId="31ED2987" w14:textId="77777777" w:rsidR="00206714" w:rsidRPr="00206714" w:rsidRDefault="00206714" w:rsidP="0020671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1. Бизнес-модель управления заказами</w:t>
      </w:r>
    </w:p>
    <w:p w14:paraId="725EDBAF" w14:textId="77777777" w:rsidR="00206714" w:rsidRPr="00206714" w:rsidRDefault="00206714" w:rsidP="00206714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Модель бизнес-процесса (BPMN)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3C1EB8E4" w14:textId="77777777" w:rsidR="00206714" w:rsidRPr="00206714" w:rsidRDefault="00206714" w:rsidP="00206714">
      <w:pPr>
        <w:numPr>
          <w:ilvl w:val="0"/>
          <w:numId w:val="30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Участники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: Клиент, Менеджер по продажам, Склад, Финансовый отдел.</w:t>
      </w:r>
    </w:p>
    <w:p w14:paraId="01A7E776" w14:textId="77777777" w:rsidR="00206714" w:rsidRPr="00206714" w:rsidRDefault="00206714" w:rsidP="00206714">
      <w:pPr>
        <w:numPr>
          <w:ilvl w:val="0"/>
          <w:numId w:val="30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Основные этапы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21674B2C" w14:textId="77777777" w:rsidR="00206714" w:rsidRPr="00206714" w:rsidRDefault="00206714" w:rsidP="00206714">
      <w:pPr>
        <w:numPr>
          <w:ilvl w:val="1"/>
          <w:numId w:val="30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Получение заказа от клиента.</w:t>
      </w:r>
    </w:p>
    <w:p w14:paraId="12BB9E65" w14:textId="77777777" w:rsidR="00206714" w:rsidRPr="00206714" w:rsidRDefault="00206714" w:rsidP="00206714">
      <w:pPr>
        <w:numPr>
          <w:ilvl w:val="1"/>
          <w:numId w:val="30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Проверка наличия товара на складе.</w:t>
      </w:r>
    </w:p>
    <w:p w14:paraId="42B84BA4" w14:textId="77777777" w:rsidR="00206714" w:rsidRPr="00206714" w:rsidRDefault="00206714" w:rsidP="00206714">
      <w:pPr>
        <w:numPr>
          <w:ilvl w:val="1"/>
          <w:numId w:val="30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Подтверждение заказа клиенту.</w:t>
      </w:r>
    </w:p>
    <w:p w14:paraId="333AA497" w14:textId="77777777" w:rsidR="00206714" w:rsidRPr="00206714" w:rsidRDefault="00206714" w:rsidP="00206714">
      <w:pPr>
        <w:numPr>
          <w:ilvl w:val="1"/>
          <w:numId w:val="30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Подготовка товара к отгрузке.</w:t>
      </w:r>
    </w:p>
    <w:p w14:paraId="6BC8F418" w14:textId="77777777" w:rsidR="00206714" w:rsidRPr="00206714" w:rsidRDefault="00206714" w:rsidP="00206714">
      <w:pPr>
        <w:numPr>
          <w:ilvl w:val="1"/>
          <w:numId w:val="30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Отгрузка товара и выставление счета.</w:t>
      </w:r>
    </w:p>
    <w:p w14:paraId="17492240" w14:textId="77777777" w:rsidR="00206714" w:rsidRPr="00206714" w:rsidRDefault="00206714" w:rsidP="0020671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2. Модели архитектуры информации</w:t>
      </w:r>
    </w:p>
    <w:p w14:paraId="6BB3A985" w14:textId="77777777" w:rsidR="00206714" w:rsidRPr="00206714" w:rsidRDefault="00206714" w:rsidP="0020671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Диаграмма прецедентов (Use Case Diagram)</w:t>
      </w:r>
    </w:p>
    <w:p w14:paraId="667B3CF7" w14:textId="77777777" w:rsidR="00206714" w:rsidRPr="00206714" w:rsidRDefault="00206714" w:rsidP="00206714">
      <w:pPr>
        <w:numPr>
          <w:ilvl w:val="0"/>
          <w:numId w:val="31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Акторы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: Клиент, Менеджер по продажам, Склад, Финансовый отдел.</w:t>
      </w:r>
    </w:p>
    <w:p w14:paraId="20DEAE11" w14:textId="77777777" w:rsidR="00206714" w:rsidRPr="00206714" w:rsidRDefault="00206714" w:rsidP="00206714">
      <w:pPr>
        <w:numPr>
          <w:ilvl w:val="0"/>
          <w:numId w:val="31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Прецеденты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19C88FF4" w14:textId="77777777" w:rsidR="00206714" w:rsidRPr="00206714" w:rsidRDefault="00206714" w:rsidP="00206714">
      <w:pPr>
        <w:numPr>
          <w:ilvl w:val="1"/>
          <w:numId w:val="31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Создание заказа</w:t>
      </w:r>
    </w:p>
    <w:p w14:paraId="3E474BF2" w14:textId="77777777" w:rsidR="00206714" w:rsidRPr="00206714" w:rsidRDefault="00206714" w:rsidP="00206714">
      <w:pPr>
        <w:numPr>
          <w:ilvl w:val="1"/>
          <w:numId w:val="31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Проверка статуса заказа</w:t>
      </w:r>
    </w:p>
    <w:p w14:paraId="5039679E" w14:textId="77777777" w:rsidR="00206714" w:rsidRPr="00206714" w:rsidRDefault="00206714" w:rsidP="00206714">
      <w:pPr>
        <w:numPr>
          <w:ilvl w:val="1"/>
          <w:numId w:val="31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Отгрузка товара</w:t>
      </w:r>
    </w:p>
    <w:p w14:paraId="4548F708" w14:textId="77777777" w:rsidR="00206714" w:rsidRPr="00206714" w:rsidRDefault="00206714" w:rsidP="00206714">
      <w:pPr>
        <w:numPr>
          <w:ilvl w:val="1"/>
          <w:numId w:val="31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Выставление счета</w:t>
      </w:r>
    </w:p>
    <w:p w14:paraId="1B39D78F" w14:textId="77777777" w:rsidR="00206714" w:rsidRPr="00206714" w:rsidRDefault="00206714" w:rsidP="0020671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Диаграмма деятельности (Activity Diagram)</w:t>
      </w:r>
    </w:p>
    <w:p w14:paraId="150F40C6" w14:textId="77777777" w:rsidR="00206714" w:rsidRPr="00206714" w:rsidRDefault="00206714" w:rsidP="00206714">
      <w:pPr>
        <w:numPr>
          <w:ilvl w:val="0"/>
          <w:numId w:val="3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Основные действия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0534ABC6" w14:textId="77777777" w:rsidR="00206714" w:rsidRPr="00206714" w:rsidRDefault="00206714" w:rsidP="00206714">
      <w:pPr>
        <w:numPr>
          <w:ilvl w:val="1"/>
          <w:numId w:val="3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Получение заказа</w:t>
      </w:r>
    </w:p>
    <w:p w14:paraId="50AE751D" w14:textId="77777777" w:rsidR="00206714" w:rsidRPr="00206714" w:rsidRDefault="00206714" w:rsidP="00206714">
      <w:pPr>
        <w:numPr>
          <w:ilvl w:val="2"/>
          <w:numId w:val="3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Ввод данных о заказе</w:t>
      </w:r>
    </w:p>
    <w:p w14:paraId="4FCFBD7D" w14:textId="77777777" w:rsidR="00206714" w:rsidRPr="00206714" w:rsidRDefault="00206714" w:rsidP="00206714">
      <w:pPr>
        <w:numPr>
          <w:ilvl w:val="2"/>
          <w:numId w:val="3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Проверка наличия товара</w:t>
      </w:r>
    </w:p>
    <w:p w14:paraId="6FA54A16" w14:textId="77777777" w:rsidR="00206714" w:rsidRPr="00206714" w:rsidRDefault="00206714" w:rsidP="00206714">
      <w:pPr>
        <w:numPr>
          <w:ilvl w:val="3"/>
          <w:numId w:val="3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Если товар есть → Подтверждение заказа</w:t>
      </w:r>
    </w:p>
    <w:p w14:paraId="33181A7D" w14:textId="77777777" w:rsidR="00206714" w:rsidRPr="00206714" w:rsidRDefault="00206714" w:rsidP="00206714">
      <w:pPr>
        <w:numPr>
          <w:ilvl w:val="3"/>
          <w:numId w:val="3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Если товара нет → Уведомление клиента</w:t>
      </w:r>
    </w:p>
    <w:p w14:paraId="3EBD07D9" w14:textId="77777777" w:rsidR="00206714" w:rsidRPr="00206714" w:rsidRDefault="00206714" w:rsidP="00206714">
      <w:pPr>
        <w:numPr>
          <w:ilvl w:val="1"/>
          <w:numId w:val="3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Подготовка к отгрузке</w:t>
      </w:r>
    </w:p>
    <w:p w14:paraId="74E2F2E2" w14:textId="77777777" w:rsidR="00206714" w:rsidRPr="00206714" w:rsidRDefault="00206714" w:rsidP="00206714">
      <w:pPr>
        <w:numPr>
          <w:ilvl w:val="2"/>
          <w:numId w:val="3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Упаковка товара</w:t>
      </w:r>
    </w:p>
    <w:p w14:paraId="418CCD40" w14:textId="77777777" w:rsidR="00206714" w:rsidRPr="00206714" w:rsidRDefault="00206714" w:rsidP="00206714">
      <w:pPr>
        <w:numPr>
          <w:ilvl w:val="2"/>
          <w:numId w:val="3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lastRenderedPageBreak/>
        <w:t>Передача на склад для отгрузки</w:t>
      </w:r>
    </w:p>
    <w:p w14:paraId="51AAE18C" w14:textId="77777777" w:rsidR="00206714" w:rsidRPr="00206714" w:rsidRDefault="00206714" w:rsidP="00206714">
      <w:pPr>
        <w:numPr>
          <w:ilvl w:val="1"/>
          <w:numId w:val="32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Выставление счета</w:t>
      </w:r>
    </w:p>
    <w:p w14:paraId="239B94C6" w14:textId="77777777" w:rsidR="00206714" w:rsidRPr="00206714" w:rsidRDefault="00206714" w:rsidP="0020671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Диаграмма классов (Class Diagram)</w:t>
      </w:r>
    </w:p>
    <w:p w14:paraId="22A72C66" w14:textId="77777777" w:rsidR="00206714" w:rsidRPr="00206714" w:rsidRDefault="00206714" w:rsidP="00206714">
      <w:pPr>
        <w:numPr>
          <w:ilvl w:val="0"/>
          <w:numId w:val="33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Классы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025F0EF0" w14:textId="77777777" w:rsidR="00206714" w:rsidRPr="00206714" w:rsidRDefault="00206714" w:rsidP="00206714">
      <w:pPr>
        <w:numPr>
          <w:ilvl w:val="1"/>
          <w:numId w:val="33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Заказ</w:t>
      </w:r>
    </w:p>
    <w:p w14:paraId="13CCC46A" w14:textId="77777777" w:rsidR="00206714" w:rsidRPr="00206714" w:rsidRDefault="00206714" w:rsidP="00206714">
      <w:pPr>
        <w:numPr>
          <w:ilvl w:val="2"/>
          <w:numId w:val="33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Атрибуты: номер заказа, дата создания, статус, сумма.</w:t>
      </w:r>
    </w:p>
    <w:p w14:paraId="3197C4F8" w14:textId="77777777" w:rsidR="00206714" w:rsidRPr="00206714" w:rsidRDefault="00206714" w:rsidP="00206714">
      <w:pPr>
        <w:numPr>
          <w:ilvl w:val="2"/>
          <w:numId w:val="33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Методы: создать(), обновить(), отменить().</w:t>
      </w:r>
    </w:p>
    <w:p w14:paraId="266C19E3" w14:textId="77777777" w:rsidR="00206714" w:rsidRPr="00206714" w:rsidRDefault="00206714" w:rsidP="00206714">
      <w:pPr>
        <w:numPr>
          <w:ilvl w:val="1"/>
          <w:numId w:val="33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Клиент</w:t>
      </w:r>
    </w:p>
    <w:p w14:paraId="1C29F15C" w14:textId="77777777" w:rsidR="00206714" w:rsidRPr="00206714" w:rsidRDefault="00206714" w:rsidP="00206714">
      <w:pPr>
        <w:numPr>
          <w:ilvl w:val="2"/>
          <w:numId w:val="33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Атрибуты: имя, контактная информация.</w:t>
      </w:r>
    </w:p>
    <w:p w14:paraId="101D0C60" w14:textId="77777777" w:rsidR="00206714" w:rsidRPr="00206714" w:rsidRDefault="00206714" w:rsidP="00206714">
      <w:pPr>
        <w:numPr>
          <w:ilvl w:val="1"/>
          <w:numId w:val="33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Товар</w:t>
      </w:r>
    </w:p>
    <w:p w14:paraId="457069F5" w14:textId="77777777" w:rsidR="00206714" w:rsidRPr="00206714" w:rsidRDefault="00206714" w:rsidP="00206714">
      <w:pPr>
        <w:numPr>
          <w:ilvl w:val="2"/>
          <w:numId w:val="33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Атрибуты: название, цена, количество на складе.</w:t>
      </w:r>
    </w:p>
    <w:p w14:paraId="049DC6DB" w14:textId="77777777" w:rsidR="00206714" w:rsidRPr="00206714" w:rsidRDefault="00206714" w:rsidP="0020671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Диаграмма взаимодействия (Sequence Diagram)</w:t>
      </w:r>
    </w:p>
    <w:p w14:paraId="33E273C9" w14:textId="77777777" w:rsidR="00206714" w:rsidRPr="00206714" w:rsidRDefault="00206714" w:rsidP="00206714">
      <w:pPr>
        <w:numPr>
          <w:ilvl w:val="0"/>
          <w:numId w:val="34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Сценарий взаимодействия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1180B0A7" w14:textId="77777777" w:rsidR="00206714" w:rsidRPr="00206714" w:rsidRDefault="00206714" w:rsidP="00206714">
      <w:pPr>
        <w:numPr>
          <w:ilvl w:val="0"/>
          <w:numId w:val="3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Клиент отправляет запрос на создание заказа.</w:t>
      </w:r>
    </w:p>
    <w:p w14:paraId="1105A6DA" w14:textId="77777777" w:rsidR="00206714" w:rsidRPr="00206714" w:rsidRDefault="00206714" w:rsidP="00206714">
      <w:pPr>
        <w:numPr>
          <w:ilvl w:val="0"/>
          <w:numId w:val="3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Менеджер по продажам получает запрос и проверяет наличие товара на складе.</w:t>
      </w:r>
    </w:p>
    <w:p w14:paraId="20DEA4CE" w14:textId="77777777" w:rsidR="00206714" w:rsidRPr="00206714" w:rsidRDefault="00206714" w:rsidP="00206714">
      <w:pPr>
        <w:numPr>
          <w:ilvl w:val="0"/>
          <w:numId w:val="3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Если товар доступен, менеджер подтверждает заказ и уведомляет клиента.</w:t>
      </w:r>
    </w:p>
    <w:p w14:paraId="186541BD" w14:textId="77777777" w:rsidR="00206714" w:rsidRPr="00206714" w:rsidRDefault="00206714" w:rsidP="00206714">
      <w:pPr>
        <w:numPr>
          <w:ilvl w:val="0"/>
          <w:numId w:val="3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Склад получает уведомление о подготовке к отгрузке.</w:t>
      </w:r>
    </w:p>
    <w:p w14:paraId="7F97AD66" w14:textId="77777777" w:rsidR="00206714" w:rsidRPr="00206714" w:rsidRDefault="00206714" w:rsidP="00206714">
      <w:pPr>
        <w:numPr>
          <w:ilvl w:val="0"/>
          <w:numId w:val="35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Финансовый отдел выставляет счет клиенту.</w:t>
      </w:r>
    </w:p>
    <w:p w14:paraId="4F527AAD" w14:textId="1370F828" w:rsidR="00AD3D62" w:rsidRDefault="00AD3D62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Cs/>
          <w:color w:val="000000"/>
          <w:sz w:val="28"/>
          <w:szCs w:val="28"/>
        </w:rPr>
        <w:t>Задание №2.</w:t>
      </w:r>
    </w:p>
    <w:p w14:paraId="2604BC57" w14:textId="77777777" w:rsidR="00206714" w:rsidRPr="00206714" w:rsidRDefault="00206714" w:rsidP="0020671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Расчет затрат на разработку и сопровождение архитектуры предприятия</w:t>
      </w:r>
    </w:p>
    <w:p w14:paraId="1EBA17C5" w14:textId="77777777" w:rsidR="00206714" w:rsidRPr="00206714" w:rsidRDefault="00206714" w:rsidP="00206714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Для расчета затрат на разработку и сопровождение архитектуры предприятия можно использовать следующие категории затрат:</w:t>
      </w:r>
    </w:p>
    <w:p w14:paraId="642EA2F3" w14:textId="77777777" w:rsidR="00206714" w:rsidRPr="00206714" w:rsidRDefault="00206714" w:rsidP="0020671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Основные категории затрат:</w:t>
      </w:r>
    </w:p>
    <w:p w14:paraId="6C2E41EE" w14:textId="77777777" w:rsidR="00206714" w:rsidRPr="00206714" w:rsidRDefault="00206714" w:rsidP="00206714">
      <w:pPr>
        <w:numPr>
          <w:ilvl w:val="0"/>
          <w:numId w:val="3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Затраты на разработку</w:t>
      </w:r>
    </w:p>
    <w:p w14:paraId="45A438C1" w14:textId="77777777" w:rsidR="00206714" w:rsidRPr="00206714" w:rsidRDefault="00206714" w:rsidP="00206714">
      <w:pPr>
        <w:numPr>
          <w:ilvl w:val="1"/>
          <w:numId w:val="3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Заработная плата команды проекта (аналитики, разработчики, тестировщики).</w:t>
      </w:r>
    </w:p>
    <w:p w14:paraId="4822102A" w14:textId="77777777" w:rsidR="00206714" w:rsidRPr="00206714" w:rsidRDefault="00206714" w:rsidP="00206714">
      <w:pPr>
        <w:numPr>
          <w:ilvl w:val="1"/>
          <w:numId w:val="3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Оборудование и программное обеспечение (лицензии).</w:t>
      </w:r>
    </w:p>
    <w:p w14:paraId="5DD3031B" w14:textId="77777777" w:rsidR="00206714" w:rsidRPr="00206714" w:rsidRDefault="00206714" w:rsidP="00206714">
      <w:pPr>
        <w:numPr>
          <w:ilvl w:val="1"/>
          <w:numId w:val="3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Обучение сотрудников.</w:t>
      </w:r>
    </w:p>
    <w:p w14:paraId="032B1993" w14:textId="77777777" w:rsidR="00206714" w:rsidRPr="00206714" w:rsidRDefault="00206714" w:rsidP="00206714">
      <w:pPr>
        <w:numPr>
          <w:ilvl w:val="0"/>
          <w:numId w:val="3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Затраты на сопровождение</w:t>
      </w:r>
    </w:p>
    <w:p w14:paraId="2780CC0F" w14:textId="77777777" w:rsidR="00206714" w:rsidRPr="00206714" w:rsidRDefault="00206714" w:rsidP="00206714">
      <w:pPr>
        <w:numPr>
          <w:ilvl w:val="1"/>
          <w:numId w:val="3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Техническая поддержка системы.</w:t>
      </w:r>
    </w:p>
    <w:p w14:paraId="13212303" w14:textId="77777777" w:rsidR="00206714" w:rsidRPr="00206714" w:rsidRDefault="00206714" w:rsidP="00206714">
      <w:pPr>
        <w:numPr>
          <w:ilvl w:val="1"/>
          <w:numId w:val="3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Обновления программного обеспечения.</w:t>
      </w:r>
    </w:p>
    <w:p w14:paraId="7948E01C" w14:textId="77777777" w:rsidR="00206714" w:rsidRPr="00206714" w:rsidRDefault="00206714" w:rsidP="00206714">
      <w:pPr>
        <w:numPr>
          <w:ilvl w:val="1"/>
          <w:numId w:val="36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Обучение новых сотрудников.</w:t>
      </w:r>
    </w:p>
    <w:p w14:paraId="7BCA90F2" w14:textId="77777777" w:rsidR="00206714" w:rsidRPr="00206714" w:rsidRDefault="00206714" w:rsidP="0020671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Пример расчета затрат:</w:t>
      </w:r>
    </w:p>
    <w:p w14:paraId="2527A102" w14:textId="77777777" w:rsidR="00206714" w:rsidRPr="00206714" w:rsidRDefault="00206714" w:rsidP="00206714">
      <w:pPr>
        <w:numPr>
          <w:ilvl w:val="0"/>
          <w:numId w:val="3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Затраты на разработку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7C587E66" w14:textId="77777777" w:rsidR="00206714" w:rsidRPr="00206714" w:rsidRDefault="00206714" w:rsidP="00206714">
      <w:pPr>
        <w:numPr>
          <w:ilvl w:val="1"/>
          <w:numId w:val="3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Заработная плата команды проекта (5 человек):</w:t>
      </w:r>
    </w:p>
    <w:p w14:paraId="69F6037E" w14:textId="77777777" w:rsidR="00206714" w:rsidRPr="00206714" w:rsidRDefault="00206714" w:rsidP="00206714">
      <w:pPr>
        <w:numPr>
          <w:ilvl w:val="2"/>
          <w:numId w:val="3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Аналитик: 3000/мес×3мес=9000</w:t>
      </w:r>
    </w:p>
    <w:p w14:paraId="1DF0DD1B" w14:textId="77777777" w:rsidR="00206714" w:rsidRPr="00206714" w:rsidRDefault="00206714" w:rsidP="00206714">
      <w:pPr>
        <w:numPr>
          <w:ilvl w:val="2"/>
          <w:numId w:val="3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Разработчик: 4000/мес×3мес=12000</w:t>
      </w:r>
    </w:p>
    <w:p w14:paraId="3C5F109A" w14:textId="77777777" w:rsidR="00206714" w:rsidRPr="00206714" w:rsidRDefault="00206714" w:rsidP="00206714">
      <w:pPr>
        <w:numPr>
          <w:ilvl w:val="2"/>
          <w:numId w:val="3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Тестировщик: 3500/мес×3мес=10500</w:t>
      </w:r>
    </w:p>
    <w:p w14:paraId="260CBBD7" w14:textId="77777777" w:rsidR="00206714" w:rsidRPr="00206714" w:rsidRDefault="00206714" w:rsidP="00206714">
      <w:pPr>
        <w:numPr>
          <w:ilvl w:val="2"/>
          <w:numId w:val="3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Итого: 9000+12000 + 10500=31500</w:t>
      </w:r>
    </w:p>
    <w:p w14:paraId="518EDD0E" w14:textId="77777777" w:rsidR="00206714" w:rsidRPr="00206714" w:rsidRDefault="00206714" w:rsidP="00206714">
      <w:pPr>
        <w:numPr>
          <w:ilvl w:val="1"/>
          <w:numId w:val="3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Оборудование и ПО:</w:t>
      </w:r>
    </w:p>
    <w:p w14:paraId="70C33388" w14:textId="77777777" w:rsidR="00206714" w:rsidRPr="00206714" w:rsidRDefault="00206714" w:rsidP="00206714">
      <w:pPr>
        <w:numPr>
          <w:ilvl w:val="2"/>
          <w:numId w:val="3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Лицензии ПО: $2000</w:t>
      </w:r>
    </w:p>
    <w:p w14:paraId="0B9CD342" w14:textId="77777777" w:rsidR="00206714" w:rsidRPr="00206714" w:rsidRDefault="00206714" w:rsidP="00206714">
      <w:pPr>
        <w:numPr>
          <w:ilvl w:val="2"/>
          <w:numId w:val="3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Оборудование: $5000</w:t>
      </w:r>
    </w:p>
    <w:p w14:paraId="1A613F5B" w14:textId="77777777" w:rsidR="00206714" w:rsidRPr="00206714" w:rsidRDefault="00206714" w:rsidP="00206714">
      <w:pPr>
        <w:numPr>
          <w:ilvl w:val="2"/>
          <w:numId w:val="3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Итого: 2000+5000 = $7000</w:t>
      </w:r>
    </w:p>
    <w:p w14:paraId="1FC83843" w14:textId="77777777" w:rsidR="00206714" w:rsidRPr="00206714" w:rsidRDefault="00206714" w:rsidP="00206714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Общие затраты на разработку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 = 31500+7000 = </w:t>
      </w: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$38500</w:t>
      </w:r>
    </w:p>
    <w:p w14:paraId="5F2330A3" w14:textId="77777777" w:rsidR="00206714" w:rsidRPr="00206714" w:rsidRDefault="00206714" w:rsidP="00206714">
      <w:pPr>
        <w:numPr>
          <w:ilvl w:val="0"/>
          <w:numId w:val="3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Затраты на сопровождение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 (ежегодно):</w:t>
      </w:r>
    </w:p>
    <w:p w14:paraId="640DD64C" w14:textId="77777777" w:rsidR="00206714" w:rsidRPr="00206714" w:rsidRDefault="00206714" w:rsidP="00206714">
      <w:pPr>
        <w:numPr>
          <w:ilvl w:val="1"/>
          <w:numId w:val="3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Техническая поддержка: $5000/год</w:t>
      </w:r>
    </w:p>
    <w:p w14:paraId="01E30FD5" w14:textId="77777777" w:rsidR="00206714" w:rsidRPr="00206714" w:rsidRDefault="00206714" w:rsidP="00206714">
      <w:pPr>
        <w:numPr>
          <w:ilvl w:val="1"/>
          <w:numId w:val="3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Обновления ПО: $2000/год</w:t>
      </w:r>
    </w:p>
    <w:p w14:paraId="7EE31945" w14:textId="77777777" w:rsidR="00206714" w:rsidRPr="00206714" w:rsidRDefault="00206714" w:rsidP="00206714">
      <w:pPr>
        <w:numPr>
          <w:ilvl w:val="1"/>
          <w:numId w:val="37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Обучение новых сотрудников: $3000/год</w:t>
      </w:r>
    </w:p>
    <w:p w14:paraId="694D636D" w14:textId="77777777" w:rsidR="00206714" w:rsidRPr="00206714" w:rsidRDefault="00206714" w:rsidP="00206714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Общие затраты на сопровождение в год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 = 5000+2000 + 3000=</w:t>
      </w:r>
      <w:r w:rsidRPr="00206714">
        <w:rPr>
          <w:rFonts w:ascii="Cambria Math" w:hAnsi="Cambria Math" w:cs="Cambria Math"/>
          <w:bCs/>
          <w:color w:val="000000"/>
          <w:sz w:val="28"/>
          <w:szCs w:val="28"/>
        </w:rPr>
        <w:t>∗∗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10000**</w:t>
      </w:r>
    </w:p>
    <w:p w14:paraId="58EC4B00" w14:textId="77777777" w:rsidR="00206714" w:rsidRPr="00206714" w:rsidRDefault="00206714" w:rsidP="0020671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Экономическая эффективность проекта:</w:t>
      </w:r>
    </w:p>
    <w:p w14:paraId="7C06293F" w14:textId="77777777" w:rsidR="00206714" w:rsidRPr="00206714" w:rsidRDefault="00206714" w:rsidP="00206714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Для оценки экономической эффективности можно использовать следующие показатели:</w:t>
      </w:r>
    </w:p>
    <w:p w14:paraId="13694575" w14:textId="77777777" w:rsidR="00206714" w:rsidRPr="00206714" w:rsidRDefault="00206714" w:rsidP="00206714">
      <w:pPr>
        <w:numPr>
          <w:ilvl w:val="0"/>
          <w:numId w:val="3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Ожидаемая прибыль от внедрения системы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: Например, если внедрение системы позволит увеличить продажи на сумму $100000 в год.</w:t>
      </w:r>
    </w:p>
    <w:p w14:paraId="489A5ED0" w14:textId="77777777" w:rsidR="00206714" w:rsidRPr="00206714" w:rsidRDefault="00206714" w:rsidP="00206714">
      <w:pPr>
        <w:numPr>
          <w:ilvl w:val="0"/>
          <w:numId w:val="3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t>Срок окупаемости проекта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:</w:t>
      </w:r>
    </w:p>
    <w:p w14:paraId="65342C13" w14:textId="77777777" w:rsidR="00206714" w:rsidRPr="00206714" w:rsidRDefault="00206714" w:rsidP="00206714">
      <w:p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Срок окупаемости=Ожидаемая прибыльОбщие затраты​=10000038500​≈0.385 года≈4.6 месяцев</w:t>
      </w:r>
    </w:p>
    <w:p w14:paraId="1D8BBEEE" w14:textId="77777777" w:rsidR="00206714" w:rsidRPr="00206714" w:rsidRDefault="00206714" w:rsidP="00206714">
      <w:pPr>
        <w:numPr>
          <w:ilvl w:val="0"/>
          <w:numId w:val="38"/>
        </w:numPr>
        <w:rPr>
          <w:rFonts w:ascii="TimesNewRomanPS-BoldMT" w:hAnsi="TimesNewRomanPS-BoldMT"/>
          <w:bCs/>
          <w:color w:val="000000"/>
          <w:sz w:val="28"/>
          <w:szCs w:val="28"/>
        </w:rPr>
      </w:pPr>
      <w:r w:rsidRPr="00206714"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Чистая приведенная стоимость (NPV)</w:t>
      </w:r>
      <w:r w:rsidRPr="00206714">
        <w:rPr>
          <w:rFonts w:ascii="TimesNewRomanPS-BoldMT" w:hAnsi="TimesNewRomanPS-BoldMT"/>
          <w:bCs/>
          <w:color w:val="000000"/>
          <w:sz w:val="28"/>
          <w:szCs w:val="28"/>
        </w:rPr>
        <w:t>: Если проект будет приносить постоянный доход в течение нескольких лет, можно рассмотреть NPV с учетом дисконтирования.</w:t>
      </w:r>
    </w:p>
    <w:p w14:paraId="6FECC476" w14:textId="77777777" w:rsidR="00206714" w:rsidRDefault="00206714" w:rsidP="00AD3D62">
      <w:pPr>
        <w:rPr>
          <w:rFonts w:ascii="TimesNewRomanPS-BoldMT" w:hAnsi="TimesNewRomanPS-BoldMT"/>
          <w:bCs/>
          <w:color w:val="000000"/>
          <w:sz w:val="28"/>
          <w:szCs w:val="28"/>
        </w:rPr>
      </w:pPr>
    </w:p>
    <w:sectPr w:rsidR="00206714" w:rsidSect="00781250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75BB1" w14:textId="77777777" w:rsidR="00FE2B9D" w:rsidRDefault="00FE2B9D">
      <w:pPr>
        <w:spacing w:after="0" w:line="240" w:lineRule="auto"/>
      </w:pPr>
      <w:r>
        <w:separator/>
      </w:r>
    </w:p>
  </w:endnote>
  <w:endnote w:type="continuationSeparator" w:id="0">
    <w:p w14:paraId="65E92C77" w14:textId="77777777" w:rsidR="00FE2B9D" w:rsidRDefault="00FE2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94F9B0" w14:textId="77777777" w:rsidR="00FE2B9D" w:rsidRDefault="00FE2B9D">
      <w:pPr>
        <w:spacing w:after="0" w:line="240" w:lineRule="auto"/>
      </w:pPr>
      <w:r>
        <w:separator/>
      </w:r>
    </w:p>
  </w:footnote>
  <w:footnote w:type="continuationSeparator" w:id="0">
    <w:p w14:paraId="2C9278AD" w14:textId="77777777" w:rsidR="00FE2B9D" w:rsidRDefault="00FE2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A85"/>
    <w:multiLevelType w:val="hybridMultilevel"/>
    <w:tmpl w:val="BD608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61B7"/>
    <w:multiLevelType w:val="hybridMultilevel"/>
    <w:tmpl w:val="D5E06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A6F2F"/>
    <w:multiLevelType w:val="multilevel"/>
    <w:tmpl w:val="5EE2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A11E2"/>
    <w:multiLevelType w:val="multilevel"/>
    <w:tmpl w:val="8C66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4660B"/>
    <w:multiLevelType w:val="hybridMultilevel"/>
    <w:tmpl w:val="1F624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77BF6"/>
    <w:multiLevelType w:val="hybridMultilevel"/>
    <w:tmpl w:val="DE4A8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F6B75"/>
    <w:multiLevelType w:val="multilevel"/>
    <w:tmpl w:val="8D06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6722F"/>
    <w:multiLevelType w:val="multilevel"/>
    <w:tmpl w:val="719E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D60BEC"/>
    <w:multiLevelType w:val="multilevel"/>
    <w:tmpl w:val="1A94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02456"/>
    <w:multiLevelType w:val="multilevel"/>
    <w:tmpl w:val="85707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F81851"/>
    <w:multiLevelType w:val="multilevel"/>
    <w:tmpl w:val="1756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7711C0"/>
    <w:multiLevelType w:val="multilevel"/>
    <w:tmpl w:val="498C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87448B"/>
    <w:multiLevelType w:val="multilevel"/>
    <w:tmpl w:val="B51A5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A26865"/>
    <w:multiLevelType w:val="multilevel"/>
    <w:tmpl w:val="961E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ED7D60"/>
    <w:multiLevelType w:val="multilevel"/>
    <w:tmpl w:val="2D20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62049F"/>
    <w:multiLevelType w:val="multilevel"/>
    <w:tmpl w:val="F3AE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3C0586"/>
    <w:multiLevelType w:val="multilevel"/>
    <w:tmpl w:val="4ABC6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F253BE"/>
    <w:multiLevelType w:val="hybridMultilevel"/>
    <w:tmpl w:val="CC708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CA6725"/>
    <w:multiLevelType w:val="multilevel"/>
    <w:tmpl w:val="9638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4156BF"/>
    <w:multiLevelType w:val="hybridMultilevel"/>
    <w:tmpl w:val="5F082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F695A"/>
    <w:multiLevelType w:val="multilevel"/>
    <w:tmpl w:val="E938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7520D8"/>
    <w:multiLevelType w:val="hybridMultilevel"/>
    <w:tmpl w:val="6772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606208"/>
    <w:multiLevelType w:val="hybridMultilevel"/>
    <w:tmpl w:val="4502C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A7CF9"/>
    <w:multiLevelType w:val="multilevel"/>
    <w:tmpl w:val="55949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6570BA"/>
    <w:multiLevelType w:val="multilevel"/>
    <w:tmpl w:val="C7D27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F117BD"/>
    <w:multiLevelType w:val="multilevel"/>
    <w:tmpl w:val="B44A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737488"/>
    <w:multiLevelType w:val="multilevel"/>
    <w:tmpl w:val="9D84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2E2BEB"/>
    <w:multiLevelType w:val="multilevel"/>
    <w:tmpl w:val="1840B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153D9F"/>
    <w:multiLevelType w:val="hybridMultilevel"/>
    <w:tmpl w:val="6A96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4D45BD"/>
    <w:multiLevelType w:val="multilevel"/>
    <w:tmpl w:val="3132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702DE"/>
    <w:multiLevelType w:val="multilevel"/>
    <w:tmpl w:val="3BB62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022EC6"/>
    <w:multiLevelType w:val="multilevel"/>
    <w:tmpl w:val="488A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17647B"/>
    <w:multiLevelType w:val="multilevel"/>
    <w:tmpl w:val="2424C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5C289D"/>
    <w:multiLevelType w:val="hybridMultilevel"/>
    <w:tmpl w:val="B12EA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0F3784"/>
    <w:multiLevelType w:val="multilevel"/>
    <w:tmpl w:val="11601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1A3D73"/>
    <w:multiLevelType w:val="multilevel"/>
    <w:tmpl w:val="5AEC9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7C543D"/>
    <w:multiLevelType w:val="multilevel"/>
    <w:tmpl w:val="E544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692C57"/>
    <w:multiLevelType w:val="multilevel"/>
    <w:tmpl w:val="9F1C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5"/>
  </w:num>
  <w:num w:numId="5">
    <w:abstractNumId w:val="17"/>
  </w:num>
  <w:num w:numId="6">
    <w:abstractNumId w:val="21"/>
  </w:num>
  <w:num w:numId="7">
    <w:abstractNumId w:val="28"/>
  </w:num>
  <w:num w:numId="8">
    <w:abstractNumId w:val="33"/>
  </w:num>
  <w:num w:numId="9">
    <w:abstractNumId w:val="0"/>
  </w:num>
  <w:num w:numId="10">
    <w:abstractNumId w:val="19"/>
  </w:num>
  <w:num w:numId="11">
    <w:abstractNumId w:val="22"/>
  </w:num>
  <w:num w:numId="12">
    <w:abstractNumId w:val="36"/>
  </w:num>
  <w:num w:numId="13">
    <w:abstractNumId w:val="10"/>
  </w:num>
  <w:num w:numId="14">
    <w:abstractNumId w:val="26"/>
  </w:num>
  <w:num w:numId="15">
    <w:abstractNumId w:val="34"/>
  </w:num>
  <w:num w:numId="16">
    <w:abstractNumId w:val="23"/>
  </w:num>
  <w:num w:numId="17">
    <w:abstractNumId w:val="14"/>
  </w:num>
  <w:num w:numId="18">
    <w:abstractNumId w:val="27"/>
  </w:num>
  <w:num w:numId="19">
    <w:abstractNumId w:val="20"/>
  </w:num>
  <w:num w:numId="20">
    <w:abstractNumId w:val="9"/>
  </w:num>
  <w:num w:numId="21">
    <w:abstractNumId w:val="2"/>
  </w:num>
  <w:num w:numId="22">
    <w:abstractNumId w:val="31"/>
  </w:num>
  <w:num w:numId="23">
    <w:abstractNumId w:val="15"/>
  </w:num>
  <w:num w:numId="24">
    <w:abstractNumId w:val="7"/>
  </w:num>
  <w:num w:numId="25">
    <w:abstractNumId w:val="30"/>
  </w:num>
  <w:num w:numId="26">
    <w:abstractNumId w:val="32"/>
  </w:num>
  <w:num w:numId="27">
    <w:abstractNumId w:val="37"/>
  </w:num>
  <w:num w:numId="28">
    <w:abstractNumId w:val="29"/>
  </w:num>
  <w:num w:numId="29">
    <w:abstractNumId w:val="18"/>
  </w:num>
  <w:num w:numId="30">
    <w:abstractNumId w:val="12"/>
  </w:num>
  <w:num w:numId="31">
    <w:abstractNumId w:val="6"/>
  </w:num>
  <w:num w:numId="32">
    <w:abstractNumId w:val="11"/>
  </w:num>
  <w:num w:numId="33">
    <w:abstractNumId w:val="13"/>
  </w:num>
  <w:num w:numId="34">
    <w:abstractNumId w:val="3"/>
  </w:num>
  <w:num w:numId="35">
    <w:abstractNumId w:val="8"/>
  </w:num>
  <w:num w:numId="36">
    <w:abstractNumId w:val="35"/>
  </w:num>
  <w:num w:numId="37">
    <w:abstractNumId w:val="24"/>
  </w:num>
  <w:num w:numId="38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97"/>
    <w:rsid w:val="00066F00"/>
    <w:rsid w:val="00085E5D"/>
    <w:rsid w:val="00167A3F"/>
    <w:rsid w:val="0019257C"/>
    <w:rsid w:val="00206714"/>
    <w:rsid w:val="0031066C"/>
    <w:rsid w:val="00356712"/>
    <w:rsid w:val="003F4757"/>
    <w:rsid w:val="00434784"/>
    <w:rsid w:val="004B7297"/>
    <w:rsid w:val="00585D3E"/>
    <w:rsid w:val="006A7F16"/>
    <w:rsid w:val="007676E3"/>
    <w:rsid w:val="00781250"/>
    <w:rsid w:val="00797582"/>
    <w:rsid w:val="00853FCB"/>
    <w:rsid w:val="00861BC3"/>
    <w:rsid w:val="008C171C"/>
    <w:rsid w:val="008C6811"/>
    <w:rsid w:val="008F2B7F"/>
    <w:rsid w:val="009723F3"/>
    <w:rsid w:val="00983F42"/>
    <w:rsid w:val="00AD3D62"/>
    <w:rsid w:val="00AF4D02"/>
    <w:rsid w:val="00B12143"/>
    <w:rsid w:val="00B81413"/>
    <w:rsid w:val="00C10CD0"/>
    <w:rsid w:val="00C15F01"/>
    <w:rsid w:val="00D077E2"/>
    <w:rsid w:val="00D113C0"/>
    <w:rsid w:val="00D7648B"/>
    <w:rsid w:val="00DB134D"/>
    <w:rsid w:val="00DE5ED8"/>
    <w:rsid w:val="00DF06C7"/>
    <w:rsid w:val="00DF0E8F"/>
    <w:rsid w:val="00DF1411"/>
    <w:rsid w:val="00E070BF"/>
    <w:rsid w:val="00E6464D"/>
    <w:rsid w:val="00EC07F9"/>
    <w:rsid w:val="00EE3636"/>
    <w:rsid w:val="00FD5EDF"/>
    <w:rsid w:val="00FE2B9D"/>
    <w:rsid w:val="00FE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861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861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858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adminchik</cp:lastModifiedBy>
  <cp:revision>3</cp:revision>
  <dcterms:created xsi:type="dcterms:W3CDTF">2025-04-05T11:49:00Z</dcterms:created>
  <dcterms:modified xsi:type="dcterms:W3CDTF">2025-04-05T11:52:00Z</dcterms:modified>
</cp:coreProperties>
</file>