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3DE2A041" w:rsidR="00475375" w:rsidRPr="00AB607E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188B4C3" w:rsidR="00475375" w:rsidRPr="00123E8D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47B6F50" w:rsidR="00475375" w:rsidRPr="001B2838" w:rsidRDefault="00CE2DFA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2D6B842C" w:rsidR="00475375" w:rsidRPr="00C53591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5359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6CD51339" w:rsidR="00475375" w:rsidRPr="00BF1B5B" w:rsidRDefault="00A75469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311C2C38" w:rsidR="00475375" w:rsidRPr="00A75469" w:rsidRDefault="00A75469" w:rsidP="00BF1B5B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7F4AD4D" w:rsidR="00475375" w:rsidRPr="00AB607E" w:rsidRDefault="009879CC" w:rsidP="005B5F3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Безкровный Михаил Дмитриевич </w:t>
            </w:r>
            <w:bookmarkStart w:id="0" w:name="_GoBack"/>
            <w:bookmarkEnd w:id="0"/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A86826" w:rsidR="00475375" w:rsidRPr="00F7297F" w:rsidRDefault="005B5F3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329BF50A" w:rsidR="00475375" w:rsidRPr="00BF1B5B" w:rsidRDefault="00A7546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4C554695" w:rsidR="005D71F4" w:rsidRDefault="005D71F4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819D9D" w14:textId="77777777" w:rsidR="005D71F4" w:rsidRDefault="005D71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E892C" w14:textId="26DBEC18" w:rsidR="00A75469" w:rsidRPr="00666BA4" w:rsidRDefault="00A75469" w:rsidP="00A75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BA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1.</w:t>
      </w:r>
    </w:p>
    <w:p w14:paraId="7BB14236" w14:textId="77777777" w:rsidR="00A75469" w:rsidRPr="00666BA4" w:rsidRDefault="00A75469" w:rsidP="00A754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5FAAA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49AE3F12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3CB68449" w14:textId="0F877597" w:rsidR="00A75469" w:rsidRDefault="00B15272" w:rsidP="00B1527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B15272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 xml:space="preserve">Вариант </w:t>
      </w:r>
      <w:r w:rsidR="00A75469" w:rsidRPr="00B15272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6</w:t>
      </w:r>
      <w:r w:rsidRPr="009879CC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:</w:t>
      </w:r>
      <w:r w:rsidR="00A75469" w:rsidRPr="00341BE1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r w:rsidRPr="009879CC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br/>
      </w:r>
      <w:r w:rsidR="00A75469" w:rsidRPr="00341BE1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15.03.18 ООО «Принт» приобрело у ООО «Комус» 20 пачек бумаги формата А4 «Снегурочка» по цене 200 рублей за пачку.</w:t>
      </w:r>
    </w:p>
    <w:p w14:paraId="40FDA9D4" w14:textId="77777777" w:rsidR="00A75469" w:rsidRPr="00341BE1" w:rsidRDefault="00A75469" w:rsidP="00A75469">
      <w:pPr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</w:pPr>
      <w:r w:rsidRPr="00341BE1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Ответ: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061"/>
        <w:gridCol w:w="1482"/>
        <w:gridCol w:w="2141"/>
        <w:gridCol w:w="937"/>
        <w:gridCol w:w="1055"/>
      </w:tblGrid>
      <w:tr w:rsidR="006B3057" w:rsidRPr="006B3057" w14:paraId="17E36100" w14:textId="77777777" w:rsidTr="00B15272">
        <w:tc>
          <w:tcPr>
            <w:tcW w:w="1271" w:type="dxa"/>
            <w:hideMark/>
          </w:tcPr>
          <w:p w14:paraId="5B219A7F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1418" w:type="dxa"/>
            <w:hideMark/>
          </w:tcPr>
          <w:p w14:paraId="3330EDC1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Продавец</w:t>
            </w:r>
          </w:p>
        </w:tc>
        <w:tc>
          <w:tcPr>
            <w:tcW w:w="2061" w:type="dxa"/>
            <w:hideMark/>
          </w:tcPr>
          <w:p w14:paraId="771DC300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Покупатель</w:t>
            </w:r>
          </w:p>
        </w:tc>
        <w:tc>
          <w:tcPr>
            <w:tcW w:w="1482" w:type="dxa"/>
            <w:hideMark/>
          </w:tcPr>
          <w:p w14:paraId="4BCED88D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2141" w:type="dxa"/>
            <w:hideMark/>
          </w:tcPr>
          <w:p w14:paraId="5956754F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937" w:type="dxa"/>
            <w:hideMark/>
          </w:tcPr>
          <w:p w14:paraId="64DF3A9A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Цена за пачку (руб.)</w:t>
            </w:r>
          </w:p>
        </w:tc>
        <w:tc>
          <w:tcPr>
            <w:tcW w:w="1055" w:type="dxa"/>
            <w:hideMark/>
          </w:tcPr>
          <w:p w14:paraId="62D81D28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FFFFF"/>
              </w:rPr>
              <w:t>Общая сумма (руб.)</w:t>
            </w:r>
          </w:p>
        </w:tc>
      </w:tr>
      <w:tr w:rsidR="006B3057" w:rsidRPr="006B3057" w14:paraId="2F69AC2F" w14:textId="77777777" w:rsidTr="00B15272">
        <w:tc>
          <w:tcPr>
            <w:tcW w:w="1271" w:type="dxa"/>
            <w:hideMark/>
          </w:tcPr>
          <w:p w14:paraId="090CEBD5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15.03.18</w:t>
            </w:r>
          </w:p>
        </w:tc>
        <w:tc>
          <w:tcPr>
            <w:tcW w:w="1418" w:type="dxa"/>
            <w:hideMark/>
          </w:tcPr>
          <w:p w14:paraId="4FC01202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«Комус»</w:t>
            </w:r>
          </w:p>
        </w:tc>
        <w:tc>
          <w:tcPr>
            <w:tcW w:w="2061" w:type="dxa"/>
            <w:hideMark/>
          </w:tcPr>
          <w:p w14:paraId="167FC972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«Принт»</w:t>
            </w:r>
          </w:p>
        </w:tc>
        <w:tc>
          <w:tcPr>
            <w:tcW w:w="1482" w:type="dxa"/>
            <w:hideMark/>
          </w:tcPr>
          <w:p w14:paraId="3F5FD169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2141" w:type="dxa"/>
            <w:hideMark/>
          </w:tcPr>
          <w:p w14:paraId="59F18F6C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Бумага А4 «Снегурочка»</w:t>
            </w:r>
          </w:p>
        </w:tc>
        <w:tc>
          <w:tcPr>
            <w:tcW w:w="937" w:type="dxa"/>
            <w:hideMark/>
          </w:tcPr>
          <w:p w14:paraId="2317F9C1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055" w:type="dxa"/>
            <w:hideMark/>
          </w:tcPr>
          <w:p w14:paraId="69D51A95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4000</w:t>
            </w:r>
          </w:p>
        </w:tc>
      </w:tr>
      <w:tr w:rsidR="006B3057" w:rsidRPr="006B3057" w14:paraId="0D70C7D0" w14:textId="77777777" w:rsidTr="00B15272">
        <w:tc>
          <w:tcPr>
            <w:tcW w:w="1271" w:type="dxa"/>
            <w:hideMark/>
          </w:tcPr>
          <w:p w14:paraId="03FF49B1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16.03.18</w:t>
            </w:r>
          </w:p>
        </w:tc>
        <w:tc>
          <w:tcPr>
            <w:tcW w:w="1418" w:type="dxa"/>
            <w:hideMark/>
          </w:tcPr>
          <w:p w14:paraId="73BAAAC5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«Канцтовары»</w:t>
            </w:r>
          </w:p>
        </w:tc>
        <w:tc>
          <w:tcPr>
            <w:tcW w:w="2061" w:type="dxa"/>
            <w:hideMark/>
          </w:tcPr>
          <w:p w14:paraId="5B362C7E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«ОфисПлюс»</w:t>
            </w:r>
          </w:p>
        </w:tc>
        <w:tc>
          <w:tcPr>
            <w:tcW w:w="1482" w:type="dxa"/>
            <w:hideMark/>
          </w:tcPr>
          <w:p w14:paraId="4855D163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141" w:type="dxa"/>
            <w:hideMark/>
          </w:tcPr>
          <w:p w14:paraId="1F4EA739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Картриджи</w:t>
            </w:r>
          </w:p>
        </w:tc>
        <w:tc>
          <w:tcPr>
            <w:tcW w:w="937" w:type="dxa"/>
            <w:hideMark/>
          </w:tcPr>
          <w:p w14:paraId="2771EA89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1500</w:t>
            </w:r>
          </w:p>
        </w:tc>
        <w:tc>
          <w:tcPr>
            <w:tcW w:w="1055" w:type="dxa"/>
            <w:hideMark/>
          </w:tcPr>
          <w:p w14:paraId="583F3F6B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22500</w:t>
            </w:r>
          </w:p>
        </w:tc>
      </w:tr>
      <w:tr w:rsidR="006B3057" w:rsidRPr="006B3057" w14:paraId="7937CE39" w14:textId="77777777" w:rsidTr="00B15272">
        <w:tc>
          <w:tcPr>
            <w:tcW w:w="1271" w:type="dxa"/>
            <w:hideMark/>
          </w:tcPr>
          <w:p w14:paraId="3AAE252B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17.03.18</w:t>
            </w:r>
          </w:p>
        </w:tc>
        <w:tc>
          <w:tcPr>
            <w:tcW w:w="1418" w:type="dxa"/>
            <w:hideMark/>
          </w:tcPr>
          <w:p w14:paraId="45D4BBB6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«Бумажный мир»</w:t>
            </w:r>
          </w:p>
        </w:tc>
        <w:tc>
          <w:tcPr>
            <w:tcW w:w="2061" w:type="dxa"/>
            <w:hideMark/>
          </w:tcPr>
          <w:p w14:paraId="0D320DD6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ООО «Креатив»</w:t>
            </w:r>
          </w:p>
        </w:tc>
        <w:tc>
          <w:tcPr>
            <w:tcW w:w="1482" w:type="dxa"/>
            <w:hideMark/>
          </w:tcPr>
          <w:p w14:paraId="5449809D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141" w:type="dxa"/>
            <w:hideMark/>
          </w:tcPr>
          <w:p w14:paraId="22D7F7E1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Бумага А3 «Лесная»</w:t>
            </w:r>
          </w:p>
        </w:tc>
        <w:tc>
          <w:tcPr>
            <w:tcW w:w="937" w:type="dxa"/>
            <w:hideMark/>
          </w:tcPr>
          <w:p w14:paraId="524D3B58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300</w:t>
            </w:r>
          </w:p>
        </w:tc>
        <w:tc>
          <w:tcPr>
            <w:tcW w:w="1055" w:type="dxa"/>
            <w:hideMark/>
          </w:tcPr>
          <w:p w14:paraId="77EA792E" w14:textId="77777777" w:rsidR="006B3057" w:rsidRPr="006B3057" w:rsidRDefault="006B3057" w:rsidP="006B3057">
            <w:pPr>
              <w:spacing w:after="160" w:line="259" w:lineRule="auto"/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</w:pPr>
            <w:r w:rsidRPr="006B3057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3000</w:t>
            </w:r>
          </w:p>
        </w:tc>
      </w:tr>
    </w:tbl>
    <w:p w14:paraId="2C3BEF33" w14:textId="77777777" w:rsidR="00A75469" w:rsidRPr="00666BA4" w:rsidRDefault="00A75469" w:rsidP="00A75469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14:paraId="12543B91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2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2B32777F" w14:textId="5AB6E2F8" w:rsidR="00A75469" w:rsidRPr="009879CC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4A1F176E" w14:textId="77777777" w:rsidR="00A75469" w:rsidRPr="006B3057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6B305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Ответ:</w:t>
      </w:r>
    </w:p>
    <w:p w14:paraId="25D2BE10" w14:textId="7F581425" w:rsidR="00A75469" w:rsidRDefault="006B3057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B3057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 соответствии с данными Росстата, на 1 января 2023 года валовой внутренний продукт (ВВП) Российской Федерации составил 110 триллионов рублей, что на 2% больше по сравнению с предыдущим годом. Уровень безработицы в стране составил 4,5%, а инфляция достигла 5,2%. Эти показатели свидетельствуют о стабильности экономики и умеренном росте.</w:t>
      </w:r>
    </w:p>
    <w:p w14:paraId="425CD02A" w14:textId="77777777" w:rsidR="006B3057" w:rsidRDefault="006B3057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3016"/>
      </w:tblGrid>
      <w:tr w:rsidR="006B3057" w:rsidRPr="006B3057" w14:paraId="3DC73F6D" w14:textId="77777777" w:rsidTr="006B3057">
        <w:tc>
          <w:tcPr>
            <w:tcW w:w="0" w:type="auto"/>
            <w:hideMark/>
          </w:tcPr>
          <w:p w14:paraId="03696DE3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  <w:lastRenderedPageBreak/>
              <w:t>Реквизит</w:t>
            </w:r>
          </w:p>
        </w:tc>
        <w:tc>
          <w:tcPr>
            <w:tcW w:w="0" w:type="auto"/>
            <w:hideMark/>
          </w:tcPr>
          <w:p w14:paraId="7EA93E48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6B3057" w:rsidRPr="006B3057" w14:paraId="52954976" w14:textId="77777777" w:rsidTr="006B3057">
        <w:tc>
          <w:tcPr>
            <w:tcW w:w="0" w:type="auto"/>
            <w:hideMark/>
          </w:tcPr>
          <w:p w14:paraId="1FD90866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Реквизит-основание</w:t>
            </w:r>
          </w:p>
        </w:tc>
        <w:tc>
          <w:tcPr>
            <w:tcW w:w="0" w:type="auto"/>
            <w:hideMark/>
          </w:tcPr>
          <w:p w14:paraId="6423F5B0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Данные Росстата</w:t>
            </w:r>
          </w:p>
        </w:tc>
      </w:tr>
      <w:tr w:rsidR="006B3057" w:rsidRPr="006B3057" w14:paraId="5575413A" w14:textId="77777777" w:rsidTr="006B3057">
        <w:tc>
          <w:tcPr>
            <w:tcW w:w="0" w:type="auto"/>
            <w:hideMark/>
          </w:tcPr>
          <w:p w14:paraId="44301C9E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Валовой внутренний продукт (ВВП)</w:t>
            </w:r>
          </w:p>
        </w:tc>
        <w:tc>
          <w:tcPr>
            <w:tcW w:w="0" w:type="auto"/>
            <w:hideMark/>
          </w:tcPr>
          <w:p w14:paraId="04C6B0B2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110 триллионов рублей</w:t>
            </w:r>
          </w:p>
        </w:tc>
      </w:tr>
      <w:tr w:rsidR="006B3057" w:rsidRPr="006B3057" w14:paraId="556D93F4" w14:textId="77777777" w:rsidTr="006B3057">
        <w:tc>
          <w:tcPr>
            <w:tcW w:w="0" w:type="auto"/>
            <w:hideMark/>
          </w:tcPr>
          <w:p w14:paraId="0E54407D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Уровень безработицы</w:t>
            </w:r>
          </w:p>
        </w:tc>
        <w:tc>
          <w:tcPr>
            <w:tcW w:w="0" w:type="auto"/>
            <w:hideMark/>
          </w:tcPr>
          <w:p w14:paraId="513ABCE6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4,5%</w:t>
            </w:r>
          </w:p>
        </w:tc>
      </w:tr>
      <w:tr w:rsidR="006B3057" w:rsidRPr="006B3057" w14:paraId="7AF7BD05" w14:textId="77777777" w:rsidTr="006B3057">
        <w:tc>
          <w:tcPr>
            <w:tcW w:w="0" w:type="auto"/>
            <w:hideMark/>
          </w:tcPr>
          <w:p w14:paraId="67D1CDA8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Уровень инфляции</w:t>
            </w:r>
          </w:p>
        </w:tc>
        <w:tc>
          <w:tcPr>
            <w:tcW w:w="0" w:type="auto"/>
            <w:hideMark/>
          </w:tcPr>
          <w:p w14:paraId="76CB93F3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5,2%</w:t>
            </w:r>
          </w:p>
        </w:tc>
      </w:tr>
      <w:tr w:rsidR="006B3057" w:rsidRPr="006B3057" w14:paraId="1D3B974D" w14:textId="77777777" w:rsidTr="006B3057">
        <w:tc>
          <w:tcPr>
            <w:tcW w:w="0" w:type="auto"/>
            <w:hideMark/>
          </w:tcPr>
          <w:p w14:paraId="0D1B70D1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Изменение ВВП по сравнению с прошлым годом</w:t>
            </w:r>
          </w:p>
        </w:tc>
        <w:tc>
          <w:tcPr>
            <w:tcW w:w="0" w:type="auto"/>
            <w:hideMark/>
          </w:tcPr>
          <w:p w14:paraId="70C3A91C" w14:textId="77777777" w:rsidR="006B3057" w:rsidRPr="006B3057" w:rsidRDefault="006B3057" w:rsidP="006B3057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6B3057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+2%</w:t>
            </w:r>
          </w:p>
        </w:tc>
      </w:tr>
    </w:tbl>
    <w:p w14:paraId="786F1F2A" w14:textId="77777777" w:rsidR="00A75469" w:rsidRPr="00B15272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US" w:eastAsia="ru-RU"/>
        </w:rPr>
      </w:pPr>
    </w:p>
    <w:p w14:paraId="5A0B86F7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Задание 3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</w:p>
    <w:p w14:paraId="0745A38D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666BA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 заданных сообщениях:</w:t>
      </w:r>
    </w:p>
    <w:p w14:paraId="1A55981B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 соответствии с данными Росстата, на 1 января 2023 года валовой внутренний продукт (ВВП) Российской Федерации составил 110 триллионов рублей, что на 2% больше по сравнению с предыдущим годом. Уровень безработицы в стране составил 4,5%, а инфляция достигла 5,2%. Эти показатели свидетельствуют о стабильности экономики и умеренном росте.</w:t>
      </w:r>
    </w:p>
    <w:p w14:paraId="60B8F46F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1. Имена реквизитов и их значения</w:t>
      </w:r>
    </w:p>
    <w:p w14:paraId="3286421B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Реквизит-основание: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Данные Росстата</w:t>
      </w:r>
    </w:p>
    <w:p w14:paraId="63A2E258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Валовой внутренний продукт (ВВП):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110 триллионов рублей</w:t>
      </w:r>
    </w:p>
    <w:p w14:paraId="7AD23051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безработицы: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4,5%</w:t>
      </w:r>
    </w:p>
    <w:p w14:paraId="6C949845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инфляции: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5,2%</w:t>
      </w:r>
    </w:p>
    <w:p w14:paraId="1BA29138" w14:textId="77777777" w:rsidR="00B15272" w:rsidRPr="00B15272" w:rsidRDefault="00B15272" w:rsidP="00B15272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Изменение ВВП по сравнению с прошлым годом: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+2%</w:t>
      </w:r>
    </w:p>
    <w:p w14:paraId="46A9D873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2. Реквизиты-признаки и реквизиты-основания</w:t>
      </w:r>
    </w:p>
    <w:p w14:paraId="7CE19C13" w14:textId="77777777" w:rsidR="00B15272" w:rsidRPr="00B15272" w:rsidRDefault="00B15272" w:rsidP="00B15272">
      <w:pPr>
        <w:numPr>
          <w:ilvl w:val="0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Реквизит-основание: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Данные Росстата</w:t>
      </w:r>
    </w:p>
    <w:p w14:paraId="762D7F1B" w14:textId="77777777" w:rsidR="00B15272" w:rsidRPr="00B15272" w:rsidRDefault="00B15272" w:rsidP="00B15272">
      <w:pPr>
        <w:numPr>
          <w:ilvl w:val="0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Реквизиты-признаки:</w:t>
      </w:r>
    </w:p>
    <w:p w14:paraId="4A7238E7" w14:textId="77777777" w:rsidR="00B15272" w:rsidRPr="00B15272" w:rsidRDefault="00B15272" w:rsidP="00B15272">
      <w:pPr>
        <w:numPr>
          <w:ilvl w:val="1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Валовой внутренний продукт (ВВП)</w:t>
      </w:r>
    </w:p>
    <w:p w14:paraId="1AFDC6C5" w14:textId="77777777" w:rsidR="00B15272" w:rsidRPr="00B15272" w:rsidRDefault="00B15272" w:rsidP="00B15272">
      <w:pPr>
        <w:numPr>
          <w:ilvl w:val="1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Уровень безработицы</w:t>
      </w:r>
    </w:p>
    <w:p w14:paraId="14BF26AC" w14:textId="77777777" w:rsidR="00B15272" w:rsidRPr="00B15272" w:rsidRDefault="00B15272" w:rsidP="00B15272">
      <w:pPr>
        <w:numPr>
          <w:ilvl w:val="1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Уровень инфляции</w:t>
      </w:r>
    </w:p>
    <w:p w14:paraId="043B4352" w14:textId="77777777" w:rsidR="00B15272" w:rsidRPr="00B15272" w:rsidRDefault="00B15272" w:rsidP="00B15272">
      <w:pPr>
        <w:numPr>
          <w:ilvl w:val="1"/>
          <w:numId w:val="3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Изменение ВВП по сравнению с прошлым годом</w:t>
      </w:r>
    </w:p>
    <w:p w14:paraId="7092420E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3. Структура экономических показателей</w:t>
      </w:r>
    </w:p>
    <w:p w14:paraId="35FD05CD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Структура экономических показателей может быть представлена следующим образом:</w:t>
      </w:r>
    </w:p>
    <w:p w14:paraId="46D466E8" w14:textId="77777777" w:rsidR="00B15272" w:rsidRPr="00B15272" w:rsidRDefault="00B15272" w:rsidP="00B15272">
      <w:pPr>
        <w:numPr>
          <w:ilvl w:val="0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lastRenderedPageBreak/>
        <w:t>Экономический показатель:</w:t>
      </w:r>
    </w:p>
    <w:p w14:paraId="5D7CBF86" w14:textId="77777777" w:rsidR="00B15272" w:rsidRPr="00B15272" w:rsidRDefault="00B15272" w:rsidP="00B15272">
      <w:pPr>
        <w:numPr>
          <w:ilvl w:val="1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Валовой внутренний продукт (ВВП)</w:t>
      </w:r>
    </w:p>
    <w:p w14:paraId="15CC7171" w14:textId="77777777" w:rsidR="00B15272" w:rsidRPr="00B15272" w:rsidRDefault="00B15272" w:rsidP="00B15272">
      <w:pPr>
        <w:numPr>
          <w:ilvl w:val="2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Значение</w:t>
      </w:r>
    </w:p>
    <w:p w14:paraId="5F28B5E5" w14:textId="77777777" w:rsidR="00B15272" w:rsidRPr="00B15272" w:rsidRDefault="00B15272" w:rsidP="00B15272">
      <w:pPr>
        <w:numPr>
          <w:ilvl w:val="2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Изменение по сравнению с прошлым годом</w:t>
      </w:r>
    </w:p>
    <w:p w14:paraId="37D6F4B9" w14:textId="77777777" w:rsidR="00B15272" w:rsidRPr="00B15272" w:rsidRDefault="00B15272" w:rsidP="00B15272">
      <w:pPr>
        <w:numPr>
          <w:ilvl w:val="1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безработицы</w:t>
      </w:r>
    </w:p>
    <w:p w14:paraId="4C773193" w14:textId="77777777" w:rsidR="00B15272" w:rsidRPr="00B15272" w:rsidRDefault="00B15272" w:rsidP="00B15272">
      <w:pPr>
        <w:numPr>
          <w:ilvl w:val="2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Значение</w:t>
      </w:r>
    </w:p>
    <w:p w14:paraId="13B5C27A" w14:textId="77777777" w:rsidR="00B15272" w:rsidRPr="00B15272" w:rsidRDefault="00B15272" w:rsidP="00B15272">
      <w:pPr>
        <w:numPr>
          <w:ilvl w:val="1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инфляции</w:t>
      </w:r>
    </w:p>
    <w:p w14:paraId="3EF26F47" w14:textId="77777777" w:rsidR="00B15272" w:rsidRPr="00B15272" w:rsidRDefault="00B15272" w:rsidP="00B15272">
      <w:pPr>
        <w:numPr>
          <w:ilvl w:val="2"/>
          <w:numId w:val="4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Значение</w:t>
      </w:r>
    </w:p>
    <w:p w14:paraId="75A3D008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4. Области значений реквизитов</w:t>
      </w:r>
    </w:p>
    <w:p w14:paraId="2870A98F" w14:textId="77777777" w:rsidR="00B15272" w:rsidRPr="00B15272" w:rsidRDefault="00B15272" w:rsidP="00B15272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Валовой внутренний продукт (ВВП):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Денежное выражение, измеряемое в рублях.</w:t>
      </w:r>
    </w:p>
    <w:p w14:paraId="0525A719" w14:textId="77777777" w:rsidR="00B15272" w:rsidRPr="00B15272" w:rsidRDefault="00B15272" w:rsidP="00B15272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безработицы: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Процентное значение, отражающее долю безработных в рабочей силе.</w:t>
      </w:r>
    </w:p>
    <w:p w14:paraId="10881CE3" w14:textId="77777777" w:rsidR="00B15272" w:rsidRPr="00B15272" w:rsidRDefault="00B15272" w:rsidP="00B15272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Уровень инфляции: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Процентное значение, отражающее изменение общего уровня цен на товары и услуги.</w:t>
      </w:r>
    </w:p>
    <w:p w14:paraId="50C8E9C9" w14:textId="77777777" w:rsidR="00B15272" w:rsidRPr="00B15272" w:rsidRDefault="00B15272" w:rsidP="00B15272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Изменение ВВП по сравнению с прошлым годом:</w:t>
      </w:r>
      <w:r w:rsidRPr="00B15272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 Процентное значение, показывающее рост или падение ВВП.</w:t>
      </w:r>
    </w:p>
    <w:p w14:paraId="46BD9C23" w14:textId="77777777" w:rsidR="00B15272" w:rsidRPr="00B15272" w:rsidRDefault="00B15272" w:rsidP="00B152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</w:pPr>
      <w:r w:rsidRPr="00B15272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5. Табличный вид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3016"/>
      </w:tblGrid>
      <w:tr w:rsidR="00B15272" w:rsidRPr="00B15272" w14:paraId="7BADFC61" w14:textId="77777777" w:rsidTr="00B15272">
        <w:tc>
          <w:tcPr>
            <w:tcW w:w="0" w:type="auto"/>
            <w:hideMark/>
          </w:tcPr>
          <w:p w14:paraId="731BB591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  <w:t>Реквизит</w:t>
            </w:r>
          </w:p>
        </w:tc>
        <w:tc>
          <w:tcPr>
            <w:tcW w:w="0" w:type="auto"/>
            <w:hideMark/>
          </w:tcPr>
          <w:p w14:paraId="09116720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b/>
                <w:bCs/>
                <w:color w:val="292929"/>
                <w:sz w:val="28"/>
                <w:szCs w:val="28"/>
                <w:lang w:eastAsia="ru-RU"/>
              </w:rPr>
              <w:t>Значение</w:t>
            </w:r>
          </w:p>
        </w:tc>
      </w:tr>
      <w:tr w:rsidR="00B15272" w:rsidRPr="00B15272" w14:paraId="6FA74F52" w14:textId="77777777" w:rsidTr="00B15272">
        <w:tc>
          <w:tcPr>
            <w:tcW w:w="0" w:type="auto"/>
            <w:hideMark/>
          </w:tcPr>
          <w:p w14:paraId="5CB8198F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Реквизит-основание</w:t>
            </w:r>
          </w:p>
        </w:tc>
        <w:tc>
          <w:tcPr>
            <w:tcW w:w="0" w:type="auto"/>
            <w:hideMark/>
          </w:tcPr>
          <w:p w14:paraId="1DB97AC3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Данные Росстата</w:t>
            </w:r>
          </w:p>
        </w:tc>
      </w:tr>
      <w:tr w:rsidR="00B15272" w:rsidRPr="00B15272" w14:paraId="4291B915" w14:textId="77777777" w:rsidTr="00B15272">
        <w:tc>
          <w:tcPr>
            <w:tcW w:w="0" w:type="auto"/>
            <w:hideMark/>
          </w:tcPr>
          <w:p w14:paraId="009AFDBF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Валовой внутренний продукт (ВВП)</w:t>
            </w:r>
          </w:p>
        </w:tc>
        <w:tc>
          <w:tcPr>
            <w:tcW w:w="0" w:type="auto"/>
            <w:hideMark/>
          </w:tcPr>
          <w:p w14:paraId="55052CBA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110 триллионов рублей</w:t>
            </w:r>
          </w:p>
        </w:tc>
      </w:tr>
      <w:tr w:rsidR="00B15272" w:rsidRPr="00B15272" w14:paraId="73FB71EE" w14:textId="77777777" w:rsidTr="00B15272">
        <w:tc>
          <w:tcPr>
            <w:tcW w:w="0" w:type="auto"/>
            <w:hideMark/>
          </w:tcPr>
          <w:p w14:paraId="6B7633F1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Уровень безработицы</w:t>
            </w:r>
          </w:p>
        </w:tc>
        <w:tc>
          <w:tcPr>
            <w:tcW w:w="0" w:type="auto"/>
            <w:hideMark/>
          </w:tcPr>
          <w:p w14:paraId="30B3922C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4,5%</w:t>
            </w:r>
          </w:p>
        </w:tc>
      </w:tr>
      <w:tr w:rsidR="00B15272" w:rsidRPr="00B15272" w14:paraId="5268E3B2" w14:textId="77777777" w:rsidTr="00B15272">
        <w:tc>
          <w:tcPr>
            <w:tcW w:w="0" w:type="auto"/>
            <w:hideMark/>
          </w:tcPr>
          <w:p w14:paraId="104EB066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Уровень инфляции</w:t>
            </w:r>
          </w:p>
        </w:tc>
        <w:tc>
          <w:tcPr>
            <w:tcW w:w="0" w:type="auto"/>
            <w:hideMark/>
          </w:tcPr>
          <w:p w14:paraId="35D1F320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5,2%</w:t>
            </w:r>
          </w:p>
        </w:tc>
      </w:tr>
      <w:tr w:rsidR="00B15272" w:rsidRPr="00B15272" w14:paraId="632B2A33" w14:textId="77777777" w:rsidTr="00B15272">
        <w:tc>
          <w:tcPr>
            <w:tcW w:w="0" w:type="auto"/>
            <w:hideMark/>
          </w:tcPr>
          <w:p w14:paraId="1CF41209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Изменение ВВП по сравнению с прошлым годом</w:t>
            </w:r>
          </w:p>
        </w:tc>
        <w:tc>
          <w:tcPr>
            <w:tcW w:w="0" w:type="auto"/>
            <w:hideMark/>
          </w:tcPr>
          <w:p w14:paraId="5A64AC19" w14:textId="77777777" w:rsidR="00B15272" w:rsidRPr="00B15272" w:rsidRDefault="00B15272" w:rsidP="00B15272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</w:pPr>
            <w:r w:rsidRPr="00B15272">
              <w:rPr>
                <w:rFonts w:ascii="Times New Roman" w:eastAsia="Times New Roman" w:hAnsi="Times New Roman" w:cs="Times New Roman"/>
                <w:color w:val="292929"/>
                <w:sz w:val="28"/>
                <w:szCs w:val="28"/>
                <w:lang w:eastAsia="ru-RU"/>
              </w:rPr>
              <w:t>+2%</w:t>
            </w:r>
          </w:p>
        </w:tc>
      </w:tr>
    </w:tbl>
    <w:p w14:paraId="1465E79B" w14:textId="77777777" w:rsidR="00A75469" w:rsidRPr="00666BA4" w:rsidRDefault="00A75469" w:rsidP="00A75469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666BA4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 </w:t>
      </w:r>
    </w:p>
    <w:p w14:paraId="5BA46220" w14:textId="77777777" w:rsidR="00475375" w:rsidRPr="005D71F4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75375" w:rsidRPr="005D71F4" w:rsidSect="00F115F2">
      <w:pgSz w:w="11906" w:h="16838"/>
      <w:pgMar w:top="567" w:right="68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12BF"/>
    <w:multiLevelType w:val="multilevel"/>
    <w:tmpl w:val="B0E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F92"/>
    <w:multiLevelType w:val="multilevel"/>
    <w:tmpl w:val="BBD2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36676"/>
    <w:multiLevelType w:val="multilevel"/>
    <w:tmpl w:val="F53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39C0"/>
    <w:multiLevelType w:val="multilevel"/>
    <w:tmpl w:val="7158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404ED"/>
    <w:multiLevelType w:val="multilevel"/>
    <w:tmpl w:val="5B0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4CAE"/>
    <w:multiLevelType w:val="multilevel"/>
    <w:tmpl w:val="FD5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E0F01"/>
    <w:multiLevelType w:val="multilevel"/>
    <w:tmpl w:val="90C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07D74"/>
    <w:multiLevelType w:val="multilevel"/>
    <w:tmpl w:val="40F4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5717F"/>
    <w:multiLevelType w:val="multilevel"/>
    <w:tmpl w:val="A4B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53345"/>
    <w:multiLevelType w:val="multilevel"/>
    <w:tmpl w:val="51C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17FB0"/>
    <w:multiLevelType w:val="multilevel"/>
    <w:tmpl w:val="CF5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124F3"/>
    <w:multiLevelType w:val="multilevel"/>
    <w:tmpl w:val="700E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F5A0B"/>
    <w:multiLevelType w:val="multilevel"/>
    <w:tmpl w:val="251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E5F0B"/>
    <w:multiLevelType w:val="multilevel"/>
    <w:tmpl w:val="D34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ED58C9"/>
    <w:multiLevelType w:val="multilevel"/>
    <w:tmpl w:val="A126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B4051"/>
    <w:multiLevelType w:val="multilevel"/>
    <w:tmpl w:val="5B4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D0DD6"/>
    <w:multiLevelType w:val="multilevel"/>
    <w:tmpl w:val="D76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53475"/>
    <w:multiLevelType w:val="multilevel"/>
    <w:tmpl w:val="41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557F4"/>
    <w:multiLevelType w:val="multilevel"/>
    <w:tmpl w:val="D57C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B44FE"/>
    <w:multiLevelType w:val="multilevel"/>
    <w:tmpl w:val="25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E483A"/>
    <w:multiLevelType w:val="multilevel"/>
    <w:tmpl w:val="15E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F3B8B"/>
    <w:multiLevelType w:val="multilevel"/>
    <w:tmpl w:val="089A3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75175D0"/>
    <w:multiLevelType w:val="multilevel"/>
    <w:tmpl w:val="E37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1440B"/>
    <w:multiLevelType w:val="multilevel"/>
    <w:tmpl w:val="548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B72F9"/>
    <w:multiLevelType w:val="multilevel"/>
    <w:tmpl w:val="23F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A0519"/>
    <w:multiLevelType w:val="multilevel"/>
    <w:tmpl w:val="85DE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65EA3"/>
    <w:multiLevelType w:val="multilevel"/>
    <w:tmpl w:val="AC06D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2C9E"/>
    <w:multiLevelType w:val="multilevel"/>
    <w:tmpl w:val="ECDE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80EF9"/>
    <w:multiLevelType w:val="multilevel"/>
    <w:tmpl w:val="187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F536E"/>
    <w:multiLevelType w:val="multilevel"/>
    <w:tmpl w:val="E030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F58E8"/>
    <w:multiLevelType w:val="multilevel"/>
    <w:tmpl w:val="E8D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C40C5"/>
    <w:multiLevelType w:val="multilevel"/>
    <w:tmpl w:val="FD1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75A3E"/>
    <w:multiLevelType w:val="multilevel"/>
    <w:tmpl w:val="679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B7494"/>
    <w:multiLevelType w:val="multilevel"/>
    <w:tmpl w:val="6C1C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A4766"/>
    <w:multiLevelType w:val="multilevel"/>
    <w:tmpl w:val="A5DA3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B85E0F"/>
    <w:multiLevelType w:val="multilevel"/>
    <w:tmpl w:val="6A24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3708B"/>
    <w:multiLevelType w:val="multilevel"/>
    <w:tmpl w:val="8C4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E29DE"/>
    <w:multiLevelType w:val="multilevel"/>
    <w:tmpl w:val="A80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7A0C09"/>
    <w:multiLevelType w:val="multilevel"/>
    <w:tmpl w:val="BD52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A92E6F"/>
    <w:multiLevelType w:val="multilevel"/>
    <w:tmpl w:val="092A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317102"/>
    <w:multiLevelType w:val="multilevel"/>
    <w:tmpl w:val="71D2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40"/>
  </w:num>
  <w:num w:numId="5">
    <w:abstractNumId w:val="9"/>
  </w:num>
  <w:num w:numId="6">
    <w:abstractNumId w:val="32"/>
  </w:num>
  <w:num w:numId="7">
    <w:abstractNumId w:val="26"/>
  </w:num>
  <w:num w:numId="8">
    <w:abstractNumId w:val="34"/>
  </w:num>
  <w:num w:numId="9">
    <w:abstractNumId w:val="0"/>
  </w:num>
  <w:num w:numId="10">
    <w:abstractNumId w:val="29"/>
  </w:num>
  <w:num w:numId="11">
    <w:abstractNumId w:val="18"/>
  </w:num>
  <w:num w:numId="12">
    <w:abstractNumId w:val="4"/>
  </w:num>
  <w:num w:numId="13">
    <w:abstractNumId w:val="38"/>
  </w:num>
  <w:num w:numId="14">
    <w:abstractNumId w:val="7"/>
  </w:num>
  <w:num w:numId="15">
    <w:abstractNumId w:val="8"/>
  </w:num>
  <w:num w:numId="16">
    <w:abstractNumId w:val="28"/>
  </w:num>
  <w:num w:numId="17">
    <w:abstractNumId w:val="6"/>
  </w:num>
  <w:num w:numId="18">
    <w:abstractNumId w:val="23"/>
  </w:num>
  <w:num w:numId="19">
    <w:abstractNumId w:val="31"/>
  </w:num>
  <w:num w:numId="20">
    <w:abstractNumId w:val="24"/>
  </w:num>
  <w:num w:numId="21">
    <w:abstractNumId w:val="19"/>
  </w:num>
  <w:num w:numId="22">
    <w:abstractNumId w:val="16"/>
  </w:num>
  <w:num w:numId="23">
    <w:abstractNumId w:val="10"/>
  </w:num>
  <w:num w:numId="24">
    <w:abstractNumId w:val="12"/>
  </w:num>
  <w:num w:numId="25">
    <w:abstractNumId w:val="33"/>
  </w:num>
  <w:num w:numId="26">
    <w:abstractNumId w:val="36"/>
  </w:num>
  <w:num w:numId="27">
    <w:abstractNumId w:val="37"/>
  </w:num>
  <w:num w:numId="28">
    <w:abstractNumId w:val="15"/>
  </w:num>
  <w:num w:numId="29">
    <w:abstractNumId w:val="39"/>
  </w:num>
  <w:num w:numId="30">
    <w:abstractNumId w:val="3"/>
  </w:num>
  <w:num w:numId="31">
    <w:abstractNumId w:val="35"/>
  </w:num>
  <w:num w:numId="32">
    <w:abstractNumId w:val="14"/>
  </w:num>
  <w:num w:numId="33">
    <w:abstractNumId w:val="11"/>
  </w:num>
  <w:num w:numId="34">
    <w:abstractNumId w:val="1"/>
  </w:num>
  <w:num w:numId="35">
    <w:abstractNumId w:val="25"/>
  </w:num>
  <w:num w:numId="36">
    <w:abstractNumId w:val="27"/>
  </w:num>
  <w:num w:numId="37">
    <w:abstractNumId w:val="13"/>
  </w:num>
  <w:num w:numId="38">
    <w:abstractNumId w:val="2"/>
  </w:num>
  <w:num w:numId="39">
    <w:abstractNumId w:val="30"/>
  </w:num>
  <w:num w:numId="40">
    <w:abstractNumId w:val="5"/>
  </w:num>
  <w:num w:numId="41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621FF"/>
    <w:rsid w:val="000C0E08"/>
    <w:rsid w:val="00102445"/>
    <w:rsid w:val="00124976"/>
    <w:rsid w:val="00174E54"/>
    <w:rsid w:val="002016A7"/>
    <w:rsid w:val="0022074A"/>
    <w:rsid w:val="0035118B"/>
    <w:rsid w:val="003558A3"/>
    <w:rsid w:val="003741E5"/>
    <w:rsid w:val="003A586A"/>
    <w:rsid w:val="00416A86"/>
    <w:rsid w:val="00430E08"/>
    <w:rsid w:val="00475375"/>
    <w:rsid w:val="00480A10"/>
    <w:rsid w:val="004A60E6"/>
    <w:rsid w:val="005B5F32"/>
    <w:rsid w:val="005D71F4"/>
    <w:rsid w:val="006135A5"/>
    <w:rsid w:val="006B3057"/>
    <w:rsid w:val="006C2822"/>
    <w:rsid w:val="006E4562"/>
    <w:rsid w:val="00763B36"/>
    <w:rsid w:val="007A7570"/>
    <w:rsid w:val="00900EA3"/>
    <w:rsid w:val="00921CDC"/>
    <w:rsid w:val="00971309"/>
    <w:rsid w:val="009879CC"/>
    <w:rsid w:val="009D6F98"/>
    <w:rsid w:val="00A3063A"/>
    <w:rsid w:val="00A75469"/>
    <w:rsid w:val="00AB607E"/>
    <w:rsid w:val="00AC3A61"/>
    <w:rsid w:val="00B15272"/>
    <w:rsid w:val="00B82C34"/>
    <w:rsid w:val="00BD22EA"/>
    <w:rsid w:val="00BF1B5B"/>
    <w:rsid w:val="00C53591"/>
    <w:rsid w:val="00C8050F"/>
    <w:rsid w:val="00C81B97"/>
    <w:rsid w:val="00CE2DFA"/>
    <w:rsid w:val="00D0719D"/>
    <w:rsid w:val="00D67548"/>
    <w:rsid w:val="00D93BFA"/>
    <w:rsid w:val="00DE0427"/>
    <w:rsid w:val="00DE26C7"/>
    <w:rsid w:val="00E67497"/>
    <w:rsid w:val="00ED3146"/>
    <w:rsid w:val="00F115F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E5"/>
  </w:style>
  <w:style w:type="paragraph" w:styleId="Heading1">
    <w:name w:val="heading 1"/>
    <w:basedOn w:val="Normal"/>
    <w:next w:val="Normal"/>
    <w:link w:val="Heading1Char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 стиль"/>
    <w:basedOn w:val="Heading1"/>
    <w:next w:val="Heading1"/>
    <w:link w:val="a0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0">
    <w:name w:val="нормальный стиль Знак"/>
    <w:basedOn w:val="Heading1Char"/>
    <w:link w:val="a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6C7"/>
    <w:pPr>
      <w:ind w:left="720"/>
      <w:contextualSpacing/>
    </w:pPr>
  </w:style>
  <w:style w:type="paragraph" w:styleId="NoSpacing">
    <w:name w:val="No Spacing"/>
    <w:uiPriority w:val="1"/>
    <w:qFormat/>
    <w:rsid w:val="00BF1B5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306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1D7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050F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102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63B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1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7A7570"/>
  </w:style>
  <w:style w:type="character" w:styleId="Emphasis">
    <w:name w:val="Emphasis"/>
    <w:basedOn w:val="DefaultParagraphFont"/>
    <w:uiPriority w:val="20"/>
    <w:qFormat/>
    <w:rsid w:val="00D0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25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8036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29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7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8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08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58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2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2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7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73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29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1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0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2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163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8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93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6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23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3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89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47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10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1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0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1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65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01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8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5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6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6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5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2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558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CC3CC-A124-4F58-B536-562AE8DB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xclw</cp:lastModifiedBy>
  <cp:revision>3</cp:revision>
  <dcterms:created xsi:type="dcterms:W3CDTF">2025-03-24T17:04:00Z</dcterms:created>
  <dcterms:modified xsi:type="dcterms:W3CDTF">2025-04-15T13:47:00Z</dcterms:modified>
</cp:coreProperties>
</file>