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78F" w:rsidRDefault="00C5078F" w:rsidP="00C5078F">
      <w:pPr>
        <w:ind w:right="-850" w:hanging="1701"/>
      </w:pPr>
      <w:r>
        <w:rPr>
          <w:noProof/>
          <w:lang w:eastAsia="ru-RU"/>
        </w:rPr>
        <w:drawing>
          <wp:inline distT="0" distB="0" distL="0" distR="0" wp14:anchorId="3274009D" wp14:editId="274867FF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78F" w:rsidRDefault="00C5078F" w:rsidP="00C5078F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p w:rsidR="00C5078F" w:rsidRDefault="00C5078F" w:rsidP="00C5078F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C5078F" w:rsidTr="00804A0E">
        <w:tc>
          <w:tcPr>
            <w:tcW w:w="3115" w:type="dxa"/>
            <w:shd w:val="clear" w:color="auto" w:fill="auto"/>
          </w:tcPr>
          <w:p w:rsidR="00C5078F" w:rsidRDefault="00C5078F" w:rsidP="00804A0E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C5078F" w:rsidRDefault="00C5078F" w:rsidP="00804A0E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C5078F" w:rsidRPr="00781250" w:rsidRDefault="00C5078F" w:rsidP="00804A0E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Университет </w:t>
            </w:r>
            <w:r w:rsidRPr="00781250">
              <w:rPr>
                <w:rFonts w:ascii="Times New Roman" w:hAnsi="Times New Roman" w:cs="Times New Roman"/>
                <w:sz w:val="24"/>
                <w:szCs w:val="24"/>
              </w:rPr>
              <w:t>Синергия</w:t>
            </w:r>
          </w:p>
        </w:tc>
      </w:tr>
      <w:tr w:rsidR="00C5078F" w:rsidTr="00804A0E">
        <w:tc>
          <w:tcPr>
            <w:tcW w:w="3115" w:type="dxa"/>
            <w:shd w:val="clear" w:color="auto" w:fill="auto"/>
          </w:tcPr>
          <w:p w:rsidR="00C5078F" w:rsidRDefault="00C5078F" w:rsidP="00804A0E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C5078F" w:rsidRDefault="00C5078F" w:rsidP="00804A0E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C5078F" w:rsidRDefault="00C5078F" w:rsidP="00804A0E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C5078F" w:rsidTr="00804A0E">
        <w:tc>
          <w:tcPr>
            <w:tcW w:w="3115" w:type="dxa"/>
            <w:shd w:val="clear" w:color="auto" w:fill="auto"/>
          </w:tcPr>
          <w:p w:rsidR="00C5078F" w:rsidRDefault="00C5078F" w:rsidP="00804A0E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C5078F" w:rsidRDefault="00C5078F" w:rsidP="00804A0E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C5078F" w:rsidRDefault="00C5078F" w:rsidP="00804A0E">
            <w:pPr>
              <w:pStyle w:val="a6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t xml:space="preserve">            Информационные системы и технологии</w:t>
            </w:r>
          </w:p>
        </w:tc>
      </w:tr>
      <w:tr w:rsidR="00C5078F" w:rsidTr="00804A0E">
        <w:tc>
          <w:tcPr>
            <w:tcW w:w="3115" w:type="dxa"/>
            <w:shd w:val="clear" w:color="auto" w:fill="auto"/>
          </w:tcPr>
          <w:p w:rsidR="00C5078F" w:rsidRDefault="00C5078F" w:rsidP="00804A0E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C5078F" w:rsidRDefault="00C5078F" w:rsidP="00804A0E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C5078F" w:rsidRDefault="00C5078F" w:rsidP="00804A0E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C5078F" w:rsidTr="00804A0E">
        <w:tc>
          <w:tcPr>
            <w:tcW w:w="3115" w:type="dxa"/>
            <w:shd w:val="clear" w:color="auto" w:fill="auto"/>
          </w:tcPr>
          <w:p w:rsidR="00C5078F" w:rsidRDefault="00C5078F" w:rsidP="00804A0E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C5078F" w:rsidRDefault="00C5078F" w:rsidP="00804A0E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C5078F" w:rsidRPr="00781250" w:rsidRDefault="00C5078F" w:rsidP="00804A0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Pr="00781250">
              <w:rPr>
                <w:rFonts w:ascii="Times New Roman" w:hAnsi="Times New Roman" w:cs="Times New Roman"/>
                <w:sz w:val="24"/>
                <w:szCs w:val="24"/>
              </w:rPr>
              <w:t>Очно-заочная</w:t>
            </w:r>
          </w:p>
        </w:tc>
      </w:tr>
      <w:tr w:rsidR="00C5078F" w:rsidTr="00804A0E">
        <w:tc>
          <w:tcPr>
            <w:tcW w:w="3115" w:type="dxa"/>
            <w:shd w:val="clear" w:color="auto" w:fill="auto"/>
          </w:tcPr>
          <w:p w:rsidR="00C5078F" w:rsidRDefault="00C5078F" w:rsidP="00804A0E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C5078F" w:rsidRDefault="00C5078F" w:rsidP="00804A0E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C5078F" w:rsidRDefault="00C5078F" w:rsidP="00804A0E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C5078F" w:rsidTr="00804A0E">
        <w:trPr>
          <w:trHeight w:val="68"/>
        </w:trPr>
        <w:tc>
          <w:tcPr>
            <w:tcW w:w="3115" w:type="dxa"/>
            <w:shd w:val="clear" w:color="auto" w:fill="auto"/>
          </w:tcPr>
          <w:p w:rsidR="00C5078F" w:rsidRDefault="00C5078F" w:rsidP="00804A0E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C5078F" w:rsidRDefault="00C5078F" w:rsidP="00804A0E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C5078F" w:rsidRDefault="00C5078F" w:rsidP="00804A0E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:rsidR="00C5078F" w:rsidRDefault="00C5078F" w:rsidP="00C5078F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:rsidR="00C5078F" w:rsidRDefault="00C5078F" w:rsidP="00C5078F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C5078F" w:rsidTr="00804A0E">
        <w:tc>
          <w:tcPr>
            <w:tcW w:w="1276" w:type="dxa"/>
            <w:gridSpan w:val="2"/>
            <w:shd w:val="clear" w:color="auto" w:fill="auto"/>
          </w:tcPr>
          <w:p w:rsidR="00C5078F" w:rsidRDefault="00C5078F" w:rsidP="00804A0E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:rsidR="00C5078F" w:rsidRDefault="00C5078F" w:rsidP="00804A0E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C5078F" w:rsidRPr="00AD3D62" w:rsidRDefault="00C5078F" w:rsidP="00804A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D3D62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Обработка информации в информационных системах</w:t>
            </w:r>
          </w:p>
        </w:tc>
      </w:tr>
      <w:tr w:rsidR="00C5078F" w:rsidTr="00804A0E">
        <w:tc>
          <w:tcPr>
            <w:tcW w:w="3115" w:type="dxa"/>
            <w:gridSpan w:val="6"/>
            <w:shd w:val="clear" w:color="auto" w:fill="auto"/>
          </w:tcPr>
          <w:p w:rsidR="00C5078F" w:rsidRDefault="00C5078F" w:rsidP="00804A0E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C5078F" w:rsidRDefault="00C5078F" w:rsidP="00804A0E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C5078F" w:rsidRDefault="00C5078F" w:rsidP="00804A0E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C5078F" w:rsidTr="00804A0E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C5078F" w:rsidRDefault="00C5078F" w:rsidP="00804A0E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C5078F" w:rsidRDefault="00C5078F" w:rsidP="00804A0E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C5078F" w:rsidRDefault="00C5078F" w:rsidP="00804A0E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C5078F" w:rsidTr="00804A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C5078F" w:rsidRDefault="00C5078F" w:rsidP="00804A0E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C5078F" w:rsidRDefault="00C5078F" w:rsidP="00804A0E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C5078F" w:rsidRDefault="00C5078F" w:rsidP="00804A0E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auto"/>
          </w:tcPr>
          <w:p w:rsidR="00C5078F" w:rsidRPr="00AD3D62" w:rsidRDefault="00C5078F" w:rsidP="00804A0E">
            <w:pPr>
              <w:spacing w:after="0" w:line="240" w:lineRule="auto"/>
              <w:ind w:right="189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D62">
              <w:rPr>
                <w:rFonts w:ascii="Times New Roman" w:hAnsi="Times New Roman" w:cs="Times New Roman"/>
                <w:bCs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C5078F" w:rsidTr="00804A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C5078F" w:rsidRDefault="00C5078F" w:rsidP="00804A0E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C5078F" w:rsidRDefault="00C5078F" w:rsidP="00804A0E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C5078F" w:rsidRDefault="00C5078F" w:rsidP="00804A0E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C5078F" w:rsidRDefault="00C5078F" w:rsidP="00C5078F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C5078F" w:rsidRDefault="00C5078F" w:rsidP="00C5078F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C5078F" w:rsidTr="00804A0E">
        <w:tc>
          <w:tcPr>
            <w:tcW w:w="2061" w:type="dxa"/>
            <w:shd w:val="clear" w:color="auto" w:fill="auto"/>
          </w:tcPr>
          <w:p w:rsidR="00C5078F" w:rsidRDefault="00C5078F" w:rsidP="00804A0E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C5078F" w:rsidRDefault="00C5078F" w:rsidP="00804A0E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C5078F" w:rsidRPr="005913B5" w:rsidRDefault="00C5078F" w:rsidP="00804A0E">
            <w:pPr>
              <w:spacing w:after="0" w:line="240" w:lineRule="auto"/>
              <w:jc w:val="center"/>
              <w:rPr>
                <w:rFonts w:ascii="TimesNewRomanPS-BoldMT" w:hAnsi="TimesNewRomanPS-BoldMT"/>
                <w:iCs/>
                <w:sz w:val="28"/>
                <w:szCs w:val="28"/>
              </w:rPr>
            </w:pPr>
            <w:proofErr w:type="spellStart"/>
            <w:r>
              <w:rPr>
                <w:rFonts w:ascii="TimesNewRomanPS-BoldMT" w:hAnsi="TimesNewRomanPS-BoldMT"/>
                <w:iCs/>
                <w:sz w:val="28"/>
                <w:szCs w:val="28"/>
              </w:rPr>
              <w:t>Наяндин</w:t>
            </w:r>
            <w:proofErr w:type="spellEnd"/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 А.К</w:t>
            </w:r>
          </w:p>
        </w:tc>
        <w:tc>
          <w:tcPr>
            <w:tcW w:w="283" w:type="dxa"/>
            <w:shd w:val="clear" w:color="auto" w:fill="auto"/>
          </w:tcPr>
          <w:p w:rsidR="00C5078F" w:rsidRDefault="00C5078F" w:rsidP="00804A0E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C5078F" w:rsidRDefault="00C5078F" w:rsidP="00804A0E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C5078F" w:rsidTr="00804A0E">
        <w:trPr>
          <w:trHeight w:val="435"/>
        </w:trPr>
        <w:tc>
          <w:tcPr>
            <w:tcW w:w="2061" w:type="dxa"/>
            <w:shd w:val="clear" w:color="auto" w:fill="auto"/>
          </w:tcPr>
          <w:p w:rsidR="00C5078F" w:rsidRDefault="00C5078F" w:rsidP="00804A0E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C5078F" w:rsidRDefault="00C5078F" w:rsidP="00804A0E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C5078F" w:rsidRDefault="00C5078F" w:rsidP="00804A0E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C5078F" w:rsidRDefault="00C5078F" w:rsidP="00804A0E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C5078F" w:rsidRDefault="00C5078F" w:rsidP="00804A0E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  <w:bookmarkEnd w:id="0"/>
          </w:p>
        </w:tc>
      </w:tr>
      <w:tr w:rsidR="00C5078F" w:rsidTr="00804A0E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C5078F" w:rsidRDefault="00C5078F" w:rsidP="00804A0E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C5078F" w:rsidRDefault="00C5078F" w:rsidP="00804A0E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C5078F" w:rsidRPr="0019257C" w:rsidRDefault="00C5078F" w:rsidP="00804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57C">
              <w:rPr>
                <w:rFonts w:ascii="Times New Roman" w:hAnsi="Times New Roman" w:cs="Times New Roman"/>
                <w:sz w:val="28"/>
                <w:szCs w:val="28"/>
              </w:rPr>
              <w:t>СлБИв-211рсоб</w:t>
            </w:r>
          </w:p>
        </w:tc>
        <w:tc>
          <w:tcPr>
            <w:tcW w:w="283" w:type="dxa"/>
            <w:shd w:val="clear" w:color="auto" w:fill="auto"/>
          </w:tcPr>
          <w:p w:rsidR="00C5078F" w:rsidRDefault="00C5078F" w:rsidP="00804A0E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C5078F" w:rsidTr="00804A0E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C5078F" w:rsidRDefault="00C5078F" w:rsidP="00804A0E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C5078F" w:rsidRDefault="00C5078F" w:rsidP="00804A0E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C5078F" w:rsidRDefault="00C5078F" w:rsidP="00804A0E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C5078F" w:rsidRDefault="00C5078F" w:rsidP="00804A0E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:rsidR="00C5078F" w:rsidRDefault="00C5078F" w:rsidP="00C5078F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:rsidR="00C5078F" w:rsidRDefault="00C5078F" w:rsidP="00C5078F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C5078F" w:rsidTr="00804A0E">
        <w:tc>
          <w:tcPr>
            <w:tcW w:w="2268" w:type="dxa"/>
            <w:shd w:val="clear" w:color="auto" w:fill="auto"/>
          </w:tcPr>
          <w:p w:rsidR="00C5078F" w:rsidRDefault="00C5078F" w:rsidP="00804A0E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C5078F" w:rsidRDefault="00C5078F" w:rsidP="00804A0E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C5078F" w:rsidRPr="00AD3D62" w:rsidRDefault="00C5078F" w:rsidP="00804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>Сибирев</w:t>
            </w:r>
            <w:proofErr w:type="spellEnd"/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:rsidR="00C5078F" w:rsidRDefault="00C5078F" w:rsidP="00804A0E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C5078F" w:rsidRDefault="00C5078F" w:rsidP="00804A0E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C5078F" w:rsidTr="00804A0E">
        <w:tc>
          <w:tcPr>
            <w:tcW w:w="2268" w:type="dxa"/>
            <w:shd w:val="clear" w:color="auto" w:fill="auto"/>
          </w:tcPr>
          <w:p w:rsidR="00C5078F" w:rsidRDefault="00C5078F" w:rsidP="00804A0E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C5078F" w:rsidRDefault="00C5078F" w:rsidP="00804A0E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C5078F" w:rsidRDefault="00C5078F" w:rsidP="00804A0E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C5078F" w:rsidRDefault="00C5078F" w:rsidP="00804A0E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C5078F" w:rsidRDefault="00C5078F" w:rsidP="00804A0E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C5078F" w:rsidRDefault="00C5078F" w:rsidP="00C5078F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C5078F" w:rsidRDefault="00C5078F" w:rsidP="00C5078F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C5078F" w:rsidRPr="00C5078F" w:rsidRDefault="00C5078F" w:rsidP="00C5078F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Москва 2024 </w:t>
      </w:r>
    </w:p>
    <w:p w:rsidR="00C5078F" w:rsidRDefault="00C5078F" w:rsidP="00981A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078F" w:rsidRDefault="00C5078F" w:rsidP="00981A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078F" w:rsidRDefault="00C5078F" w:rsidP="00C5078F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page" w:horzAnchor="margin" w:tblpY="3421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1641"/>
        <w:gridCol w:w="1820"/>
        <w:gridCol w:w="1762"/>
        <w:gridCol w:w="1635"/>
        <w:gridCol w:w="1303"/>
      </w:tblGrid>
      <w:tr w:rsidR="00C5078F" w:rsidRPr="00981AA7" w:rsidTr="00C5078F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078F" w:rsidRPr="00981AA7" w:rsidRDefault="00C5078F" w:rsidP="00C5078F">
            <w:pPr>
              <w:spacing w:after="225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981AA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078F" w:rsidRPr="00981AA7" w:rsidRDefault="00C5078F" w:rsidP="00C5078F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981AA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Покупатель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078F" w:rsidRPr="00981AA7" w:rsidRDefault="00C5078F" w:rsidP="00C5078F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981AA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Поставщик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078F" w:rsidRPr="00981AA7" w:rsidRDefault="00C5078F" w:rsidP="00C5078F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981AA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Товар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078F" w:rsidRPr="00981AA7" w:rsidRDefault="00C5078F" w:rsidP="00C5078F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981AA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078F" w:rsidRPr="00981AA7" w:rsidRDefault="00C5078F" w:rsidP="00C5078F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981AA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Цена за единицу (руб.)</w:t>
            </w:r>
          </w:p>
        </w:tc>
      </w:tr>
      <w:tr w:rsidR="00C5078F" w:rsidRPr="00981AA7" w:rsidTr="00C5078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078F" w:rsidRPr="00981AA7" w:rsidRDefault="00C5078F" w:rsidP="00C5078F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81AA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15.03.18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078F" w:rsidRPr="00981AA7" w:rsidRDefault="00C5078F" w:rsidP="00C5078F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81AA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ООО «</w:t>
            </w:r>
            <w:proofErr w:type="spellStart"/>
            <w:r w:rsidRPr="00981AA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Принт</w:t>
            </w:r>
            <w:proofErr w:type="spellEnd"/>
            <w:r w:rsidRPr="00981AA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078F" w:rsidRPr="00981AA7" w:rsidRDefault="00C5078F" w:rsidP="00C5078F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81AA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ООО «</w:t>
            </w:r>
            <w:proofErr w:type="spellStart"/>
            <w:r w:rsidRPr="00981AA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Комус</w:t>
            </w:r>
            <w:proofErr w:type="spellEnd"/>
            <w:r w:rsidRPr="00981AA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078F" w:rsidRPr="00981AA7" w:rsidRDefault="00C5078F" w:rsidP="00C5078F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81AA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Бумага A4 «Снегурочка»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078F" w:rsidRPr="00981AA7" w:rsidRDefault="00C5078F" w:rsidP="00C5078F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81AA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078F" w:rsidRPr="00981AA7" w:rsidRDefault="00C5078F" w:rsidP="00C5078F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81AA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200</w:t>
            </w:r>
          </w:p>
        </w:tc>
      </w:tr>
      <w:tr w:rsidR="00C5078F" w:rsidRPr="00981AA7" w:rsidTr="00C5078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078F" w:rsidRPr="00981AA7" w:rsidRDefault="00C5078F" w:rsidP="00C5078F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81AA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20.05.23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078F" w:rsidRPr="00981AA7" w:rsidRDefault="00C5078F" w:rsidP="00C5078F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81AA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ИП Петров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078F" w:rsidRPr="00981AA7" w:rsidRDefault="00C5078F" w:rsidP="00C5078F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81AA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ООО «Канцтовары»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078F" w:rsidRPr="00981AA7" w:rsidRDefault="00C5078F" w:rsidP="00C5078F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81AA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Ручки шариковые, 10 </w:t>
            </w:r>
            <w:proofErr w:type="spellStart"/>
            <w:r w:rsidRPr="00981AA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шт</w:t>
            </w:r>
            <w:proofErr w:type="spellEnd"/>
            <w:r w:rsidRPr="00981AA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/</w:t>
            </w:r>
            <w:proofErr w:type="spellStart"/>
            <w:r w:rsidRPr="00981AA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уп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078F" w:rsidRPr="00981AA7" w:rsidRDefault="00C5078F" w:rsidP="00C5078F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81AA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078F" w:rsidRPr="00981AA7" w:rsidRDefault="00C5078F" w:rsidP="00C5078F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81AA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150</w:t>
            </w:r>
          </w:p>
        </w:tc>
      </w:tr>
      <w:tr w:rsidR="00C5078F" w:rsidRPr="00981AA7" w:rsidTr="00C5078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078F" w:rsidRPr="00981AA7" w:rsidRDefault="00C5078F" w:rsidP="00C5078F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81AA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01.11.22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078F" w:rsidRPr="00981AA7" w:rsidRDefault="00C5078F" w:rsidP="00C5078F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81AA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ООО «Ромашка»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078F" w:rsidRPr="00981AA7" w:rsidRDefault="00C5078F" w:rsidP="00C5078F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81AA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ООО «Офис-Сервис»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078F" w:rsidRPr="00981AA7" w:rsidRDefault="00C5078F" w:rsidP="00C5078F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81AA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Картридж HP </w:t>
            </w:r>
            <w:proofErr w:type="spellStart"/>
            <w:r w:rsidRPr="00981AA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LaserJet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078F" w:rsidRPr="00981AA7" w:rsidRDefault="00C5078F" w:rsidP="00C5078F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81AA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078F" w:rsidRPr="00981AA7" w:rsidRDefault="00C5078F" w:rsidP="00C5078F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81AA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1200</w:t>
            </w:r>
          </w:p>
        </w:tc>
      </w:tr>
    </w:tbl>
    <w:p w:rsidR="00C50BF1" w:rsidRPr="00981AA7" w:rsidRDefault="00981AA7" w:rsidP="00C5078F">
      <w:pPr>
        <w:jc w:val="center"/>
        <w:rPr>
          <w:rFonts w:ascii="Times New Roman" w:hAnsi="Times New Roman" w:cs="Times New Roman"/>
          <w:sz w:val="28"/>
          <w:szCs w:val="28"/>
        </w:rPr>
      </w:pPr>
      <w:r w:rsidRPr="00981AA7">
        <w:rPr>
          <w:rFonts w:ascii="Times New Roman" w:hAnsi="Times New Roman" w:cs="Times New Roman"/>
          <w:sz w:val="28"/>
          <w:szCs w:val="28"/>
        </w:rPr>
        <w:t>Вариант №6</w:t>
      </w:r>
    </w:p>
    <w:p w:rsidR="00981AA7" w:rsidRPr="00634513" w:rsidRDefault="00981AA7" w:rsidP="00981AA7">
      <w:pPr>
        <w:rPr>
          <w:rFonts w:ascii="Times New Roman" w:hAnsi="Times New Roman" w:cs="Times New Roman"/>
          <w:b/>
          <w:sz w:val="28"/>
          <w:szCs w:val="28"/>
        </w:rPr>
      </w:pPr>
      <w:r w:rsidRPr="00634513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634513" w:rsidRDefault="00634513" w:rsidP="00981AA7">
      <w:pPr>
        <w:rPr>
          <w:rFonts w:ascii="Times New Roman" w:hAnsi="Times New Roman" w:cs="Times New Roman"/>
          <w:sz w:val="28"/>
          <w:szCs w:val="28"/>
        </w:rPr>
      </w:pPr>
    </w:p>
    <w:p w:rsidR="00981AA7" w:rsidRPr="00634513" w:rsidRDefault="00981AA7" w:rsidP="00981AA7">
      <w:pPr>
        <w:rPr>
          <w:rFonts w:ascii="Times New Roman" w:hAnsi="Times New Roman" w:cs="Times New Roman"/>
          <w:b/>
          <w:sz w:val="28"/>
          <w:szCs w:val="28"/>
        </w:rPr>
      </w:pPr>
      <w:r w:rsidRPr="00634513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981AA7" w:rsidRPr="00634513" w:rsidRDefault="00981AA7" w:rsidP="00981AA7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  <w:r w:rsidRPr="00634513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Неформатированное сообщение:</w:t>
      </w:r>
    </w:p>
    <w:p w:rsidR="00981AA7" w:rsidRPr="00981AA7" w:rsidRDefault="00981AA7" w:rsidP="00981AA7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:rsidR="00981AA7" w:rsidRPr="00981AA7" w:rsidRDefault="00981AA7" w:rsidP="00981A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81AA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“Короче, ВВП России за 2023 год, если брать за базу 2016 год, вырос на 3,6%, это типа показывает рост экономики, ну и еще, там инфляция была около 7,5% в среднем за год, и ключевая ставка ЦБ под конец года была 16%, вот такие дела.”</w:t>
      </w:r>
    </w:p>
    <w:p w:rsidR="00981AA7" w:rsidRPr="00634513" w:rsidRDefault="00981AA7" w:rsidP="00981AA7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  <w:r w:rsidRPr="00634513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Форматированное сообщение:</w:t>
      </w:r>
    </w:p>
    <w:p w:rsidR="00981AA7" w:rsidRPr="00981AA7" w:rsidRDefault="00981AA7" w:rsidP="00981AA7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:rsidR="00981AA7" w:rsidRPr="00981AA7" w:rsidRDefault="00981AA7" w:rsidP="00981A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81AA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“По предварительным данным Росстата, валовый внутренний продукт (ВВП) Российской Федерации в 2023 году увеличился на 3,6% по отношению к 2022 году (базовый год для расчета - 2016). Данный рост свидетельствует о положительной динамике развития экономики. Наряду с этим, среднегодовая инфляция в 2023 году составила около 7,5%. К концу 2023 года ключевая ставка Центрального Банка Российской Федерации была установлена на уровне 16%.”</w:t>
      </w:r>
    </w:p>
    <w:p w:rsidR="00981AA7" w:rsidRDefault="00981AA7" w:rsidP="00981A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</w:pPr>
    </w:p>
    <w:p w:rsidR="00981AA7" w:rsidRDefault="00981AA7" w:rsidP="00981A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</w:pPr>
    </w:p>
    <w:p w:rsidR="00981AA7" w:rsidRDefault="00981AA7" w:rsidP="00981A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</w:pPr>
    </w:p>
    <w:p w:rsidR="00981AA7" w:rsidRDefault="00981AA7" w:rsidP="00981A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</w:pPr>
    </w:p>
    <w:p w:rsidR="00981AA7" w:rsidRDefault="00981AA7" w:rsidP="00981A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</w:pPr>
    </w:p>
    <w:p w:rsidR="00981AA7" w:rsidRDefault="00981AA7" w:rsidP="00981A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</w:pPr>
    </w:p>
    <w:p w:rsidR="00981AA7" w:rsidRDefault="00981AA7" w:rsidP="00981A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</w:pPr>
    </w:p>
    <w:p w:rsidR="00981AA7" w:rsidRPr="00981AA7" w:rsidRDefault="00981AA7" w:rsidP="00981A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81AA7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 xml:space="preserve">3. </w:t>
      </w:r>
      <w:r w:rsidRPr="00634513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Табличное представление:</w:t>
      </w:r>
    </w:p>
    <w:tbl>
      <w:tblPr>
        <w:tblW w:w="0" w:type="auto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2277"/>
        <w:gridCol w:w="1177"/>
        <w:gridCol w:w="1312"/>
        <w:gridCol w:w="1754"/>
        <w:gridCol w:w="1382"/>
        <w:gridCol w:w="1453"/>
      </w:tblGrid>
      <w:tr w:rsidR="00981AA7" w:rsidTr="00981AA7">
        <w:trPr>
          <w:trHeight w:val="100"/>
        </w:trPr>
        <w:tc>
          <w:tcPr>
            <w:tcW w:w="934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AA7" w:rsidRDefault="00981AA7" w:rsidP="00981AA7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</w:p>
        </w:tc>
      </w:tr>
      <w:tr w:rsidR="00981AA7" w:rsidRPr="00981AA7" w:rsidTr="00981AA7">
        <w:tblPrEx>
          <w:tblBorders>
            <w:top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1AA7" w:rsidRPr="00981AA7" w:rsidRDefault="00981AA7" w:rsidP="00981AA7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r w:rsidRPr="00981AA7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Макроэкономический показатель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1AA7" w:rsidRPr="00981AA7" w:rsidRDefault="00981AA7" w:rsidP="00981AA7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r w:rsidRPr="00981AA7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Значение (2023 год)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1AA7" w:rsidRPr="00981AA7" w:rsidRDefault="00981AA7" w:rsidP="00981AA7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r w:rsidRPr="00981AA7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Основание (базовый период)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1AA7" w:rsidRPr="00981AA7" w:rsidRDefault="00981AA7" w:rsidP="00981AA7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r w:rsidRPr="00981AA7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Признак (рост/снижение)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1AA7" w:rsidRPr="00981AA7" w:rsidRDefault="00981AA7" w:rsidP="00981AA7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r w:rsidRPr="00981AA7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Признак (инфляция)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1AA7" w:rsidRPr="00981AA7" w:rsidRDefault="00981AA7" w:rsidP="00981AA7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r w:rsidRPr="00981AA7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Признак (денежно-кредитная политика)</w:t>
            </w:r>
          </w:p>
        </w:tc>
      </w:tr>
      <w:tr w:rsidR="00981AA7" w:rsidRPr="00981AA7" w:rsidTr="00981AA7">
        <w:tblPrEx>
          <w:tblBorders>
            <w:top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1AA7" w:rsidRPr="00981AA7" w:rsidRDefault="00981AA7" w:rsidP="00981AA7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981AA7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Валовой внутренний продукт (ВВП)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1AA7" w:rsidRPr="00981AA7" w:rsidRDefault="00981AA7" w:rsidP="00981AA7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981AA7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+3,6%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1AA7" w:rsidRPr="00981AA7" w:rsidRDefault="00981AA7" w:rsidP="00981AA7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981AA7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2022 год (база - 2016)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1AA7" w:rsidRPr="00981AA7" w:rsidRDefault="00981AA7" w:rsidP="00981AA7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981AA7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Рост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1AA7" w:rsidRPr="00981AA7" w:rsidRDefault="00981AA7" w:rsidP="00981AA7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981AA7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1AA7" w:rsidRPr="00981AA7" w:rsidRDefault="00981AA7" w:rsidP="00981AA7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981AA7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-</w:t>
            </w:r>
          </w:p>
        </w:tc>
      </w:tr>
      <w:tr w:rsidR="00981AA7" w:rsidRPr="00981AA7" w:rsidTr="00981AA7">
        <w:tblPrEx>
          <w:tblBorders>
            <w:top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1AA7" w:rsidRPr="00981AA7" w:rsidRDefault="00981AA7" w:rsidP="00981AA7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981AA7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Инфляция (среднегодовая)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1AA7" w:rsidRPr="00981AA7" w:rsidRDefault="00981AA7" w:rsidP="00981AA7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981AA7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7,5%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1AA7" w:rsidRPr="00981AA7" w:rsidRDefault="00981AA7" w:rsidP="00981AA7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981AA7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1AA7" w:rsidRPr="00981AA7" w:rsidRDefault="00981AA7" w:rsidP="00981AA7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981AA7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1AA7" w:rsidRPr="00981AA7" w:rsidRDefault="00981AA7" w:rsidP="00981AA7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981AA7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Высокая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1AA7" w:rsidRPr="00981AA7" w:rsidRDefault="00981AA7" w:rsidP="00981AA7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981AA7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-</w:t>
            </w:r>
          </w:p>
        </w:tc>
      </w:tr>
      <w:tr w:rsidR="00981AA7" w:rsidRPr="00981AA7" w:rsidTr="00981AA7">
        <w:tblPrEx>
          <w:tblBorders>
            <w:top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1AA7" w:rsidRPr="00981AA7" w:rsidRDefault="00981AA7" w:rsidP="00981AA7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981AA7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Ключевая ставка ЦБ РФ (на конец года)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1AA7" w:rsidRPr="00981AA7" w:rsidRDefault="00981AA7" w:rsidP="00981AA7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981AA7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16%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1AA7" w:rsidRPr="00981AA7" w:rsidRDefault="00981AA7" w:rsidP="00981AA7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981AA7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1AA7" w:rsidRPr="00981AA7" w:rsidRDefault="00981AA7" w:rsidP="00981AA7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981AA7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1AA7" w:rsidRPr="00981AA7" w:rsidRDefault="00981AA7" w:rsidP="00981AA7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981AA7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1AA7" w:rsidRPr="00981AA7" w:rsidRDefault="00981AA7" w:rsidP="00981AA7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981AA7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Ужесточение</w:t>
            </w:r>
          </w:p>
        </w:tc>
      </w:tr>
    </w:tbl>
    <w:p w:rsidR="00981AA7" w:rsidRDefault="00981AA7" w:rsidP="00981AA7">
      <w:pPr>
        <w:rPr>
          <w:rFonts w:ascii="Times New Roman" w:hAnsi="Times New Roman" w:cs="Times New Roman"/>
          <w:sz w:val="28"/>
          <w:szCs w:val="28"/>
        </w:rPr>
      </w:pPr>
    </w:p>
    <w:p w:rsidR="00C5078F" w:rsidRDefault="00C5078F" w:rsidP="00981AA7">
      <w:pPr>
        <w:rPr>
          <w:rFonts w:ascii="Times New Roman" w:hAnsi="Times New Roman" w:cs="Times New Roman"/>
          <w:b/>
          <w:sz w:val="28"/>
          <w:szCs w:val="28"/>
        </w:rPr>
      </w:pPr>
    </w:p>
    <w:p w:rsidR="00C5078F" w:rsidRDefault="00C5078F" w:rsidP="00981AA7">
      <w:pPr>
        <w:rPr>
          <w:rFonts w:ascii="Times New Roman" w:hAnsi="Times New Roman" w:cs="Times New Roman"/>
          <w:b/>
          <w:sz w:val="28"/>
          <w:szCs w:val="28"/>
        </w:rPr>
      </w:pPr>
    </w:p>
    <w:p w:rsidR="00C5078F" w:rsidRDefault="00C5078F" w:rsidP="00981AA7">
      <w:pPr>
        <w:rPr>
          <w:rFonts w:ascii="Times New Roman" w:hAnsi="Times New Roman" w:cs="Times New Roman"/>
          <w:b/>
          <w:sz w:val="28"/>
          <w:szCs w:val="28"/>
        </w:rPr>
      </w:pPr>
    </w:p>
    <w:p w:rsidR="00C5078F" w:rsidRDefault="00C5078F" w:rsidP="00981AA7">
      <w:pPr>
        <w:rPr>
          <w:rFonts w:ascii="Times New Roman" w:hAnsi="Times New Roman" w:cs="Times New Roman"/>
          <w:b/>
          <w:sz w:val="28"/>
          <w:szCs w:val="28"/>
        </w:rPr>
      </w:pPr>
    </w:p>
    <w:p w:rsidR="00C5078F" w:rsidRDefault="00C5078F" w:rsidP="00981AA7">
      <w:pPr>
        <w:rPr>
          <w:rFonts w:ascii="Times New Roman" w:hAnsi="Times New Roman" w:cs="Times New Roman"/>
          <w:b/>
          <w:sz w:val="28"/>
          <w:szCs w:val="28"/>
        </w:rPr>
      </w:pPr>
    </w:p>
    <w:p w:rsidR="00C5078F" w:rsidRDefault="00C5078F" w:rsidP="00981AA7">
      <w:pPr>
        <w:rPr>
          <w:rFonts w:ascii="Times New Roman" w:hAnsi="Times New Roman" w:cs="Times New Roman"/>
          <w:b/>
          <w:sz w:val="28"/>
          <w:szCs w:val="28"/>
        </w:rPr>
      </w:pPr>
    </w:p>
    <w:p w:rsidR="00C5078F" w:rsidRDefault="00C5078F" w:rsidP="00981AA7">
      <w:pPr>
        <w:rPr>
          <w:rFonts w:ascii="Times New Roman" w:hAnsi="Times New Roman" w:cs="Times New Roman"/>
          <w:b/>
          <w:sz w:val="28"/>
          <w:szCs w:val="28"/>
        </w:rPr>
      </w:pPr>
    </w:p>
    <w:p w:rsidR="00C5078F" w:rsidRDefault="00C5078F" w:rsidP="00981AA7">
      <w:pPr>
        <w:rPr>
          <w:rFonts w:ascii="Times New Roman" w:hAnsi="Times New Roman" w:cs="Times New Roman"/>
          <w:b/>
          <w:sz w:val="28"/>
          <w:szCs w:val="28"/>
        </w:rPr>
      </w:pPr>
    </w:p>
    <w:p w:rsidR="00634513" w:rsidRPr="00634513" w:rsidRDefault="00634513" w:rsidP="00981AA7">
      <w:pPr>
        <w:rPr>
          <w:rFonts w:ascii="Times New Roman" w:hAnsi="Times New Roman" w:cs="Times New Roman"/>
          <w:b/>
          <w:sz w:val="28"/>
          <w:szCs w:val="28"/>
        </w:rPr>
      </w:pPr>
      <w:r w:rsidRPr="00634513">
        <w:rPr>
          <w:rFonts w:ascii="Times New Roman" w:hAnsi="Times New Roman" w:cs="Times New Roman"/>
          <w:b/>
          <w:sz w:val="28"/>
          <w:szCs w:val="28"/>
        </w:rPr>
        <w:lastRenderedPageBreak/>
        <w:t>Задание 3</w:t>
      </w:r>
    </w:p>
    <w:p w:rsidR="00634513" w:rsidRPr="00634513" w:rsidRDefault="00634513" w:rsidP="006345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3451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1. Имена реквизитов и их значения: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1"/>
        <w:gridCol w:w="3004"/>
      </w:tblGrid>
      <w:tr w:rsidR="00634513" w:rsidRPr="00634513" w:rsidTr="00634513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4513" w:rsidRPr="00634513" w:rsidRDefault="00634513" w:rsidP="00634513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63451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Реквизит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4513" w:rsidRPr="00634513" w:rsidRDefault="00634513" w:rsidP="00634513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63451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Значение</w:t>
            </w:r>
          </w:p>
        </w:tc>
      </w:tr>
      <w:tr w:rsidR="00634513" w:rsidRPr="00634513" w:rsidTr="006345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4513" w:rsidRPr="00634513" w:rsidRDefault="00634513" w:rsidP="00634513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63451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Период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4513" w:rsidRPr="00634513" w:rsidRDefault="00634513" w:rsidP="00634513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63451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2023 год</w:t>
            </w:r>
          </w:p>
        </w:tc>
      </w:tr>
      <w:tr w:rsidR="00634513" w:rsidRPr="00634513" w:rsidTr="006345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4513" w:rsidRPr="00634513" w:rsidRDefault="00634513" w:rsidP="00634513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63451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Источник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4513" w:rsidRPr="00634513" w:rsidRDefault="00634513" w:rsidP="00634513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63451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Росстат</w:t>
            </w:r>
          </w:p>
        </w:tc>
      </w:tr>
      <w:tr w:rsidR="00634513" w:rsidRPr="00634513" w:rsidTr="006345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4513" w:rsidRPr="00634513" w:rsidRDefault="00634513" w:rsidP="00634513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63451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Показатель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4513" w:rsidRPr="00634513" w:rsidRDefault="00634513" w:rsidP="00634513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63451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ВВП</w:t>
            </w:r>
          </w:p>
        </w:tc>
      </w:tr>
      <w:tr w:rsidR="00634513" w:rsidRPr="00634513" w:rsidTr="006345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4513" w:rsidRPr="00634513" w:rsidRDefault="00634513" w:rsidP="00634513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63451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Значение показателя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4513" w:rsidRPr="00634513" w:rsidRDefault="00634513" w:rsidP="00634513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63451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3,6%</w:t>
            </w:r>
          </w:p>
        </w:tc>
      </w:tr>
      <w:tr w:rsidR="00634513" w:rsidRPr="00634513" w:rsidTr="00634513">
        <w:trPr>
          <w:trHeight w:val="5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4513" w:rsidRPr="00634513" w:rsidRDefault="00634513" w:rsidP="00634513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63451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Базовый год для расчета ВВП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4513" w:rsidRPr="00634513" w:rsidRDefault="00634513" w:rsidP="00634513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63451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2016 год</w:t>
            </w:r>
          </w:p>
        </w:tc>
      </w:tr>
      <w:tr w:rsidR="00634513" w:rsidRPr="00634513" w:rsidTr="006345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4513" w:rsidRPr="00634513" w:rsidRDefault="00634513" w:rsidP="00634513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63451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Характеристика ВВП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4513" w:rsidRPr="00634513" w:rsidRDefault="00634513" w:rsidP="00634513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63451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Увеличение</w:t>
            </w:r>
          </w:p>
        </w:tc>
      </w:tr>
      <w:tr w:rsidR="00634513" w:rsidRPr="00634513" w:rsidTr="006345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4513" w:rsidRPr="00634513" w:rsidRDefault="00634513" w:rsidP="00634513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63451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Показатель 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4513" w:rsidRPr="00634513" w:rsidRDefault="00634513" w:rsidP="00634513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63451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Инфляция</w:t>
            </w:r>
          </w:p>
        </w:tc>
      </w:tr>
      <w:tr w:rsidR="00634513" w:rsidRPr="00634513" w:rsidTr="006345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4513" w:rsidRPr="00634513" w:rsidRDefault="00634513" w:rsidP="00634513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63451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Значение показателя 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4513" w:rsidRPr="00634513" w:rsidRDefault="00634513" w:rsidP="00634513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63451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7,5%</w:t>
            </w:r>
          </w:p>
        </w:tc>
      </w:tr>
      <w:tr w:rsidR="00634513" w:rsidRPr="00634513" w:rsidTr="006345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4513" w:rsidRPr="00634513" w:rsidRDefault="00634513" w:rsidP="00634513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63451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Характеристика инфляции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4513" w:rsidRPr="00634513" w:rsidRDefault="00634513" w:rsidP="00634513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63451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Среднегодовая</w:t>
            </w:r>
          </w:p>
        </w:tc>
      </w:tr>
      <w:tr w:rsidR="00634513" w:rsidRPr="00634513" w:rsidTr="006345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4513" w:rsidRPr="00634513" w:rsidRDefault="00634513" w:rsidP="00634513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63451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Показатель 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4513" w:rsidRPr="00634513" w:rsidRDefault="00634513" w:rsidP="00634513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63451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Ключевая ставка ЦБ РФ</w:t>
            </w:r>
          </w:p>
        </w:tc>
      </w:tr>
      <w:tr w:rsidR="00634513" w:rsidRPr="00634513" w:rsidTr="006345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4513" w:rsidRPr="00634513" w:rsidRDefault="00634513" w:rsidP="00634513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63451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Значение показателя 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4513" w:rsidRPr="00634513" w:rsidRDefault="00634513" w:rsidP="00634513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63451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16%</w:t>
            </w:r>
          </w:p>
        </w:tc>
      </w:tr>
      <w:tr w:rsidR="00634513" w:rsidRPr="00634513" w:rsidTr="006345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4513" w:rsidRPr="00634513" w:rsidRDefault="00634513" w:rsidP="00634513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63451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Момент времени для ключевой ставки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4513" w:rsidRPr="00634513" w:rsidRDefault="00634513" w:rsidP="00634513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63451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Конец года</w:t>
            </w:r>
          </w:p>
        </w:tc>
      </w:tr>
    </w:tbl>
    <w:p w:rsidR="004F2E1B" w:rsidRPr="00410E63" w:rsidRDefault="00410E63" w:rsidP="00410E6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 w:rsidRPr="00410E6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2.</w:t>
      </w: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 </w:t>
      </w:r>
      <w:r w:rsidR="00634513" w:rsidRPr="00410E6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Реквизиты-признаки и реквизиты-основания:</w:t>
      </w:r>
    </w:p>
    <w:p w:rsidR="00634513" w:rsidRPr="00634513" w:rsidRDefault="00634513" w:rsidP="00634513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3451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Реквизиты-признаки:</w:t>
      </w:r>
      <w:r w:rsidRPr="006345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Это качественные характеристики объекта, которые не измеряются напрямую, а описывают его. В данном контексте, реквизиты-признаки помогают нам понять, о чем идет речь.</w:t>
      </w:r>
    </w:p>
    <w:p w:rsidR="00634513" w:rsidRPr="00634513" w:rsidRDefault="00634513" w:rsidP="0063451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345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Источник данных: Росстат</w:t>
      </w:r>
    </w:p>
    <w:p w:rsidR="00634513" w:rsidRPr="00634513" w:rsidRDefault="00634513" w:rsidP="0063451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345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Характеристика ВВП: Увеличение</w:t>
      </w:r>
    </w:p>
    <w:p w:rsidR="00634513" w:rsidRPr="00634513" w:rsidRDefault="00634513" w:rsidP="0063451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345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Характеристика инфляции: Среднегодовая</w:t>
      </w:r>
    </w:p>
    <w:p w:rsidR="00634513" w:rsidRPr="00634513" w:rsidRDefault="00634513" w:rsidP="0063451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345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Момент времени для ключевой ставки: Конец года</w:t>
      </w:r>
    </w:p>
    <w:p w:rsidR="00634513" w:rsidRPr="00634513" w:rsidRDefault="00634513" w:rsidP="00634513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3451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Реквизиты-основания:</w:t>
      </w:r>
      <w:r w:rsidRPr="006345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Это количественные характеристики объекта, измеряемые в определенных единицах.</w:t>
      </w:r>
    </w:p>
    <w:p w:rsidR="00634513" w:rsidRPr="00634513" w:rsidRDefault="00634513" w:rsidP="0063451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345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Значение показателя 1 (ВВП): 3,6%</w:t>
      </w:r>
    </w:p>
    <w:p w:rsidR="00634513" w:rsidRPr="00634513" w:rsidRDefault="00634513" w:rsidP="0063451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345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Значение показателя 2 (Инфляция): 7,5%</w:t>
      </w:r>
    </w:p>
    <w:p w:rsidR="00634513" w:rsidRPr="00634513" w:rsidRDefault="00634513" w:rsidP="0063451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345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Значение показателя 3 (Ключевая ставка): 16%</w:t>
      </w:r>
    </w:p>
    <w:p w:rsidR="00634513" w:rsidRPr="00634513" w:rsidRDefault="00634513" w:rsidP="0063451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345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Базовый год для расчета ВВП: 2016 год</w:t>
      </w:r>
    </w:p>
    <w:p w:rsidR="00634513" w:rsidRPr="00C5078F" w:rsidRDefault="00634513" w:rsidP="00C5078F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345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Период: 2023 год</w:t>
      </w:r>
    </w:p>
    <w:p w:rsidR="00634513" w:rsidRPr="00634513" w:rsidRDefault="00634513" w:rsidP="006345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3451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3. Структура экономических показателей:</w:t>
      </w:r>
    </w:p>
    <w:p w:rsidR="00634513" w:rsidRPr="00634513" w:rsidRDefault="00634513" w:rsidP="006345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345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Представим структуру в виде иерархии:</w:t>
      </w:r>
    </w:p>
    <w:p w:rsidR="00634513" w:rsidRPr="00634513" w:rsidRDefault="00634513" w:rsidP="006345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3451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Экономические показатели РФ за 2023 год:</w:t>
      </w:r>
    </w:p>
    <w:p w:rsidR="00634513" w:rsidRPr="00634513" w:rsidRDefault="00634513" w:rsidP="0063451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3451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Показатели экономического роста:</w:t>
      </w:r>
    </w:p>
    <w:p w:rsidR="00634513" w:rsidRPr="00634513" w:rsidRDefault="00634513" w:rsidP="00634513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345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ВВП:</w:t>
      </w:r>
    </w:p>
    <w:p w:rsidR="00634513" w:rsidRPr="00634513" w:rsidRDefault="00634513" w:rsidP="00634513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345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Значение: 3,6% (увеличение)</w:t>
      </w:r>
    </w:p>
    <w:p w:rsidR="00634513" w:rsidRPr="00634513" w:rsidRDefault="00634513" w:rsidP="00634513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345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Базовый год: 2016</w:t>
      </w:r>
    </w:p>
    <w:p w:rsidR="00634513" w:rsidRPr="00634513" w:rsidRDefault="00634513" w:rsidP="00634513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3451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Показатели инфляции:</w:t>
      </w:r>
    </w:p>
    <w:p w:rsidR="00634513" w:rsidRPr="00634513" w:rsidRDefault="00634513" w:rsidP="00634513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345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Инфляция:</w:t>
      </w:r>
    </w:p>
    <w:p w:rsidR="00634513" w:rsidRPr="00634513" w:rsidRDefault="00634513" w:rsidP="00634513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345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Значение: 7,5% (среднегодовая)</w:t>
      </w:r>
    </w:p>
    <w:p w:rsidR="00634513" w:rsidRPr="00634513" w:rsidRDefault="00634513" w:rsidP="00634513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3451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Показатели денежно-кредитной политики:</w:t>
      </w:r>
    </w:p>
    <w:p w:rsidR="00634513" w:rsidRPr="00634513" w:rsidRDefault="00634513" w:rsidP="00634513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345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Ключевая ставка ЦБ РФ:</w:t>
      </w:r>
    </w:p>
    <w:p w:rsidR="00634513" w:rsidRPr="00634513" w:rsidRDefault="00634513" w:rsidP="00634513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345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Значение: 16% (на конец года)</w:t>
      </w:r>
    </w:p>
    <w:p w:rsidR="00634513" w:rsidRPr="00634513" w:rsidRDefault="00634513" w:rsidP="006345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3451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4. Характеристика областей значений реквизитов:</w:t>
      </w:r>
    </w:p>
    <w:p w:rsidR="00634513" w:rsidRPr="00634513" w:rsidRDefault="00634513" w:rsidP="006345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3451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Период:</w:t>
      </w:r>
      <w:r w:rsidRPr="006345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Год (например, 2023)</w:t>
      </w:r>
    </w:p>
    <w:p w:rsidR="00634513" w:rsidRPr="00634513" w:rsidRDefault="00634513" w:rsidP="0063451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3451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Источник данных:</w:t>
      </w:r>
      <w:r w:rsidRPr="006345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Текстовое значение, название организации (например, “Росстат”)</w:t>
      </w:r>
    </w:p>
    <w:p w:rsidR="00634513" w:rsidRPr="00634513" w:rsidRDefault="00634513" w:rsidP="0063451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3451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Показатель 1 (ВВП), Показатель 2 (Инфляция), Показатель 3 (Ключевая ставка ЦБ РФ):</w:t>
      </w:r>
      <w:r w:rsidRPr="006345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Текстовое значение, название экономического показателя.</w:t>
      </w:r>
    </w:p>
    <w:p w:rsidR="00634513" w:rsidRPr="00634513" w:rsidRDefault="00634513" w:rsidP="0063451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3451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Значение показателя 1, Значение показателя 2, Значение показателя 3:</w:t>
      </w:r>
      <w:r w:rsidRPr="006345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Числовое значение (с плавающей точкой) с указанием единицы измерения (процент). Диапазон теоретически может быть любым, но в реальности ограничен разумными пределами для экономических показателей.</w:t>
      </w:r>
    </w:p>
    <w:p w:rsidR="00634513" w:rsidRPr="00634513" w:rsidRDefault="00634513" w:rsidP="0063451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3451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Базовый год для расчета ВВП:</w:t>
      </w:r>
      <w:r w:rsidRPr="006345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Год (число).</w:t>
      </w:r>
    </w:p>
    <w:p w:rsidR="00634513" w:rsidRPr="00634513" w:rsidRDefault="00634513" w:rsidP="0063451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3451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Характеристика ВВП:</w:t>
      </w:r>
      <w:r w:rsidRPr="006345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Текстовое значение, например, “Увеличение”, “Снижение”, “Стагнация”.</w:t>
      </w:r>
    </w:p>
    <w:p w:rsidR="00634513" w:rsidRPr="00634513" w:rsidRDefault="00634513" w:rsidP="0063451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3451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Характеристика инфляции:</w:t>
      </w:r>
      <w:r w:rsidRPr="006345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Текстовое значение, например, “Среднегодовая”, “Декабрь к декабрю”.</w:t>
      </w:r>
    </w:p>
    <w:p w:rsidR="00634513" w:rsidRDefault="00634513" w:rsidP="00C5078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3451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Момент времени для ключевой ставки:</w:t>
      </w:r>
      <w:r w:rsidRPr="006345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Текстовое значение, например, “Конец года”.</w:t>
      </w:r>
    </w:p>
    <w:p w:rsidR="00C5078F" w:rsidRPr="00C5078F" w:rsidRDefault="00C5078F" w:rsidP="00C5078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:rsidR="00634513" w:rsidRDefault="00634513" w:rsidP="0063451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:rsidR="00634513" w:rsidRDefault="00634513" w:rsidP="0063451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:rsidR="00634513" w:rsidRPr="00634513" w:rsidRDefault="00634513" w:rsidP="006345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:rsidR="00634513" w:rsidRPr="00634513" w:rsidRDefault="00410E63" w:rsidP="006345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5</w:t>
      </w:r>
      <w:bookmarkStart w:id="1" w:name="_GoBack"/>
      <w:bookmarkEnd w:id="1"/>
      <w:r w:rsidR="00634513" w:rsidRPr="0063451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. Преобразование сообщения в табличный вид: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2"/>
        <w:gridCol w:w="1502"/>
        <w:gridCol w:w="1913"/>
        <w:gridCol w:w="1299"/>
        <w:gridCol w:w="2619"/>
      </w:tblGrid>
      <w:tr w:rsidR="00634513" w:rsidRPr="00634513" w:rsidTr="00634513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4513" w:rsidRPr="00634513" w:rsidRDefault="00634513" w:rsidP="00634513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63451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4513" w:rsidRPr="00634513" w:rsidRDefault="00634513" w:rsidP="00634513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63451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4513" w:rsidRPr="00634513" w:rsidRDefault="00634513" w:rsidP="00634513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63451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4513" w:rsidRPr="00634513" w:rsidRDefault="00634513" w:rsidP="00634513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63451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Период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4513" w:rsidRPr="00634513" w:rsidRDefault="00634513" w:rsidP="00634513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63451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Примечание</w:t>
            </w:r>
          </w:p>
        </w:tc>
      </w:tr>
      <w:tr w:rsidR="00634513" w:rsidRPr="00634513" w:rsidTr="006345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4513" w:rsidRPr="00634513" w:rsidRDefault="00634513" w:rsidP="00634513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63451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ВВП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4513" w:rsidRPr="00634513" w:rsidRDefault="00634513" w:rsidP="00634513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63451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3,6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4513" w:rsidRPr="00634513" w:rsidRDefault="00634513" w:rsidP="00634513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63451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4513" w:rsidRPr="00634513" w:rsidRDefault="00634513" w:rsidP="00634513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63451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2023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4513" w:rsidRPr="00634513" w:rsidRDefault="00634513" w:rsidP="00634513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63451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Рост по отношению к 2022 (база 2016)</w:t>
            </w:r>
          </w:p>
        </w:tc>
      </w:tr>
      <w:tr w:rsidR="00634513" w:rsidRPr="00634513" w:rsidTr="006345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4513" w:rsidRPr="00634513" w:rsidRDefault="00634513" w:rsidP="00634513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63451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Инфляция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4513" w:rsidRPr="00634513" w:rsidRDefault="00634513" w:rsidP="00634513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63451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7,5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4513" w:rsidRPr="00634513" w:rsidRDefault="00634513" w:rsidP="00634513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63451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4513" w:rsidRPr="00634513" w:rsidRDefault="00634513" w:rsidP="00634513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63451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2023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4513" w:rsidRPr="00634513" w:rsidRDefault="00634513" w:rsidP="00634513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63451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Среднегодовая</w:t>
            </w:r>
          </w:p>
        </w:tc>
      </w:tr>
      <w:tr w:rsidR="00634513" w:rsidRPr="00634513" w:rsidTr="006345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4513" w:rsidRPr="00634513" w:rsidRDefault="00634513" w:rsidP="00634513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63451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Ключевая ставка ЦБ РФ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4513" w:rsidRPr="00634513" w:rsidRDefault="00634513" w:rsidP="00634513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63451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4513" w:rsidRPr="00634513" w:rsidRDefault="00634513" w:rsidP="00634513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63451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4513" w:rsidRPr="00634513" w:rsidRDefault="00634513" w:rsidP="00634513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63451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2023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4513" w:rsidRPr="00634513" w:rsidRDefault="00634513" w:rsidP="00634513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63451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На конец года</w:t>
            </w:r>
          </w:p>
        </w:tc>
      </w:tr>
    </w:tbl>
    <w:p w:rsidR="00634513" w:rsidRPr="00981AA7" w:rsidRDefault="00634513" w:rsidP="00981AA7">
      <w:pPr>
        <w:rPr>
          <w:rFonts w:ascii="Times New Roman" w:hAnsi="Times New Roman" w:cs="Times New Roman"/>
          <w:sz w:val="28"/>
          <w:szCs w:val="28"/>
        </w:rPr>
      </w:pPr>
    </w:p>
    <w:sectPr w:rsidR="00634513" w:rsidRPr="00981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D036B"/>
    <w:multiLevelType w:val="multilevel"/>
    <w:tmpl w:val="80440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B907D6"/>
    <w:multiLevelType w:val="multilevel"/>
    <w:tmpl w:val="B7AC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0E609F"/>
    <w:multiLevelType w:val="multilevel"/>
    <w:tmpl w:val="0FE8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492F08"/>
    <w:multiLevelType w:val="hybridMultilevel"/>
    <w:tmpl w:val="986C0830"/>
    <w:lvl w:ilvl="0" w:tplc="FE10442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570626"/>
    <w:multiLevelType w:val="hybridMultilevel"/>
    <w:tmpl w:val="DB9EC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7C2"/>
    <w:rsid w:val="00226CAA"/>
    <w:rsid w:val="00410E63"/>
    <w:rsid w:val="004F2E1B"/>
    <w:rsid w:val="006307C2"/>
    <w:rsid w:val="00634513"/>
    <w:rsid w:val="00667CCD"/>
    <w:rsid w:val="0096241E"/>
    <w:rsid w:val="00981AA7"/>
    <w:rsid w:val="00C5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3E9C0"/>
  <w15:chartTrackingRefBased/>
  <w15:docId w15:val="{9BBEC871-C342-419E-990A-3FB628092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1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81AA7"/>
    <w:rPr>
      <w:b/>
      <w:bCs/>
    </w:rPr>
  </w:style>
  <w:style w:type="paragraph" w:styleId="a5">
    <w:name w:val="List Paragraph"/>
    <w:basedOn w:val="a"/>
    <w:uiPriority w:val="34"/>
    <w:qFormat/>
    <w:rsid w:val="00981AA7"/>
    <w:pPr>
      <w:ind w:left="720"/>
      <w:contextualSpacing/>
    </w:pPr>
  </w:style>
  <w:style w:type="paragraph" w:styleId="a6">
    <w:name w:val="Body Text"/>
    <w:basedOn w:val="a"/>
    <w:link w:val="a7"/>
    <w:uiPriority w:val="99"/>
    <w:unhideWhenUsed/>
    <w:rsid w:val="00C5078F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Знак"/>
    <w:basedOn w:val="a0"/>
    <w:link w:val="a6"/>
    <w:uiPriority w:val="99"/>
    <w:rsid w:val="00C5078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Ауд-Нагатинская-807 Студент</dc:creator>
  <cp:keywords/>
  <dc:description/>
  <cp:lastModifiedBy>Ауд-Нагатинская-807 Студент</cp:lastModifiedBy>
  <cp:revision>5</cp:revision>
  <dcterms:created xsi:type="dcterms:W3CDTF">2025-04-05T11:08:00Z</dcterms:created>
  <dcterms:modified xsi:type="dcterms:W3CDTF">2025-04-05T11:36:00Z</dcterms:modified>
</cp:coreProperties>
</file>