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237BC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  <w:bookmarkStart w:id="0" w:name="_Hlk158565891"/>
      <w:r w:rsidRPr="004F6F5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32BC79" wp14:editId="5F753E21">
            <wp:extent cx="6105525" cy="664845"/>
            <wp:effectExtent l="0" t="0" r="952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6384"/>
      </w:tblGrid>
      <w:tr w:rsidR="004F6F52" w:rsidRPr="004F6F52" w14:paraId="7B2D5878" w14:textId="77777777" w:rsidTr="00926274">
        <w:tc>
          <w:tcPr>
            <w:tcW w:w="3115" w:type="dxa"/>
            <w:shd w:val="clear" w:color="auto" w:fill="auto"/>
          </w:tcPr>
          <w:p w14:paraId="2AB100D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6379EDE7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57A8A0C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F6F52" w:rsidRPr="004F6F52" w14:paraId="6856C879" w14:textId="77777777" w:rsidTr="00926274">
        <w:tc>
          <w:tcPr>
            <w:tcW w:w="3115" w:type="dxa"/>
            <w:shd w:val="clear" w:color="auto" w:fill="auto"/>
          </w:tcPr>
          <w:p w14:paraId="15A7F3C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740AAD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top w:val="single" w:sz="4" w:space="0" w:color="000000"/>
            </w:tcBorders>
            <w:shd w:val="clear" w:color="auto" w:fill="auto"/>
          </w:tcPr>
          <w:p w14:paraId="36E773E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F6F52" w:rsidRPr="004F6F52" w14:paraId="0207E14C" w14:textId="77777777" w:rsidTr="00926274">
        <w:tc>
          <w:tcPr>
            <w:tcW w:w="3115" w:type="dxa"/>
            <w:shd w:val="clear" w:color="auto" w:fill="auto"/>
          </w:tcPr>
          <w:p w14:paraId="6455BC7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82B503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40B1DA13" w14:textId="01D2BFBF" w:rsidR="004F6F52" w:rsidRPr="004F6F52" w:rsidRDefault="004F6F52" w:rsidP="004F6F5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  <w:r w:rsidRPr="004F6F52">
              <w:rPr>
                <w:rFonts w:ascii="Times New Roman" w:hAnsi="Times New Roman" w:cs="Times New Roman"/>
                <w:spacing w:val="-16"/>
                <w:sz w:val="28"/>
                <w:szCs w:val="26"/>
              </w:rPr>
              <w:t xml:space="preserve">                      </w:t>
            </w:r>
          </w:p>
        </w:tc>
      </w:tr>
      <w:tr w:rsidR="004F6F52" w:rsidRPr="004F6F52" w14:paraId="0F19E921" w14:textId="77777777" w:rsidTr="00926274">
        <w:tc>
          <w:tcPr>
            <w:tcW w:w="3115" w:type="dxa"/>
            <w:shd w:val="clear" w:color="auto" w:fill="auto"/>
          </w:tcPr>
          <w:p w14:paraId="035AE4A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102651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63ECD0F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F6F52" w:rsidRPr="004F6F52" w14:paraId="0C7D881D" w14:textId="77777777" w:rsidTr="00926274">
        <w:tc>
          <w:tcPr>
            <w:tcW w:w="3115" w:type="dxa"/>
            <w:shd w:val="clear" w:color="auto" w:fill="auto"/>
          </w:tcPr>
          <w:p w14:paraId="7011567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642E7435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652D0DF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F6F52" w:rsidRPr="004F6F52" w14:paraId="266E9BAE" w14:textId="77777777" w:rsidTr="00926274">
        <w:tc>
          <w:tcPr>
            <w:tcW w:w="3115" w:type="dxa"/>
            <w:shd w:val="clear" w:color="auto" w:fill="auto"/>
          </w:tcPr>
          <w:p w14:paraId="46DB69A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A71BA9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2810C55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F6F52" w:rsidRPr="004F6F52" w14:paraId="20DEBE39" w14:textId="77777777" w:rsidTr="00926274">
        <w:trPr>
          <w:trHeight w:val="68"/>
        </w:trPr>
        <w:tc>
          <w:tcPr>
            <w:tcW w:w="3115" w:type="dxa"/>
            <w:shd w:val="clear" w:color="auto" w:fill="auto"/>
          </w:tcPr>
          <w:p w14:paraId="7C5721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5A27EB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35E337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68CA674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37E8623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690C888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C344B01" w14:textId="77777777" w:rsidR="004F6F52" w:rsidRPr="004F6F52" w:rsidRDefault="004F6F52" w:rsidP="004F6F52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</w:rPr>
      </w:pPr>
      <w:r w:rsidRPr="004F6F52">
        <w:rPr>
          <w:rFonts w:ascii="Times New Roman" w:hAnsi="Times New Roman" w:cs="Times New Roman"/>
          <w:b/>
          <w:bCs/>
          <w:color w:val="000000"/>
        </w:rPr>
        <w:t>НЕГОСУДАРСТВЕННОЕ ОБРАЗОВАТЕЛЬНОЕ ЧАСТНОЕ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УЧРЕЖДЕНИЕ ВЫСШЕГО ОБРАЗОВАНИЯ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«МОСКОВСКИЙ ФИНАНСОВО-ПРОМЫШЛЕННЫЙ УНИВЕРСИТЕТ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«СИНЕРГИЯ»</w:t>
      </w:r>
    </w:p>
    <w:p w14:paraId="1D2E24FB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p w14:paraId="0E4D6CD4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p w14:paraId="4B54CAF8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6F52">
        <w:rPr>
          <w:rFonts w:ascii="Times New Roman" w:eastAsia="Calibri" w:hAnsi="Times New Roman" w:cs="Times New Roman"/>
          <w:color w:val="000000"/>
          <w:sz w:val="18"/>
          <w:szCs w:val="18"/>
        </w:rPr>
        <w:br/>
      </w:r>
    </w:p>
    <w:p w14:paraId="0EFB70A7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3B80E1A" w14:textId="3B1717CE" w:rsidR="004F6F52" w:rsidRPr="009A479A" w:rsidRDefault="00F31364" w:rsidP="00F31364">
      <w:pPr>
        <w:spacing w:after="0"/>
        <w:ind w:firstLine="567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F31364">
        <w:rPr>
          <w:rFonts w:ascii="Times New Roman" w:hAnsi="Times New Roman" w:cs="Times New Roman"/>
          <w:b/>
          <w:bCs/>
          <w:sz w:val="28"/>
          <w:szCs w:val="28"/>
        </w:rPr>
        <w:t>Лабораторный практикум №</w:t>
      </w:r>
      <w:r w:rsidR="003609E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3136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D10F4" w:rsidRPr="006D10F4">
        <w:rPr>
          <w:rFonts w:ascii="Times New Roman" w:hAnsi="Times New Roman" w:cs="Times New Roman"/>
          <w:b/>
          <w:bCs/>
          <w:sz w:val="28"/>
          <w:szCs w:val="28"/>
        </w:rPr>
        <w:t>Концептуальные основы и подходы к построению архитектуры предприятия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6668"/>
      </w:tblGrid>
      <w:tr w:rsidR="004F6F52" w:rsidRPr="004F6F52" w14:paraId="438636E3" w14:textId="77777777" w:rsidTr="00926274">
        <w:tc>
          <w:tcPr>
            <w:tcW w:w="1276" w:type="dxa"/>
            <w:gridSpan w:val="2"/>
            <w:shd w:val="clear" w:color="auto" w:fill="auto"/>
          </w:tcPr>
          <w:p w14:paraId="051F2EE5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56BE4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5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2CDFD96" w14:textId="59918FFF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</w:p>
        </w:tc>
      </w:tr>
      <w:tr w:rsidR="004F6F52" w:rsidRPr="004F6F52" w14:paraId="56B13A5C" w14:textId="77777777" w:rsidTr="00926274">
        <w:tc>
          <w:tcPr>
            <w:tcW w:w="3115" w:type="dxa"/>
            <w:gridSpan w:val="7"/>
            <w:shd w:val="clear" w:color="auto" w:fill="auto"/>
          </w:tcPr>
          <w:p w14:paraId="0EF482A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545E30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</w:tcBorders>
            <w:shd w:val="clear" w:color="auto" w:fill="auto"/>
          </w:tcPr>
          <w:p w14:paraId="7522E4D2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highlight w:val="yellow"/>
              </w:rPr>
            </w:pPr>
            <w:r w:rsidRPr="004F6F52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F6F52" w:rsidRPr="004F6F52" w14:paraId="1ADB2C79" w14:textId="77777777" w:rsidTr="0092627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818AED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5F7682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F62C2E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18"/>
                <w:highlight w:val="yellow"/>
              </w:rPr>
            </w:pPr>
          </w:p>
        </w:tc>
      </w:tr>
      <w:tr w:rsidR="004F6F52" w:rsidRPr="004F6F52" w14:paraId="4918ED81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545E5A9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5887E14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0599E8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922A18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  <w:p w14:paraId="309B18F3" w14:textId="77C448F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="0077376F"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Инструментальные средства информационных систем  </w:t>
            </w:r>
          </w:p>
        </w:tc>
      </w:tr>
      <w:tr w:rsidR="004F6F52" w:rsidRPr="004F6F52" w14:paraId="3166283D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C55C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3FDBF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A3A80A5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226E06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3EE3A90E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F6F52" w:rsidRPr="004F6F52" w14:paraId="338CC3C1" w14:textId="77777777" w:rsidTr="00926274">
        <w:tc>
          <w:tcPr>
            <w:tcW w:w="2061" w:type="dxa"/>
            <w:shd w:val="clear" w:color="auto" w:fill="auto"/>
          </w:tcPr>
          <w:p w14:paraId="3ED965DD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52598B7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E607E9E" w14:textId="3D209902" w:rsidR="004F6F52" w:rsidRPr="004F6F52" w:rsidRDefault="0066546B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Воробьев В</w:t>
            </w:r>
            <w:r w:rsidR="00B3412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6E660F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F21ECF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4F6F52" w:rsidRPr="004F6F52" w14:paraId="40D13E77" w14:textId="77777777" w:rsidTr="00926274">
        <w:tc>
          <w:tcPr>
            <w:tcW w:w="2061" w:type="dxa"/>
            <w:shd w:val="clear" w:color="auto" w:fill="auto"/>
          </w:tcPr>
          <w:p w14:paraId="3A3E9EE7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F62CAF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C10AD9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6E111A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36E7D80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4F6F52" w:rsidRPr="004F6F52" w14:paraId="47645113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6562017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119E96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A1CB09E" w14:textId="41F2E5D7" w:rsidR="004F6F52" w:rsidRPr="0077376F" w:rsidRDefault="0077376F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СвБИв-211рсоб</w:t>
            </w:r>
          </w:p>
        </w:tc>
        <w:tc>
          <w:tcPr>
            <w:tcW w:w="283" w:type="dxa"/>
            <w:shd w:val="clear" w:color="auto" w:fill="auto"/>
          </w:tcPr>
          <w:p w14:paraId="39B09C2E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F6F52" w:rsidRPr="004F6F52" w14:paraId="32DDB33E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E8720DD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104ABC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3B3DF37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2B2DD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321BB3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35D9B7C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F6F52" w:rsidRPr="004F6F52" w14:paraId="43898503" w14:textId="77777777" w:rsidTr="00926274">
        <w:tc>
          <w:tcPr>
            <w:tcW w:w="2268" w:type="dxa"/>
            <w:shd w:val="clear" w:color="auto" w:fill="auto"/>
          </w:tcPr>
          <w:p w14:paraId="1922CED3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76521E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DD2B665" w14:textId="6D8C62D5" w:rsidR="004F6F52" w:rsidRPr="004F6F52" w:rsidRDefault="0077376F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7AC16D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6FF5CB6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4F6F52" w:rsidRPr="004F6F52" w14:paraId="7F2A37DC" w14:textId="77777777" w:rsidTr="00926274">
        <w:tc>
          <w:tcPr>
            <w:tcW w:w="2268" w:type="dxa"/>
            <w:shd w:val="clear" w:color="auto" w:fill="auto"/>
          </w:tcPr>
          <w:p w14:paraId="0DC0A653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2B976A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0099680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ADF57F5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53E395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1ADE5CA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7553B64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B1AA107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7A03C6B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093ABB87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2D38D7AD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8B6D313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8CC67D5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4B80774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8A472D9" w14:textId="77777777" w:rsidR="006D10F4" w:rsidRDefault="006D10F4" w:rsidP="004F6F52">
      <w:pPr>
        <w:spacing w:after="0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5302EC5E" w14:textId="10F9BADE" w:rsid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6F52">
        <w:rPr>
          <w:rFonts w:ascii="Times New Roman" w:eastAsia="Calibri" w:hAnsi="Times New Roman" w:cs="Times New Roman"/>
          <w:color w:val="000000"/>
          <w:sz w:val="16"/>
          <w:szCs w:val="16"/>
        </w:rPr>
        <w:br/>
      </w:r>
      <w:r w:rsidRPr="004F6F5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2024 г.</w:t>
      </w:r>
    </w:p>
    <w:p w14:paraId="01717654" w14:textId="77777777" w:rsidR="00544A74" w:rsidRPr="00544A74" w:rsidRDefault="00544A74" w:rsidP="00544A74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44A7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Задание 1. Ментальная карта процесса управления проектом разработки архитектуры предприятия (ISO 15288:2005)</w:t>
      </w:r>
    </w:p>
    <w:p w14:paraId="219D6D48" w14:textId="77777777" w:rsidR="00544A74" w:rsidRPr="00544A74" w:rsidRDefault="00544A74" w:rsidP="00544A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4A74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"Управление проектом разрабо</w:t>
      </w:r>
      <w:bookmarkStart w:id="3" w:name="_GoBack"/>
      <w:bookmarkEnd w:id="3"/>
      <w:r w:rsidRPr="00544A74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тки архитектуры предприятия ООО 'СБД'"</w:t>
      </w:r>
    </w:p>
    <w:p w14:paraId="578284CE" w14:textId="23758381" w:rsidR="00544A74" w:rsidRDefault="00544A74" w:rsidP="004F6F52">
      <w:pPr>
        <w:spacing w:after="0"/>
        <w:jc w:val="center"/>
        <w:rPr>
          <w:rFonts w:ascii="Times New Roman" w:hAnsi="Times New Roman" w:cs="Times New Roman"/>
        </w:rPr>
      </w:pPr>
      <w:r w:rsidRPr="00544A74">
        <w:rPr>
          <w:rFonts w:ascii="Times New Roman" w:hAnsi="Times New Roman" w:cs="Times New Roman"/>
        </w:rPr>
        <w:drawing>
          <wp:inline distT="0" distB="0" distL="0" distR="0" wp14:anchorId="60FC3537" wp14:editId="20F41474">
            <wp:extent cx="6815470" cy="8469224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5885" cy="84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6E50" w14:textId="36408C5A" w:rsidR="00544A74" w:rsidRDefault="00544A74" w:rsidP="004F6F52">
      <w:pPr>
        <w:spacing w:after="0"/>
        <w:jc w:val="center"/>
        <w:rPr>
          <w:rFonts w:ascii="Times New Roman" w:hAnsi="Times New Roman" w:cs="Times New Roman"/>
        </w:rPr>
      </w:pPr>
    </w:p>
    <w:p w14:paraId="4355F7CE" w14:textId="77777777" w:rsidR="00544A74" w:rsidRDefault="00544A74" w:rsidP="00544A74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a"/>
          <w:rFonts w:ascii="Segoe UI" w:hAnsi="Segoe UI" w:cs="Segoe UI"/>
          <w:b/>
          <w:bCs/>
          <w:color w:val="404040"/>
        </w:rPr>
        <w:lastRenderedPageBreak/>
        <w:t>Задание 2. Документация по архитектуре предприятия (ISO 15704:2000)</w:t>
      </w:r>
    </w:p>
    <w:p w14:paraId="5410654A" w14:textId="77777777" w:rsidR="00544A74" w:rsidRDefault="00544A74" w:rsidP="00544A74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a"/>
          <w:rFonts w:ascii="Segoe UI" w:hAnsi="Segoe UI" w:cs="Segoe UI"/>
          <w:b/>
          <w:bCs/>
          <w:color w:val="404040"/>
        </w:rPr>
        <w:t>1. Введение</w:t>
      </w:r>
    </w:p>
    <w:p w14:paraId="140A9E5A" w14:textId="77777777" w:rsidR="00544A74" w:rsidRDefault="00544A74" w:rsidP="00544A74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Цель документа:</w:t>
      </w:r>
      <w:r>
        <w:rPr>
          <w:rFonts w:ascii="Segoe UI" w:hAnsi="Segoe UI" w:cs="Segoe UI"/>
          <w:color w:val="404040"/>
        </w:rPr>
        <w:t> Описание архитектуры ООО "СБД" для обеспечения управления жизненным циклом строительных проектов.</w:t>
      </w:r>
    </w:p>
    <w:p w14:paraId="7669ADB2" w14:textId="77777777" w:rsidR="00544A74" w:rsidRPr="00544A74" w:rsidRDefault="00544A74" w:rsidP="00544A74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>
        <w:rPr>
          <w:rStyle w:val="aa"/>
          <w:rFonts w:ascii="Segoe UI" w:hAnsi="Segoe UI" w:cs="Segoe UI"/>
          <w:color w:val="404040"/>
        </w:rPr>
        <w:t>Стандарты</w:t>
      </w:r>
      <w:r w:rsidRPr="00544A74">
        <w:rPr>
          <w:rStyle w:val="aa"/>
          <w:rFonts w:ascii="Segoe UI" w:hAnsi="Segoe UI" w:cs="Segoe UI"/>
          <w:color w:val="404040"/>
          <w:lang w:val="en-US"/>
        </w:rPr>
        <w:t>:</w:t>
      </w:r>
      <w:r w:rsidRPr="00544A74">
        <w:rPr>
          <w:rFonts w:ascii="Segoe UI" w:hAnsi="Segoe UI" w:cs="Segoe UI"/>
          <w:color w:val="404040"/>
          <w:lang w:val="en-US"/>
        </w:rPr>
        <w:t> ISO 15704:2000, ISO 15288:2005, ISO 19650 (BIM).</w:t>
      </w:r>
    </w:p>
    <w:p w14:paraId="4F397F0C" w14:textId="77777777" w:rsidR="00544A74" w:rsidRDefault="00544A74" w:rsidP="00544A74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a"/>
          <w:rFonts w:ascii="Segoe UI" w:hAnsi="Segoe UI" w:cs="Segoe UI"/>
          <w:b/>
          <w:bCs/>
          <w:color w:val="404040"/>
        </w:rPr>
        <w:t>2. Бизнес-архитектура</w:t>
      </w:r>
    </w:p>
    <w:p w14:paraId="6BCBD316" w14:textId="77777777" w:rsidR="00544A74" w:rsidRDefault="00544A74" w:rsidP="00544A74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Миссия:</w:t>
      </w:r>
      <w:r>
        <w:rPr>
          <w:rFonts w:ascii="Segoe UI" w:hAnsi="Segoe UI" w:cs="Segoe UI"/>
          <w:color w:val="404040"/>
        </w:rPr>
        <w:t> Создание инновационной строительной экосистемы для цифровой экономики.</w:t>
      </w:r>
    </w:p>
    <w:p w14:paraId="056DEA22" w14:textId="77777777" w:rsidR="00544A74" w:rsidRDefault="00544A74" w:rsidP="00544A74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Бизнес-процессы:</w:t>
      </w:r>
    </w:p>
    <w:p w14:paraId="64BBC6A2" w14:textId="77777777" w:rsidR="00544A74" w:rsidRDefault="00544A74" w:rsidP="00544A74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Технический заказчик (управление проектами).</w:t>
      </w:r>
    </w:p>
    <w:p w14:paraId="12C01C1B" w14:textId="77777777" w:rsidR="00544A74" w:rsidRDefault="00544A74" w:rsidP="00544A74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Полный цикл </w:t>
      </w:r>
      <w:proofErr w:type="spellStart"/>
      <w:r>
        <w:rPr>
          <w:rFonts w:ascii="Segoe UI" w:hAnsi="Segoe UI" w:cs="Segoe UI"/>
          <w:color w:val="404040"/>
        </w:rPr>
        <w:t>девелопмента</w:t>
      </w:r>
      <w:proofErr w:type="spellEnd"/>
      <w:r>
        <w:rPr>
          <w:rFonts w:ascii="Segoe UI" w:hAnsi="Segoe UI" w:cs="Segoe UI"/>
          <w:color w:val="404040"/>
        </w:rPr>
        <w:t xml:space="preserve"> (от проектирования до эксплуатации).</w:t>
      </w:r>
    </w:p>
    <w:p w14:paraId="6F02F6D2" w14:textId="77777777" w:rsidR="00544A74" w:rsidRDefault="00544A74" w:rsidP="00544A74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Клиенты:</w:t>
      </w:r>
      <w:r>
        <w:rPr>
          <w:rFonts w:ascii="Segoe UI" w:hAnsi="Segoe UI" w:cs="Segoe UI"/>
          <w:color w:val="404040"/>
        </w:rPr>
        <w:t> B2G (госзаказы), B2B (Сбербанк, технопарки).</w:t>
      </w:r>
    </w:p>
    <w:p w14:paraId="5FC3CD46" w14:textId="77777777" w:rsidR="00544A74" w:rsidRDefault="00544A74" w:rsidP="00544A74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a"/>
          <w:rFonts w:ascii="Segoe UI" w:hAnsi="Segoe UI" w:cs="Segoe UI"/>
          <w:b/>
          <w:bCs/>
          <w:color w:val="404040"/>
        </w:rPr>
        <w:t>3. Организационная архитектура</w:t>
      </w:r>
    </w:p>
    <w:p w14:paraId="75A6E159" w14:textId="77777777" w:rsidR="00544A74" w:rsidRDefault="00544A74" w:rsidP="00544A74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Структура:</w:t>
      </w:r>
    </w:p>
    <w:p w14:paraId="1E201B41" w14:textId="77777777" w:rsidR="00544A74" w:rsidRDefault="00544A74" w:rsidP="00544A74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Генеральный директор → 6 департаментов (Технический, Строительный, Финансовый и др.).</w:t>
      </w:r>
    </w:p>
    <w:p w14:paraId="50C25345" w14:textId="77777777" w:rsidR="00544A74" w:rsidRDefault="00544A74" w:rsidP="00544A74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Роли:</w:t>
      </w:r>
      <w:r>
        <w:rPr>
          <w:rFonts w:ascii="Segoe UI" w:hAnsi="Segoe UI" w:cs="Segoe UI"/>
          <w:color w:val="404040"/>
        </w:rPr>
        <w:t> BIM-менеджеры, инженеры, ИТ-специалисты.</w:t>
      </w:r>
    </w:p>
    <w:p w14:paraId="4A0162EB" w14:textId="77777777" w:rsidR="00544A74" w:rsidRDefault="00544A74" w:rsidP="00544A74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a"/>
          <w:rFonts w:ascii="Segoe UI" w:hAnsi="Segoe UI" w:cs="Segoe UI"/>
          <w:b/>
          <w:bCs/>
          <w:color w:val="404040"/>
        </w:rPr>
        <w:t>4. Информационная архитектура</w:t>
      </w:r>
    </w:p>
    <w:p w14:paraId="323CBDF1" w14:textId="77777777" w:rsidR="00544A74" w:rsidRDefault="00544A74" w:rsidP="00544A74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ПО: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Autodesk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Revit</w:t>
      </w:r>
      <w:proofErr w:type="spellEnd"/>
      <w:r>
        <w:rPr>
          <w:rFonts w:ascii="Segoe UI" w:hAnsi="Segoe UI" w:cs="Segoe UI"/>
          <w:color w:val="404040"/>
        </w:rPr>
        <w:t>, 1</w:t>
      </w:r>
      <w:proofErr w:type="gramStart"/>
      <w:r>
        <w:rPr>
          <w:rFonts w:ascii="Segoe UI" w:hAnsi="Segoe UI" w:cs="Segoe UI"/>
          <w:color w:val="404040"/>
        </w:rPr>
        <w:t>С:Строительство</w:t>
      </w:r>
      <w:proofErr w:type="gramEnd"/>
      <w:r>
        <w:rPr>
          <w:rFonts w:ascii="Segoe UI" w:hAnsi="Segoe UI" w:cs="Segoe UI"/>
          <w:color w:val="404040"/>
        </w:rPr>
        <w:t>, SAP ERP.</w:t>
      </w:r>
    </w:p>
    <w:p w14:paraId="5F4FA7F5" w14:textId="77777777" w:rsidR="00544A74" w:rsidRDefault="00544A74" w:rsidP="00544A74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Данные:</w:t>
      </w:r>
    </w:p>
    <w:p w14:paraId="0DEB40F1" w14:textId="77777777" w:rsidR="00544A74" w:rsidRDefault="00544A74" w:rsidP="00544A74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BIM-модели объектов.</w:t>
      </w:r>
    </w:p>
    <w:p w14:paraId="15271659" w14:textId="77777777" w:rsidR="00544A74" w:rsidRDefault="00544A74" w:rsidP="00544A74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Финансовая отчетность (SAP).</w:t>
      </w:r>
    </w:p>
    <w:p w14:paraId="17912209" w14:textId="77777777" w:rsidR="00544A74" w:rsidRDefault="00544A74" w:rsidP="00544A74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a"/>
          <w:rFonts w:ascii="Segoe UI" w:hAnsi="Segoe UI" w:cs="Segoe UI"/>
          <w:b/>
          <w:bCs/>
          <w:color w:val="404040"/>
        </w:rPr>
        <w:t>5. Технологическая архитектура</w:t>
      </w:r>
    </w:p>
    <w:p w14:paraId="35D3749C" w14:textId="77777777" w:rsidR="00544A74" w:rsidRDefault="00544A74" w:rsidP="00544A74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Инфраструктура:</w:t>
      </w:r>
    </w:p>
    <w:p w14:paraId="0C2D4723" w14:textId="77777777" w:rsidR="00544A74" w:rsidRPr="00544A74" w:rsidRDefault="00544A74" w:rsidP="00544A74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ЦОД</w:t>
      </w:r>
      <w:r w:rsidRPr="00544A74">
        <w:rPr>
          <w:rFonts w:ascii="Segoe UI" w:hAnsi="Segoe UI" w:cs="Segoe UI"/>
          <w:color w:val="404040"/>
          <w:lang w:val="en-US"/>
        </w:rPr>
        <w:t xml:space="preserve"> Tier III, SD-WAN, VPN.</w:t>
      </w:r>
    </w:p>
    <w:p w14:paraId="400EC19D" w14:textId="77777777" w:rsidR="00544A74" w:rsidRDefault="00544A74" w:rsidP="00544A74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Безопасность: SIEM (IBM </w:t>
      </w:r>
      <w:proofErr w:type="spellStart"/>
      <w:r>
        <w:rPr>
          <w:rFonts w:ascii="Segoe UI" w:hAnsi="Segoe UI" w:cs="Segoe UI"/>
          <w:color w:val="404040"/>
        </w:rPr>
        <w:t>QRadar</w:t>
      </w:r>
      <w:proofErr w:type="spellEnd"/>
      <w:r>
        <w:rPr>
          <w:rFonts w:ascii="Segoe UI" w:hAnsi="Segoe UI" w:cs="Segoe UI"/>
          <w:color w:val="404040"/>
        </w:rPr>
        <w:t>), биометрический контроль.</w:t>
      </w:r>
    </w:p>
    <w:p w14:paraId="11266AD8" w14:textId="77777777" w:rsidR="00544A74" w:rsidRPr="00544A74" w:rsidRDefault="00544A74" w:rsidP="00544A74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>
        <w:rPr>
          <w:rStyle w:val="aa"/>
          <w:rFonts w:ascii="Segoe UI" w:hAnsi="Segoe UI" w:cs="Segoe UI"/>
          <w:color w:val="404040"/>
        </w:rPr>
        <w:t>Интеграция</w:t>
      </w:r>
      <w:r w:rsidRPr="00544A74">
        <w:rPr>
          <w:rStyle w:val="aa"/>
          <w:rFonts w:ascii="Segoe UI" w:hAnsi="Segoe UI" w:cs="Segoe UI"/>
          <w:color w:val="404040"/>
          <w:lang w:val="en-US"/>
        </w:rPr>
        <w:t>:</w:t>
      </w:r>
      <w:r w:rsidRPr="00544A74">
        <w:rPr>
          <w:rFonts w:ascii="Segoe UI" w:hAnsi="Segoe UI" w:cs="Segoe UI"/>
          <w:color w:val="404040"/>
          <w:lang w:val="en-US"/>
        </w:rPr>
        <w:t xml:space="preserve"> API </w:t>
      </w:r>
      <w:r>
        <w:rPr>
          <w:rFonts w:ascii="Segoe UI" w:hAnsi="Segoe UI" w:cs="Segoe UI"/>
          <w:color w:val="404040"/>
        </w:rPr>
        <w:t>с</w:t>
      </w:r>
      <w:r w:rsidRPr="00544A74">
        <w:rPr>
          <w:rFonts w:ascii="Segoe UI" w:hAnsi="Segoe UI" w:cs="Segoe UI"/>
          <w:color w:val="404040"/>
          <w:lang w:val="en-US"/>
        </w:rPr>
        <w:t xml:space="preserve"> Huawei, Schneider Electric.</w:t>
      </w:r>
    </w:p>
    <w:p w14:paraId="09DDACE6" w14:textId="77777777" w:rsidR="00544A74" w:rsidRDefault="00544A74" w:rsidP="00544A74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a"/>
          <w:rFonts w:ascii="Segoe UI" w:hAnsi="Segoe UI" w:cs="Segoe UI"/>
          <w:b/>
          <w:bCs/>
          <w:color w:val="404040"/>
        </w:rPr>
        <w:t>6. Требования к системе</w:t>
      </w:r>
    </w:p>
    <w:p w14:paraId="183EB186" w14:textId="77777777" w:rsidR="00544A74" w:rsidRDefault="00544A74" w:rsidP="00544A74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Функциональные:</w:t>
      </w:r>
    </w:p>
    <w:p w14:paraId="382D1D79" w14:textId="77777777" w:rsidR="00544A74" w:rsidRDefault="00544A74" w:rsidP="00544A74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Поддержка BIM-проектирования.</w:t>
      </w:r>
    </w:p>
    <w:p w14:paraId="35D082D9" w14:textId="77777777" w:rsidR="00544A74" w:rsidRDefault="00544A74" w:rsidP="00544A74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Автоматизация документооборота (80%).</w:t>
      </w:r>
    </w:p>
    <w:p w14:paraId="1B389B25" w14:textId="77777777" w:rsidR="00544A74" w:rsidRDefault="00544A74" w:rsidP="00544A74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Нефункциональные:</w:t>
      </w:r>
    </w:p>
    <w:p w14:paraId="65A4ABE3" w14:textId="77777777" w:rsidR="00544A74" w:rsidRDefault="00544A74" w:rsidP="00544A74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Соответствие ISO 19650.</w:t>
      </w:r>
    </w:p>
    <w:p w14:paraId="79630E4F" w14:textId="77777777" w:rsidR="00544A74" w:rsidRDefault="00544A74" w:rsidP="00544A74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Защита данных (DLP, шифрование).</w:t>
      </w:r>
    </w:p>
    <w:p w14:paraId="6828EDA6" w14:textId="77777777" w:rsidR="00544A74" w:rsidRDefault="00544A74" w:rsidP="00544A74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a"/>
          <w:rFonts w:ascii="Segoe UI" w:hAnsi="Segoe UI" w:cs="Segoe UI"/>
          <w:b/>
          <w:bCs/>
          <w:color w:val="404040"/>
        </w:rPr>
        <w:t>7. Заключение</w:t>
      </w:r>
    </w:p>
    <w:p w14:paraId="0531EA60" w14:textId="77777777" w:rsidR="00544A74" w:rsidRDefault="00544A74" w:rsidP="00544A74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t>Перспективы:</w:t>
      </w:r>
    </w:p>
    <w:p w14:paraId="66F91C05" w14:textId="77777777" w:rsidR="00544A74" w:rsidRDefault="00544A74" w:rsidP="00544A74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Внедрение AI для управления инфраструктурой.</w:t>
      </w:r>
    </w:p>
    <w:p w14:paraId="7DB4E007" w14:textId="77777777" w:rsidR="00544A74" w:rsidRDefault="00544A74" w:rsidP="00544A74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Разработка </w:t>
      </w:r>
      <w:proofErr w:type="spellStart"/>
      <w:r>
        <w:rPr>
          <w:rFonts w:ascii="Segoe UI" w:hAnsi="Segoe UI" w:cs="Segoe UI"/>
          <w:color w:val="404040"/>
        </w:rPr>
        <w:t>SaaS</w:t>
      </w:r>
      <w:proofErr w:type="spellEnd"/>
      <w:r>
        <w:rPr>
          <w:rFonts w:ascii="Segoe UI" w:hAnsi="Segoe UI" w:cs="Segoe UI"/>
          <w:color w:val="404040"/>
        </w:rPr>
        <w:t>-платформы.</w:t>
      </w:r>
    </w:p>
    <w:bookmarkEnd w:id="0"/>
    <w:p w14:paraId="65552DD0" w14:textId="77777777" w:rsidR="00544A74" w:rsidRPr="004F6F52" w:rsidRDefault="00544A74" w:rsidP="004F6F52">
      <w:pPr>
        <w:spacing w:after="0"/>
        <w:jc w:val="center"/>
        <w:rPr>
          <w:rFonts w:ascii="Times New Roman" w:hAnsi="Times New Roman" w:cs="Times New Roman"/>
        </w:rPr>
      </w:pPr>
    </w:p>
    <w:sectPr w:rsidR="00544A74" w:rsidRPr="004F6F52" w:rsidSect="00A31995">
      <w:pgSz w:w="11906" w:h="16838"/>
      <w:pgMar w:top="851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6522"/>
    <w:multiLevelType w:val="multilevel"/>
    <w:tmpl w:val="4C84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68A5"/>
    <w:multiLevelType w:val="multilevel"/>
    <w:tmpl w:val="923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F3132"/>
    <w:multiLevelType w:val="hybridMultilevel"/>
    <w:tmpl w:val="309C4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449EA"/>
    <w:multiLevelType w:val="hybridMultilevel"/>
    <w:tmpl w:val="C3E00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42565"/>
    <w:multiLevelType w:val="multilevel"/>
    <w:tmpl w:val="79BE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95EEB"/>
    <w:multiLevelType w:val="multilevel"/>
    <w:tmpl w:val="5794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12C82"/>
    <w:multiLevelType w:val="multilevel"/>
    <w:tmpl w:val="625C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A5E9C"/>
    <w:multiLevelType w:val="multilevel"/>
    <w:tmpl w:val="827E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8187F"/>
    <w:multiLevelType w:val="multilevel"/>
    <w:tmpl w:val="0EA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E468B"/>
    <w:multiLevelType w:val="multilevel"/>
    <w:tmpl w:val="FA4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9591F"/>
    <w:multiLevelType w:val="multilevel"/>
    <w:tmpl w:val="8F8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946EB"/>
    <w:multiLevelType w:val="hybridMultilevel"/>
    <w:tmpl w:val="87B6CE3A"/>
    <w:lvl w:ilvl="0" w:tplc="372C189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2E9A02ED"/>
    <w:multiLevelType w:val="hybridMultilevel"/>
    <w:tmpl w:val="2E083590"/>
    <w:lvl w:ilvl="0" w:tplc="8976D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E82523"/>
    <w:multiLevelType w:val="multilevel"/>
    <w:tmpl w:val="E32C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B6047"/>
    <w:multiLevelType w:val="multilevel"/>
    <w:tmpl w:val="A7EA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7A38BE"/>
    <w:multiLevelType w:val="multilevel"/>
    <w:tmpl w:val="452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E6050"/>
    <w:multiLevelType w:val="multilevel"/>
    <w:tmpl w:val="6562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8100DB"/>
    <w:multiLevelType w:val="hybridMultilevel"/>
    <w:tmpl w:val="EF5A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0637F"/>
    <w:multiLevelType w:val="multilevel"/>
    <w:tmpl w:val="A85A0B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38D28BE"/>
    <w:multiLevelType w:val="hybridMultilevel"/>
    <w:tmpl w:val="6CE61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E34A3"/>
    <w:multiLevelType w:val="hybridMultilevel"/>
    <w:tmpl w:val="331A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10D6D"/>
    <w:multiLevelType w:val="multilevel"/>
    <w:tmpl w:val="7768565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965608"/>
    <w:multiLevelType w:val="hybridMultilevel"/>
    <w:tmpl w:val="F586B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33054"/>
    <w:multiLevelType w:val="hybridMultilevel"/>
    <w:tmpl w:val="AAAE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B79A2"/>
    <w:multiLevelType w:val="multilevel"/>
    <w:tmpl w:val="0D4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677A1"/>
    <w:multiLevelType w:val="hybridMultilevel"/>
    <w:tmpl w:val="6632E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05F9C"/>
    <w:multiLevelType w:val="multilevel"/>
    <w:tmpl w:val="7A2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93A26"/>
    <w:multiLevelType w:val="multilevel"/>
    <w:tmpl w:val="F26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577C8"/>
    <w:multiLevelType w:val="multilevel"/>
    <w:tmpl w:val="3010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F032D5"/>
    <w:multiLevelType w:val="hybridMultilevel"/>
    <w:tmpl w:val="C052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F7677"/>
    <w:multiLevelType w:val="multilevel"/>
    <w:tmpl w:val="1C1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06CE6"/>
    <w:multiLevelType w:val="multilevel"/>
    <w:tmpl w:val="269A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42129F"/>
    <w:multiLevelType w:val="multilevel"/>
    <w:tmpl w:val="44F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C92D7E"/>
    <w:multiLevelType w:val="multilevel"/>
    <w:tmpl w:val="F2D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C3D90"/>
    <w:multiLevelType w:val="hybridMultilevel"/>
    <w:tmpl w:val="30B4E290"/>
    <w:lvl w:ilvl="0" w:tplc="7F8466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6E260C"/>
    <w:multiLevelType w:val="hybridMultilevel"/>
    <w:tmpl w:val="88C2F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67335"/>
    <w:multiLevelType w:val="multilevel"/>
    <w:tmpl w:val="0F0E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D62137"/>
    <w:multiLevelType w:val="hybridMultilevel"/>
    <w:tmpl w:val="C31C7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82AEB"/>
    <w:multiLevelType w:val="multilevel"/>
    <w:tmpl w:val="7768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32"/>
  </w:num>
  <w:num w:numId="4">
    <w:abstractNumId w:val="10"/>
  </w:num>
  <w:num w:numId="5">
    <w:abstractNumId w:val="11"/>
  </w:num>
  <w:num w:numId="6">
    <w:abstractNumId w:val="1"/>
  </w:num>
  <w:num w:numId="7">
    <w:abstractNumId w:val="27"/>
  </w:num>
  <w:num w:numId="8">
    <w:abstractNumId w:val="28"/>
  </w:num>
  <w:num w:numId="9">
    <w:abstractNumId w:val="31"/>
  </w:num>
  <w:num w:numId="10">
    <w:abstractNumId w:val="9"/>
  </w:num>
  <w:num w:numId="11">
    <w:abstractNumId w:val="33"/>
  </w:num>
  <w:num w:numId="12">
    <w:abstractNumId w:val="8"/>
  </w:num>
  <w:num w:numId="13">
    <w:abstractNumId w:val="6"/>
  </w:num>
  <w:num w:numId="14">
    <w:abstractNumId w:val="7"/>
  </w:num>
  <w:num w:numId="15">
    <w:abstractNumId w:val="16"/>
  </w:num>
  <w:num w:numId="16">
    <w:abstractNumId w:val="14"/>
  </w:num>
  <w:num w:numId="17">
    <w:abstractNumId w:val="36"/>
  </w:num>
  <w:num w:numId="18">
    <w:abstractNumId w:val="38"/>
  </w:num>
  <w:num w:numId="19">
    <w:abstractNumId w:val="34"/>
  </w:num>
  <w:num w:numId="20">
    <w:abstractNumId w:val="22"/>
  </w:num>
  <w:num w:numId="21">
    <w:abstractNumId w:val="21"/>
  </w:num>
  <w:num w:numId="22">
    <w:abstractNumId w:val="18"/>
  </w:num>
  <w:num w:numId="23">
    <w:abstractNumId w:val="20"/>
  </w:num>
  <w:num w:numId="24">
    <w:abstractNumId w:val="19"/>
  </w:num>
  <w:num w:numId="25">
    <w:abstractNumId w:val="3"/>
  </w:num>
  <w:num w:numId="26">
    <w:abstractNumId w:val="23"/>
  </w:num>
  <w:num w:numId="27">
    <w:abstractNumId w:val="17"/>
  </w:num>
  <w:num w:numId="28">
    <w:abstractNumId w:val="35"/>
  </w:num>
  <w:num w:numId="29">
    <w:abstractNumId w:val="2"/>
  </w:num>
  <w:num w:numId="30">
    <w:abstractNumId w:val="25"/>
  </w:num>
  <w:num w:numId="31">
    <w:abstractNumId w:val="37"/>
  </w:num>
  <w:num w:numId="32">
    <w:abstractNumId w:val="29"/>
  </w:num>
  <w:num w:numId="33">
    <w:abstractNumId w:val="15"/>
  </w:num>
  <w:num w:numId="34">
    <w:abstractNumId w:val="13"/>
  </w:num>
  <w:num w:numId="35">
    <w:abstractNumId w:val="0"/>
  </w:num>
  <w:num w:numId="36">
    <w:abstractNumId w:val="30"/>
  </w:num>
  <w:num w:numId="37">
    <w:abstractNumId w:val="24"/>
  </w:num>
  <w:num w:numId="38">
    <w:abstractNumId w:val="4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61"/>
    <w:rsid w:val="000156A7"/>
    <w:rsid w:val="00053A11"/>
    <w:rsid w:val="00066561"/>
    <w:rsid w:val="000E2EC8"/>
    <w:rsid w:val="001A2521"/>
    <w:rsid w:val="001B20C2"/>
    <w:rsid w:val="00260E81"/>
    <w:rsid w:val="003609EF"/>
    <w:rsid w:val="003F56CB"/>
    <w:rsid w:val="004A6FCF"/>
    <w:rsid w:val="004F6F52"/>
    <w:rsid w:val="005323F3"/>
    <w:rsid w:val="00544A74"/>
    <w:rsid w:val="00585DBE"/>
    <w:rsid w:val="0066546B"/>
    <w:rsid w:val="0067328D"/>
    <w:rsid w:val="006958CA"/>
    <w:rsid w:val="006D10F4"/>
    <w:rsid w:val="0077376F"/>
    <w:rsid w:val="007D2F56"/>
    <w:rsid w:val="007E3EFF"/>
    <w:rsid w:val="0086554D"/>
    <w:rsid w:val="0090651A"/>
    <w:rsid w:val="009F1570"/>
    <w:rsid w:val="00AD6259"/>
    <w:rsid w:val="00B00E52"/>
    <w:rsid w:val="00B3412B"/>
    <w:rsid w:val="00B941E7"/>
    <w:rsid w:val="00C20485"/>
    <w:rsid w:val="00CC0707"/>
    <w:rsid w:val="00D421C4"/>
    <w:rsid w:val="00E22D90"/>
    <w:rsid w:val="00F31364"/>
    <w:rsid w:val="00FD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1AA5"/>
  <w15:chartTrackingRefBased/>
  <w15:docId w15:val="{4F4420C9-B126-42EF-9331-C336A435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570"/>
  </w:style>
  <w:style w:type="paragraph" w:styleId="3">
    <w:name w:val="heading 3"/>
    <w:basedOn w:val="a"/>
    <w:link w:val="30"/>
    <w:uiPriority w:val="9"/>
    <w:qFormat/>
    <w:rsid w:val="00544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44A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F15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F1570"/>
    <w:pPr>
      <w:widowControl w:val="0"/>
      <w:autoSpaceDE w:val="0"/>
      <w:autoSpaceDN w:val="0"/>
      <w:spacing w:after="0" w:line="240" w:lineRule="auto"/>
      <w:ind w:left="218"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F157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F157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9F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156A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156A7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156A7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77376F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F3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31364"/>
    <w:rPr>
      <w:b/>
      <w:bCs/>
    </w:rPr>
  </w:style>
  <w:style w:type="numbering" w:customStyle="1" w:styleId="1">
    <w:name w:val="Текущий список1"/>
    <w:uiPriority w:val="99"/>
    <w:rsid w:val="001B20C2"/>
    <w:pPr>
      <w:numPr>
        <w:numId w:val="21"/>
      </w:numPr>
    </w:pPr>
  </w:style>
  <w:style w:type="character" w:customStyle="1" w:styleId="30">
    <w:name w:val="Заголовок 3 Знак"/>
    <w:basedOn w:val="a0"/>
    <w:link w:val="3"/>
    <w:uiPriority w:val="9"/>
    <w:rsid w:val="00544A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44A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54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7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2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3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9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0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1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908F2-6EBB-4026-A138-0F422CFF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Ауд-Нагатинская-803 Преподаватель</dc:creator>
  <cp:keywords/>
  <dc:description/>
  <cp:lastModifiedBy>Ауд-Нагатинская-806 Студент</cp:lastModifiedBy>
  <cp:revision>2</cp:revision>
  <dcterms:created xsi:type="dcterms:W3CDTF">2025-04-21T17:42:00Z</dcterms:created>
  <dcterms:modified xsi:type="dcterms:W3CDTF">2025-04-21T17:42:00Z</dcterms:modified>
</cp:coreProperties>
</file>