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2BD5D113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</w:t>
      </w:r>
      <w:r w:rsidR="001F05D5">
        <w:rPr>
          <w:color w:val="000000"/>
          <w:spacing w:val="-5"/>
          <w:sz w:val="28"/>
          <w:szCs w:val="28"/>
        </w:rPr>
        <w:t>дкип-205прог</w:t>
      </w:r>
      <w:bookmarkStart w:id="0" w:name="_GoBack"/>
      <w:bookmarkEnd w:id="0"/>
      <w:r w:rsidR="00B36100" w:rsidRPr="00387B46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4C2468D0" w:rsidR="00B36100" w:rsidRPr="00387B46" w:rsidRDefault="001F05D5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1F05D5">
        <w:rPr>
          <w:color w:val="000000"/>
          <w:spacing w:val="-3"/>
          <w:sz w:val="28"/>
          <w:szCs w:val="28"/>
        </w:rPr>
        <w:t>ПП_Волков Никита Валерьевич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r>
              <w:rPr>
                <w:lang w:val="en-US"/>
              </w:rPr>
              <w:t>ru</w:t>
            </w:r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7777777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A8FD4" w14:textId="77777777" w:rsidR="00BA725B" w:rsidRDefault="00BA725B" w:rsidP="005C143E">
      <w:r>
        <w:separator/>
      </w:r>
    </w:p>
  </w:endnote>
  <w:endnote w:type="continuationSeparator" w:id="0">
    <w:p w14:paraId="325CB9EE" w14:textId="77777777" w:rsidR="00BA725B" w:rsidRDefault="00BA725B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FA32E" w14:textId="77777777" w:rsidR="00BA725B" w:rsidRDefault="00BA725B" w:rsidP="005C143E">
      <w:r>
        <w:separator/>
      </w:r>
    </w:p>
  </w:footnote>
  <w:footnote w:type="continuationSeparator" w:id="0">
    <w:p w14:paraId="0341E57D" w14:textId="77777777" w:rsidR="00BA725B" w:rsidRDefault="00BA725B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1F05D5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A725B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E763-FDF4-44D2-BD7E-18ED8494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30</cp:revision>
  <cp:lastPrinted>2017-01-27T17:36:00Z</cp:lastPrinted>
  <dcterms:created xsi:type="dcterms:W3CDTF">2022-05-20T07:05:00Z</dcterms:created>
  <dcterms:modified xsi:type="dcterms:W3CDTF">2025-06-26T21:14:00Z</dcterms:modified>
</cp:coreProperties>
</file>