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8E9BE8" w14:textId="31084FE9" w:rsidR="00C23CD0" w:rsidRDefault="00C23CD0">
      <w:pPr>
        <w:ind w:right="-850" w:hanging="1701"/>
      </w:pPr>
    </w:p>
    <w:p w14:paraId="35FFF5BD" w14:textId="77777777" w:rsidR="00C23CD0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C23CD0" w14:paraId="4AE5BDD9" w14:textId="77777777">
        <w:tc>
          <w:tcPr>
            <w:tcW w:w="3115" w:type="dxa"/>
            <w:shd w:val="clear" w:color="auto" w:fill="auto"/>
          </w:tcPr>
          <w:p w14:paraId="37832136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C9DEE6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CEF04F" w14:textId="77777777" w:rsidR="00C23CD0" w:rsidRDefault="005E62D4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И</w:t>
            </w:r>
            <w:r w:rsidR="000363D6">
              <w:rPr>
                <w:rFonts w:ascii="Times New Roman" w:hAnsi="Times New Roman"/>
                <w:color w:val="000000"/>
                <w:sz w:val="28"/>
                <w:szCs w:val="28"/>
              </w:rPr>
              <w:t>нформационных технологий</w:t>
            </w:r>
          </w:p>
        </w:tc>
      </w:tr>
      <w:tr w:rsidR="00C23CD0" w14:paraId="0CB2A185" w14:textId="77777777">
        <w:tc>
          <w:tcPr>
            <w:tcW w:w="3115" w:type="dxa"/>
            <w:shd w:val="clear" w:color="auto" w:fill="auto"/>
          </w:tcPr>
          <w:p w14:paraId="6AB0FBA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2B437D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6CF6069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C23CD0" w14:paraId="3407CED2" w14:textId="77777777">
        <w:tc>
          <w:tcPr>
            <w:tcW w:w="3115" w:type="dxa"/>
            <w:shd w:val="clear" w:color="auto" w:fill="auto"/>
          </w:tcPr>
          <w:p w14:paraId="3BEB2B15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47E08E35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BC6F55" w14:textId="77777777" w:rsidR="00C23CD0" w:rsidRDefault="000363D6">
            <w:pPr>
              <w:pStyle w:val="af8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C23CD0" w14:paraId="51452072" w14:textId="77777777">
        <w:tc>
          <w:tcPr>
            <w:tcW w:w="3115" w:type="dxa"/>
            <w:shd w:val="clear" w:color="auto" w:fill="auto"/>
          </w:tcPr>
          <w:p w14:paraId="2A9617F2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5B216798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B901367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C23CD0" w14:paraId="32E9BFB9" w14:textId="77777777">
        <w:tc>
          <w:tcPr>
            <w:tcW w:w="3115" w:type="dxa"/>
            <w:shd w:val="clear" w:color="auto" w:fill="auto"/>
          </w:tcPr>
          <w:p w14:paraId="63FAA0EF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20FCE3C4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0BAA21C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C23CD0" w14:paraId="1BA66698" w14:textId="77777777">
        <w:tc>
          <w:tcPr>
            <w:tcW w:w="3115" w:type="dxa"/>
            <w:shd w:val="clear" w:color="auto" w:fill="auto"/>
          </w:tcPr>
          <w:p w14:paraId="4C6CF4D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0AF9FE1B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395FA0C" w14:textId="77777777" w:rsidR="00C23CD0" w:rsidRDefault="000363D6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C23CD0" w14:paraId="7FD3419E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59BA8C97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B05F9C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D50CC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66894534" w14:textId="77777777" w:rsidR="00C23CD0" w:rsidRDefault="000363D6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3B30D101" w14:textId="3CCAFD03" w:rsidR="00C23CD0" w:rsidRPr="00373163" w:rsidRDefault="000363D6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373163">
        <w:rPr>
          <w:rFonts w:ascii="TimesNewRomanPS-BoldMT" w:hAnsi="TimesNewRomanPS-BoldMT"/>
          <w:b/>
          <w:bCs/>
          <w:sz w:val="28"/>
          <w:szCs w:val="28"/>
          <w:lang w:val="en-US"/>
        </w:rPr>
        <w:t>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851"/>
        <w:gridCol w:w="283"/>
        <w:gridCol w:w="6949"/>
      </w:tblGrid>
      <w:tr w:rsidR="00C23CD0" w14:paraId="15C923AF" w14:textId="77777777" w:rsidTr="00FF4977">
        <w:tc>
          <w:tcPr>
            <w:tcW w:w="1276" w:type="dxa"/>
            <w:gridSpan w:val="2"/>
            <w:shd w:val="clear" w:color="auto" w:fill="auto"/>
          </w:tcPr>
          <w:p w14:paraId="5ACEE98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851" w:type="dxa"/>
            <w:shd w:val="clear" w:color="auto" w:fill="auto"/>
          </w:tcPr>
          <w:p w14:paraId="4EE1DBE6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9BDEA0F" w14:textId="44CC71DF" w:rsidR="00C23CD0" w:rsidRDefault="00373163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 w:rsidRPr="00373163">
              <w:rPr>
                <w:rFonts w:ascii="TimesNewRomanPSMT" w:hAnsi="TimesNewRomanPSMT"/>
                <w:sz w:val="24"/>
                <w:szCs w:val="24"/>
              </w:rPr>
              <w:t>Использование операторов ветвления</w:t>
            </w:r>
          </w:p>
        </w:tc>
      </w:tr>
      <w:tr w:rsidR="00C23CD0" w14:paraId="381C9571" w14:textId="77777777" w:rsidTr="00FF4977">
        <w:tc>
          <w:tcPr>
            <w:tcW w:w="2127" w:type="dxa"/>
            <w:gridSpan w:val="3"/>
            <w:shd w:val="clear" w:color="auto" w:fill="auto"/>
          </w:tcPr>
          <w:p w14:paraId="606AA91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76E4EFBA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000000"/>
            </w:tcBorders>
            <w:shd w:val="clear" w:color="auto" w:fill="auto"/>
          </w:tcPr>
          <w:p w14:paraId="47CDAAC1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C23CD0" w14:paraId="6BE9E751" w14:textId="77777777" w:rsidTr="00FF4977">
        <w:tc>
          <w:tcPr>
            <w:tcW w:w="1134" w:type="dxa"/>
            <w:shd w:val="clear" w:color="auto" w:fill="auto"/>
          </w:tcPr>
          <w:p w14:paraId="3B9DD609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993" w:type="dxa"/>
            <w:gridSpan w:val="2"/>
            <w:shd w:val="clear" w:color="auto" w:fill="auto"/>
          </w:tcPr>
          <w:p w14:paraId="3128E3C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232" w:type="dxa"/>
            <w:gridSpan w:val="2"/>
            <w:shd w:val="clear" w:color="auto" w:fill="auto"/>
          </w:tcPr>
          <w:p w14:paraId="08B6E7DE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FF4977" w14:paraId="142CC18B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C0D0F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716DAB06" w14:textId="77777777" w:rsidR="00FF4977" w:rsidRDefault="00FF4977" w:rsidP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72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48C6C" w14:textId="77777777" w:rsidR="00FF4977" w:rsidRDefault="00FF4977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14:paraId="646BBC89" w14:textId="446663DB" w:rsidR="00FF4977" w:rsidRDefault="00373163" w:rsidP="00FF497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 w:rsidRPr="00373163">
              <w:rPr>
                <w:rFonts w:ascii="TimesNewRomanPSMT" w:hAnsi="TimesNewRomanPSMT"/>
                <w:color w:val="000000"/>
                <w:sz w:val="28"/>
                <w:szCs w:val="28"/>
              </w:rPr>
              <w:t>Разработка программных модулей</w:t>
            </w:r>
          </w:p>
        </w:tc>
      </w:tr>
      <w:tr w:rsidR="00C23CD0" w14:paraId="17479736" w14:textId="77777777" w:rsidTr="00FF49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gridSpan w:val="3"/>
            <w:tcBorders>
              <w:top w:val="nil"/>
              <w:left w:val="none" w:sz="4" w:space="0" w:color="000000"/>
              <w:bottom w:val="none" w:sz="4" w:space="0" w:color="000000"/>
              <w:right w:val="nil"/>
            </w:tcBorders>
            <w:shd w:val="clear" w:color="auto" w:fill="auto"/>
          </w:tcPr>
          <w:p w14:paraId="1409A8F2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1A30F46" w14:textId="77777777" w:rsidR="00C23CD0" w:rsidRDefault="00C23CD0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9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78DD594" w14:textId="77777777" w:rsidR="00C23CD0" w:rsidRDefault="000363D6" w:rsidP="00FF497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3080C39E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7785575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7366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</w:tblGrid>
      <w:tr w:rsidR="00FF4977" w14:paraId="4B30F5BE" w14:textId="77777777" w:rsidTr="00FF4977">
        <w:tc>
          <w:tcPr>
            <w:tcW w:w="2061" w:type="dxa"/>
            <w:shd w:val="clear" w:color="auto" w:fill="auto"/>
          </w:tcPr>
          <w:p w14:paraId="56DD456F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1BDA6A5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3AEA9F5" w14:textId="71139E16" w:rsidR="00FF4977" w:rsidRPr="00527E03" w:rsidRDefault="00527E03" w:rsidP="005E62D4">
            <w:pPr>
              <w:spacing w:after="0" w:line="240" w:lineRule="auto"/>
              <w:jc w:val="center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>Албул Елизар Максимович</w:t>
            </w:r>
          </w:p>
        </w:tc>
        <w:tc>
          <w:tcPr>
            <w:tcW w:w="283" w:type="dxa"/>
            <w:shd w:val="clear" w:color="auto" w:fill="auto"/>
          </w:tcPr>
          <w:p w14:paraId="3EBB07AE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6B556448" w14:textId="77777777" w:rsidTr="00FF4977">
        <w:tc>
          <w:tcPr>
            <w:tcW w:w="2061" w:type="dxa"/>
            <w:shd w:val="clear" w:color="auto" w:fill="auto"/>
          </w:tcPr>
          <w:p w14:paraId="42D227D8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30505583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4ED541D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6FC0A7FC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CF96B61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bookmarkEnd w:id="0"/>
      </w:tr>
      <w:tr w:rsidR="00FF4977" w14:paraId="0B47EE22" w14:textId="77777777" w:rsidTr="00FF4977">
        <w:tc>
          <w:tcPr>
            <w:tcW w:w="2061" w:type="dxa"/>
            <w:shd w:val="clear" w:color="auto" w:fill="auto"/>
          </w:tcPr>
          <w:p w14:paraId="45F52002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7D9BE5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27674893" w14:textId="0920A6A2" w:rsidR="00FF4977" w:rsidRDefault="00527E03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ДКИП-201прог</w:t>
            </w:r>
          </w:p>
        </w:tc>
        <w:tc>
          <w:tcPr>
            <w:tcW w:w="283" w:type="dxa"/>
            <w:shd w:val="clear" w:color="auto" w:fill="auto"/>
          </w:tcPr>
          <w:p w14:paraId="405801C0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FF4977" w14:paraId="1D093FDB" w14:textId="77777777" w:rsidTr="00FF4977">
        <w:tc>
          <w:tcPr>
            <w:tcW w:w="2061" w:type="dxa"/>
            <w:shd w:val="clear" w:color="auto" w:fill="auto"/>
          </w:tcPr>
          <w:p w14:paraId="6187377C" w14:textId="77777777" w:rsidR="00FF4977" w:rsidRDefault="00FF497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1B688589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13D7AB6B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53D7E8C2" w14:textId="77777777" w:rsidR="00FF4977" w:rsidRDefault="00FF497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06E3852F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7920A2" w14:textId="77777777" w:rsidR="00C23CD0" w:rsidRDefault="00C23CD0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C23CD0" w14:paraId="1F509070" w14:textId="77777777">
        <w:tc>
          <w:tcPr>
            <w:tcW w:w="2268" w:type="dxa"/>
            <w:shd w:val="clear" w:color="auto" w:fill="auto"/>
          </w:tcPr>
          <w:p w14:paraId="7EE5C868" w14:textId="77777777" w:rsidR="00C23CD0" w:rsidRDefault="000363D6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50462AA7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EDF1FA9" w14:textId="366514C6" w:rsidR="00C23CD0" w:rsidRDefault="00373163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373163">
              <w:rPr>
                <w:rFonts w:ascii="TimesNewRomanPS-BoldMT" w:hAnsi="TimesNewRomanPS-BoldMT"/>
                <w:color w:val="000000"/>
                <w:sz w:val="28"/>
                <w:szCs w:val="28"/>
              </w:rPr>
              <w:t>Сибирев Иван Валерьевич</w:t>
            </w:r>
          </w:p>
        </w:tc>
        <w:tc>
          <w:tcPr>
            <w:tcW w:w="283" w:type="dxa"/>
            <w:shd w:val="clear" w:color="auto" w:fill="auto"/>
          </w:tcPr>
          <w:p w14:paraId="40CE6BD0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4A0AE719" w14:textId="77777777" w:rsidR="00C23CD0" w:rsidRDefault="00C23CD0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C23CD0" w14:paraId="0A05042A" w14:textId="77777777">
        <w:tc>
          <w:tcPr>
            <w:tcW w:w="2268" w:type="dxa"/>
            <w:shd w:val="clear" w:color="auto" w:fill="auto"/>
          </w:tcPr>
          <w:p w14:paraId="70C1D0CE" w14:textId="77777777" w:rsidR="00C23CD0" w:rsidRDefault="00C23CD0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567470E9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4C1C8112" w14:textId="77777777" w:rsidR="00C23CD0" w:rsidRDefault="000363D6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C9074FD" w14:textId="77777777" w:rsidR="00C23CD0" w:rsidRDefault="00C23CD0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4CE50BDD" w14:textId="77777777" w:rsidR="00C23CD0" w:rsidRDefault="000363D6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7D7D81CA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4CEB171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1473F3D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057187F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094FCF02" w14:textId="77777777" w:rsidR="00FF4977" w:rsidRDefault="00FF497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2E92DF9" w14:textId="77777777" w:rsidR="00C23CD0" w:rsidRDefault="00C23CD0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7E74A8F9" w14:textId="3815E81E" w:rsidR="00C23CD0" w:rsidRDefault="000363D6" w:rsidP="00FF497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 w:rsidR="00FF4977">
        <w:rPr>
          <w:rFonts w:ascii="TimesNewRomanPS-BoldMT" w:hAnsi="TimesNewRomanPS-BoldMT"/>
          <w:b/>
          <w:bCs/>
          <w:color w:val="000000"/>
          <w:sz w:val="28"/>
          <w:szCs w:val="28"/>
        </w:rPr>
        <w:t>.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2025</w:t>
      </w:r>
    </w:p>
    <w:p w14:paraId="05A30B20" w14:textId="0FEEB9A6" w:rsidR="00F205A0" w:rsidRDefault="00373163" w:rsidP="00D30AC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3650B4BB" wp14:editId="513240DA">
            <wp:extent cx="4143953" cy="121937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7829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using System;</w:t>
      </w:r>
    </w:p>
    <w:p w14:paraId="2072A532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69384302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class Program</w:t>
      </w:r>
    </w:p>
    <w:p w14:paraId="2E6F8762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{</w:t>
      </w:r>
    </w:p>
    <w:p w14:paraId="07A98469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static void Main()</w:t>
      </w:r>
    </w:p>
    <w:p w14:paraId="0D49606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{</w:t>
      </w:r>
    </w:p>
    <w:p w14:paraId="530401FE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// Ввод значения α в радианах</w:t>
      </w:r>
    </w:p>
    <w:p w14:paraId="5BCD5E6A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Console.Write("Введите значение α (в радианах): ");</w:t>
      </w:r>
    </w:p>
    <w:p w14:paraId="70ABECFC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double alpha = Convert.ToDouble(Console.ReadLine());</w:t>
      </w:r>
    </w:p>
    <w:p w14:paraId="0EAF6FA5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7B5AB639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//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Вычисление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z1</w:t>
      </w:r>
    </w:p>
    <w:p w14:paraId="620DAC21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double z1 = CalculateZ1(alpha);</w:t>
      </w:r>
    </w:p>
    <w:p w14:paraId="41915EE8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Console.WriteLine($"z1 = {z1}");</w:t>
      </w:r>
    </w:p>
    <w:p w14:paraId="00F2B9DC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}</w:t>
      </w:r>
    </w:p>
    <w:p w14:paraId="7AD0DCA6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39ADC132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//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Метод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для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вычисления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z1</w:t>
      </w:r>
    </w:p>
    <w:p w14:paraId="59D967F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static double CalculateZ1(double alpha)</w:t>
      </w:r>
    </w:p>
    <w:p w14:paraId="04764F8B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{</w:t>
      </w:r>
    </w:p>
    <w:p w14:paraId="49D62EAF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lastRenderedPageBreak/>
        <w:t xml:space="preserve">        return Math.Cos(alpha) + Math.Sin(alpha) + Math.Cos(3 * alpha) + Math.Sin(3 * alpha);</w:t>
      </w:r>
    </w:p>
    <w:p w14:paraId="38C9C95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}</w:t>
      </w:r>
    </w:p>
    <w:p w14:paraId="5454CF99" w14:textId="4FC68936" w:rsidR="00373163" w:rsidRDefault="00373163" w:rsidP="00373163">
      <w:pPr>
        <w:pBdr>
          <w:bottom w:val="single" w:sz="6" w:space="1" w:color="auto"/>
        </w:pBd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>}</w:t>
      </w:r>
    </w:p>
    <w:p w14:paraId="3824FD9F" w14:textId="7E227C39" w:rsid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783BBD8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using System;</w:t>
      </w:r>
    </w:p>
    <w:p w14:paraId="26E2CF58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66391AA3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class Program</w:t>
      </w:r>
    </w:p>
    <w:p w14:paraId="37BFDDD8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{</w:t>
      </w:r>
    </w:p>
    <w:p w14:paraId="56AE8042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static void Main()</w:t>
      </w:r>
    </w:p>
    <w:p w14:paraId="7F7B472E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{</w:t>
      </w:r>
    </w:p>
    <w:p w14:paraId="37669C6F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// Ввод значения α в радианах</w:t>
      </w:r>
    </w:p>
    <w:p w14:paraId="768C1760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Console.Write("Введите значение α (в радианах): ");</w:t>
      </w:r>
    </w:p>
    <w:p w14:paraId="7769C1E5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double alpha = Convert.ToDouble(Console.ReadLine());</w:t>
      </w:r>
    </w:p>
    <w:p w14:paraId="2F40707E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562866D1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//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Вычисление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z2</w:t>
      </w:r>
    </w:p>
    <w:p w14:paraId="66FD3FFB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double z2 = CalculateZ2(alpha);</w:t>
      </w:r>
    </w:p>
    <w:p w14:paraId="1C8C7B25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Console.WriteLine($"z2 = {z2}");</w:t>
      </w:r>
    </w:p>
    <w:p w14:paraId="545CF0B0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}</w:t>
      </w:r>
    </w:p>
    <w:p w14:paraId="0C8A7D43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37F4275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//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Метод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для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вычисления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z2</w:t>
      </w:r>
    </w:p>
    <w:p w14:paraId="2C9610B2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static double CalculateZ2(double alpha)</w:t>
      </w:r>
    </w:p>
    <w:p w14:paraId="140B3936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{</w:t>
      </w:r>
    </w:p>
    <w:p w14:paraId="0D9E771B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lastRenderedPageBreak/>
        <w:t xml:space="preserve">        return 1.0 / 4.0 - (1.0 / 4.0) * Math.Sin(5.0 / 2.0 * Math.PI - 8 * alpha);</w:t>
      </w:r>
    </w:p>
    <w:p w14:paraId="134BF9EA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}</w:t>
      </w:r>
    </w:p>
    <w:p w14:paraId="0C049125" w14:textId="165AE3BD" w:rsid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>}</w:t>
      </w:r>
    </w:p>
    <w:p w14:paraId="37DF9603" w14:textId="0627D904" w:rsid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1378252E" wp14:editId="2614C720">
            <wp:extent cx="5940425" cy="25565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1F62" w14:textId="77777777" w:rsid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27BB013C" w14:textId="4C2B1384" w:rsid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0BCC30DD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using System;</w:t>
      </w:r>
    </w:p>
    <w:p w14:paraId="337B5518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1D7C4626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class Program</w:t>
      </w:r>
    </w:p>
    <w:p w14:paraId="439BDDC5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{</w:t>
      </w:r>
    </w:p>
    <w:p w14:paraId="4D97B0B9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static double CalculateFunction(double x, double R)</w:t>
      </w:r>
    </w:p>
    <w:p w14:paraId="4F638119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{</w:t>
      </w:r>
    </w:p>
    <w:p w14:paraId="375C7865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if (x &gt;= -6 &amp;&amp; x &lt;= 0)</w:t>
      </w:r>
    </w:p>
    <w:p w14:paraId="71838C23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{</w:t>
      </w:r>
    </w:p>
    <w:p w14:paraId="5EA40590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// Полуокружность: y = √(R^2 - (x + 3)^2)</w:t>
      </w:r>
    </w:p>
    <w:p w14:paraId="5576400D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return Math.Sqrt(R * R - (x + 3) * (x + 3));</w:t>
      </w:r>
    </w:p>
    <w:p w14:paraId="34840B4A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48B1E42F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lastRenderedPageBreak/>
        <w:t xml:space="preserve">        else if (x &gt; 0 &amp;&amp; x &lt;= 9)</w:t>
      </w:r>
    </w:p>
    <w:p w14:paraId="6B8BB1CB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6930A6F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//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Прямая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линия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: y = x / 9</w:t>
      </w:r>
    </w:p>
    <w:p w14:paraId="0A823311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return x / 9;</w:t>
      </w:r>
    </w:p>
    <w:p w14:paraId="3FEDC4C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}</w:t>
      </w:r>
    </w:p>
    <w:p w14:paraId="1FA2E993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else</w:t>
      </w:r>
    </w:p>
    <w:p w14:paraId="47E779BA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{</w:t>
      </w:r>
    </w:p>
    <w:p w14:paraId="1635BFCC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// Если x вне диапазона, возвращаем double.NaN</w:t>
      </w:r>
    </w:p>
    <w:p w14:paraId="270BA5D1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return double.NaN;</w:t>
      </w:r>
    </w:p>
    <w:p w14:paraId="04E4F8F4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}</w:t>
      </w:r>
    </w:p>
    <w:p w14:paraId="5F2F5AB1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}</w:t>
      </w:r>
    </w:p>
    <w:p w14:paraId="36B71F0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2A2E2A82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static void Main()</w:t>
      </w:r>
    </w:p>
    <w:p w14:paraId="48218455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{</w:t>
      </w:r>
    </w:p>
    <w:p w14:paraId="48DE992E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// Ввод параметра R с проверкой на корректность</w:t>
      </w:r>
    </w:p>
    <w:p w14:paraId="1EA74D8F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double R;</w:t>
      </w:r>
    </w:p>
    <w:p w14:paraId="1357243E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while (true)</w:t>
      </w:r>
    </w:p>
    <w:p w14:paraId="11162855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{</w:t>
      </w:r>
    </w:p>
    <w:p w14:paraId="1A15F523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Console.Write("Введите значение параметра R (должно быть положительным): ");</w:t>
      </w:r>
    </w:p>
    <w:p w14:paraId="5769F24A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if (double.TryParse(Console.ReadLine(), out R) &amp;&amp; R &gt; 0)</w:t>
      </w:r>
    </w:p>
    <w:p w14:paraId="1680F20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{</w:t>
      </w:r>
    </w:p>
    <w:p w14:paraId="6BD1B4A8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    break; // Выход из цикла, если ввод корректен</w:t>
      </w:r>
    </w:p>
    <w:p w14:paraId="670C811F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            }</w:t>
      </w:r>
    </w:p>
    <w:p w14:paraId="65C27846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Console.WriteLine("Некорректный ввод. Пожалуйста, введите положительное число.");</w:t>
      </w:r>
    </w:p>
    <w:p w14:paraId="708CF27D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}</w:t>
      </w:r>
    </w:p>
    <w:p w14:paraId="6A3F962D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2471246D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// Ввод значения аргумента x с проверкой на корректность</w:t>
      </w:r>
    </w:p>
    <w:p w14:paraId="238F288A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double x;</w:t>
      </w:r>
    </w:p>
    <w:p w14:paraId="4612FFCA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while (true)</w:t>
      </w:r>
    </w:p>
    <w:p w14:paraId="61EBB110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29F493FF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Console.Write("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Введите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значение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аргумента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x: ");</w:t>
      </w:r>
    </w:p>
    <w:p w14:paraId="26DE67AB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if (double.TryParse(Console.ReadLine(), out x))</w:t>
      </w:r>
    </w:p>
    <w:p w14:paraId="3D3BD048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{</w:t>
      </w:r>
    </w:p>
    <w:p w14:paraId="3AB226BC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    break; // Выход из цикла, если ввод корректен</w:t>
      </w:r>
    </w:p>
    <w:p w14:paraId="5F84C633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}</w:t>
      </w:r>
    </w:p>
    <w:p w14:paraId="03B46C72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Console.WriteLine("Некорректный ввод. Пожалуйста, введите число.");</w:t>
      </w:r>
    </w:p>
    <w:p w14:paraId="3BB103B1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>}</w:t>
      </w:r>
    </w:p>
    <w:p w14:paraId="10E77293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1A2319A4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//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Вычисление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значения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функции</w:t>
      </w:r>
    </w:p>
    <w:p w14:paraId="4F9B70CF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double result = CalculateFunction(x, R);</w:t>
      </w:r>
    </w:p>
    <w:p w14:paraId="194392F0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5068BD94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if (!double.IsNaN(result))</w:t>
      </w:r>
    </w:p>
    <w:p w14:paraId="5D3DC00A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{</w:t>
      </w:r>
    </w:p>
    <w:p w14:paraId="24FD2157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lastRenderedPageBreak/>
        <w:t xml:space="preserve">            Console.WriteLine("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Значение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функции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при</w:t>
      </w: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x = " + x + ": " + result);</w:t>
      </w:r>
    </w:p>
    <w:p w14:paraId="1DF4DB0D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</w:t>
      </w:r>
      <w:r w:rsidRPr="00373163">
        <w:rPr>
          <w:rFonts w:ascii="Times New Roman" w:hAnsi="Times New Roman"/>
          <w:bCs/>
          <w:color w:val="000000"/>
          <w:sz w:val="28"/>
          <w:szCs w:val="28"/>
        </w:rPr>
        <w:t>}</w:t>
      </w:r>
    </w:p>
    <w:p w14:paraId="55845065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else</w:t>
      </w:r>
    </w:p>
    <w:p w14:paraId="500D2841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{</w:t>
      </w:r>
    </w:p>
    <w:p w14:paraId="23CE1F3B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    Console.WriteLine("Введенное значение x вне допустимого диапазона.");</w:t>
      </w:r>
    </w:p>
    <w:p w14:paraId="3590D734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}</w:t>
      </w:r>
    </w:p>
    <w:p w14:paraId="109CA548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    Console.ReadKey(true);</w:t>
      </w:r>
    </w:p>
    <w:p w14:paraId="647D8841" w14:textId="77777777" w:rsidR="00373163" w:rsidRP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 xml:space="preserve">    }</w:t>
      </w:r>
    </w:p>
    <w:p w14:paraId="2B989C0D" w14:textId="078381B3" w:rsidR="00373163" w:rsidRDefault="00373163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73163">
        <w:rPr>
          <w:rFonts w:ascii="Times New Roman" w:hAnsi="Times New Roman"/>
          <w:bCs/>
          <w:color w:val="000000"/>
          <w:sz w:val="28"/>
          <w:szCs w:val="28"/>
        </w:rPr>
        <w:t>}</w:t>
      </w:r>
    </w:p>
    <w:p w14:paraId="5B136201" w14:textId="37D55DBA" w:rsidR="00367E85" w:rsidRDefault="00367E85" w:rsidP="00373163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drawing>
          <wp:inline distT="0" distB="0" distL="0" distR="0" wp14:anchorId="7CC98927" wp14:editId="5A9F999F">
            <wp:extent cx="5639587" cy="446784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8109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using System;</w:t>
      </w:r>
    </w:p>
    <w:p w14:paraId="0D6004F3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37AA871D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class Program</w:t>
      </w:r>
    </w:p>
    <w:p w14:paraId="240E3D27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{</w:t>
      </w:r>
    </w:p>
    <w:p w14:paraId="514CBDEF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static void Main()</w:t>
      </w:r>
    </w:p>
    <w:p w14:paraId="081F5F95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{</w:t>
      </w:r>
    </w:p>
    <w:p w14:paraId="36A27DDE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//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Ввод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радиуса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мишени</w:t>
      </w:r>
    </w:p>
    <w:p w14:paraId="12C383F8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Console.Write("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Введите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радиус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мишени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: ");</w:t>
      </w:r>
    </w:p>
    <w:p w14:paraId="71AA7E28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double R = double.Parse(Console.ReadLine());</w:t>
      </w:r>
    </w:p>
    <w:p w14:paraId="34B6C629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62DCCFA9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// Количество выстрелов</w:t>
      </w:r>
    </w:p>
    <w:p w14:paraId="4C176C26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int numShots = 10;</w:t>
      </w:r>
    </w:p>
    <w:p w14:paraId="399CBAE8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</w:p>
    <w:p w14:paraId="4CBB2C99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// Цикл для ввода координат и проверки попадания</w:t>
      </w:r>
    </w:p>
    <w:p w14:paraId="43AACD03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for (int i = 1; i &lt;= numShots; i++)</w:t>
      </w:r>
    </w:p>
    <w:p w14:paraId="0A87C75B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{</w:t>
      </w:r>
    </w:p>
    <w:p w14:paraId="15F7AAAE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    Console.Write("Введите координату x для выстрела " + i + ": ");</w:t>
      </w:r>
    </w:p>
    <w:p w14:paraId="595B86AA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double x = double.Parse(Console.ReadLine());</w:t>
      </w:r>
    </w:p>
    <w:p w14:paraId="2749FD1A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Console.Write("Введите координату y для выстрела " + i + ": ");</w:t>
      </w:r>
    </w:p>
    <w:p w14:paraId="5C7FA403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double y = double.Parse(Console.ReadLine());</w:t>
      </w:r>
    </w:p>
    <w:p w14:paraId="27C3F191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</w:p>
    <w:p w14:paraId="2316FF6D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// Проверка попадания</w:t>
      </w:r>
    </w:p>
    <w:p w14:paraId="4451B178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    if ((x - R) * (x - R) + (y - R) * (y - R) &lt;= R * R)</w:t>
      </w:r>
    </w:p>
    <w:p w14:paraId="0D121D44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lastRenderedPageBreak/>
        <w:t xml:space="preserve">            {</w:t>
      </w:r>
    </w:p>
    <w:p w14:paraId="0AF976EC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        Console.WriteLine("Выстрел " + i + ": Попадание!");</w:t>
      </w:r>
    </w:p>
    <w:p w14:paraId="1F53FE93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    }</w:t>
      </w:r>
    </w:p>
    <w:p w14:paraId="745A01C6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    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else</w:t>
      </w:r>
    </w:p>
    <w:p w14:paraId="3C0307DC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{</w:t>
      </w:r>
    </w:p>
    <w:p w14:paraId="5B51515F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  <w:lang w:val="en-US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    Console.WriteLine("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Выстрел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" + i + ":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Промах</w:t>
      </w: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>!");</w:t>
      </w:r>
    </w:p>
    <w:p w14:paraId="59AB8A2B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  <w:lang w:val="en-US"/>
        </w:rPr>
        <w:t xml:space="preserve">            </w:t>
      </w:r>
      <w:r w:rsidRPr="00367E85">
        <w:rPr>
          <w:rFonts w:ascii="Times New Roman" w:hAnsi="Times New Roman"/>
          <w:bCs/>
          <w:color w:val="000000"/>
          <w:sz w:val="28"/>
          <w:szCs w:val="28"/>
        </w:rPr>
        <w:t>}</w:t>
      </w:r>
    </w:p>
    <w:p w14:paraId="24E0799A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}</w:t>
      </w:r>
    </w:p>
    <w:p w14:paraId="52A5C496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    Console.ReadKey(true);</w:t>
      </w:r>
    </w:p>
    <w:p w14:paraId="3C739ECF" w14:textId="77777777" w:rsidR="00367E85" w:rsidRPr="00367E8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 xml:space="preserve">    }</w:t>
      </w:r>
    </w:p>
    <w:p w14:paraId="0F7970CE" w14:textId="3AA04FC1" w:rsidR="00367E85" w:rsidRPr="00D30AC5" w:rsidRDefault="00367E85" w:rsidP="00367E85">
      <w:pPr>
        <w:spacing w:line="360" w:lineRule="auto"/>
        <w:ind w:firstLine="709"/>
        <w:jc w:val="both"/>
        <w:rPr>
          <w:rFonts w:ascii="Times New Roman" w:hAnsi="Times New Roman"/>
          <w:bCs/>
          <w:color w:val="000000"/>
          <w:sz w:val="28"/>
          <w:szCs w:val="28"/>
        </w:rPr>
      </w:pPr>
      <w:r w:rsidRPr="00367E85">
        <w:rPr>
          <w:rFonts w:ascii="Times New Roman" w:hAnsi="Times New Roman"/>
          <w:bCs/>
          <w:color w:val="000000"/>
          <w:sz w:val="28"/>
          <w:szCs w:val="28"/>
        </w:rPr>
        <w:t>}</w:t>
      </w:r>
      <w:bookmarkStart w:id="1" w:name="_GoBack"/>
      <w:bookmarkEnd w:id="1"/>
    </w:p>
    <w:sectPr w:rsidR="00367E85" w:rsidRPr="00D30AC5" w:rsidSect="00FF4977">
      <w:headerReference w:type="default" r:id="rId11"/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BC518" w14:textId="77777777" w:rsidR="005C22A1" w:rsidRDefault="005C22A1">
      <w:pPr>
        <w:spacing w:after="0" w:line="240" w:lineRule="auto"/>
      </w:pPr>
      <w:r>
        <w:separator/>
      </w:r>
    </w:p>
  </w:endnote>
  <w:endnote w:type="continuationSeparator" w:id="0">
    <w:p w14:paraId="6CA1301D" w14:textId="77777777" w:rsidR="005C22A1" w:rsidRDefault="005C2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71D56F" w14:textId="77777777" w:rsidR="005C22A1" w:rsidRDefault="005C22A1">
      <w:pPr>
        <w:spacing w:after="0" w:line="240" w:lineRule="auto"/>
      </w:pPr>
      <w:r>
        <w:separator/>
      </w:r>
    </w:p>
  </w:footnote>
  <w:footnote w:type="continuationSeparator" w:id="0">
    <w:p w14:paraId="40797573" w14:textId="77777777" w:rsidR="005C22A1" w:rsidRDefault="005C2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A75FF5" w14:textId="0217E935" w:rsidR="00FF4977" w:rsidRDefault="00FF4977" w:rsidP="00FF4977">
    <w:pPr>
      <w:pStyle w:val="aa"/>
      <w:ind w:left="-1701" w:right="-850"/>
    </w:pPr>
    <w:r>
      <w:rPr>
        <w:noProof/>
        <w:lang w:eastAsia="ru-RU"/>
      </w:rPr>
      <w:drawing>
        <wp:inline distT="0" distB="0" distL="0" distR="0" wp14:anchorId="6A5A4F0C" wp14:editId="53CB1F6F">
          <wp:extent cx="7546639" cy="838200"/>
          <wp:effectExtent l="0" t="0" r="0" b="0"/>
          <wp:docPr id="785137552" name="Рисунок 7851375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7802948" cy="8666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165E6"/>
    <w:multiLevelType w:val="hybridMultilevel"/>
    <w:tmpl w:val="6E36861C"/>
    <w:lvl w:ilvl="0" w:tplc="83F6D95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D7243"/>
    <w:multiLevelType w:val="hybridMultilevel"/>
    <w:tmpl w:val="7388CA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27ECD"/>
    <w:multiLevelType w:val="hybridMultilevel"/>
    <w:tmpl w:val="C8FC285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4BC5158"/>
    <w:multiLevelType w:val="hybridMultilevel"/>
    <w:tmpl w:val="E6F03C4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8AA1F65"/>
    <w:multiLevelType w:val="hybridMultilevel"/>
    <w:tmpl w:val="253CD8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E6486"/>
    <w:multiLevelType w:val="hybridMultilevel"/>
    <w:tmpl w:val="0906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B005F"/>
    <w:multiLevelType w:val="hybridMultilevel"/>
    <w:tmpl w:val="446676BE"/>
    <w:lvl w:ilvl="0" w:tplc="04CC89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8A965F1"/>
    <w:multiLevelType w:val="hybridMultilevel"/>
    <w:tmpl w:val="152ED8B2"/>
    <w:lvl w:ilvl="0" w:tplc="DBD8766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EFAC2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1FCB5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56487B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70878D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D6E504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89805F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A2C18F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B1A39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DFC2902"/>
    <w:multiLevelType w:val="hybridMultilevel"/>
    <w:tmpl w:val="CE508A86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 w15:restartNumberingAfterBreak="0">
    <w:nsid w:val="6F8A50CE"/>
    <w:multiLevelType w:val="hybridMultilevel"/>
    <w:tmpl w:val="4D2E2B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773776"/>
    <w:multiLevelType w:val="hybridMultilevel"/>
    <w:tmpl w:val="14C631D0"/>
    <w:lvl w:ilvl="0" w:tplc="EB608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E87D25"/>
    <w:multiLevelType w:val="hybridMultilevel"/>
    <w:tmpl w:val="8A3ED98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8076E93"/>
    <w:multiLevelType w:val="hybridMultilevel"/>
    <w:tmpl w:val="BD329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0"/>
  </w:num>
  <w:num w:numId="7">
    <w:abstractNumId w:val="3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CD0"/>
    <w:rsid w:val="00013BD2"/>
    <w:rsid w:val="00027DC1"/>
    <w:rsid w:val="000363D6"/>
    <w:rsid w:val="000833CA"/>
    <w:rsid w:val="000B54B3"/>
    <w:rsid w:val="00145718"/>
    <w:rsid w:val="00166D8E"/>
    <w:rsid w:val="001802A2"/>
    <w:rsid w:val="00367E85"/>
    <w:rsid w:val="00373163"/>
    <w:rsid w:val="00412930"/>
    <w:rsid w:val="004724BE"/>
    <w:rsid w:val="00527E03"/>
    <w:rsid w:val="005600CF"/>
    <w:rsid w:val="005C22A1"/>
    <w:rsid w:val="005E62D4"/>
    <w:rsid w:val="005F1783"/>
    <w:rsid w:val="005F1E68"/>
    <w:rsid w:val="00663082"/>
    <w:rsid w:val="00697125"/>
    <w:rsid w:val="007A31B1"/>
    <w:rsid w:val="00851228"/>
    <w:rsid w:val="0093287F"/>
    <w:rsid w:val="00A81B80"/>
    <w:rsid w:val="00A95840"/>
    <w:rsid w:val="00B13898"/>
    <w:rsid w:val="00C23CD0"/>
    <w:rsid w:val="00D30AC5"/>
    <w:rsid w:val="00EB5C8E"/>
    <w:rsid w:val="00F205A0"/>
    <w:rsid w:val="00F50F1C"/>
    <w:rsid w:val="00F96B54"/>
    <w:rsid w:val="00FF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67B31B"/>
  <w15:docId w15:val="{01B6BA89-3BEB-48F9-A16E-668536C97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05A0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Body Text"/>
    <w:basedOn w:val="a"/>
    <w:link w:val="af9"/>
    <w:uiPriority w:val="99"/>
    <w:unhideWhenUsed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f9">
    <w:name w:val="Основной текст Знак"/>
    <w:basedOn w:val="a0"/>
    <w:link w:val="af8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styleId="afb">
    <w:name w:val="Placeholder Text"/>
    <w:basedOn w:val="a0"/>
    <w:uiPriority w:val="99"/>
    <w:semiHidden/>
    <w:rPr>
      <w:color w:val="808080"/>
    </w:rPr>
  </w:style>
  <w:style w:type="table" w:styleId="afc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R2">
    <w:name w:val="FR2"/>
    <w:rsid w:val="005E62D4"/>
    <w:pPr>
      <w:widowControl w:val="0"/>
      <w:spacing w:before="140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5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315F7-3889-49D1-B04E-8885FA3C1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</dc:creator>
  <cp:keywords/>
  <dc:description/>
  <cp:lastModifiedBy>Ауд-Нагатинская-812 Студент</cp:lastModifiedBy>
  <cp:revision>3</cp:revision>
  <dcterms:created xsi:type="dcterms:W3CDTF">2025-04-01T12:09:00Z</dcterms:created>
  <dcterms:modified xsi:type="dcterms:W3CDTF">2025-04-01T12:13:00Z</dcterms:modified>
</cp:coreProperties>
</file>