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EA" w:rsidRDefault="001A05A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F44EA">
        <w:trPr>
          <w:trHeight w:val="340"/>
        </w:trPr>
        <w:tc>
          <w:tcPr>
            <w:tcW w:w="3118" w:type="dxa"/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7F44EA">
        <w:trPr>
          <w:trHeight w:val="340"/>
        </w:trPr>
        <w:tc>
          <w:tcPr>
            <w:tcW w:w="3118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F44EA">
        <w:trPr>
          <w:trHeight w:val="340"/>
        </w:trPr>
        <w:tc>
          <w:tcPr>
            <w:tcW w:w="3118" w:type="dxa"/>
          </w:tcPr>
          <w:p w:rsidR="007F44EA" w:rsidRDefault="001A05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7F44EA">
        <w:trPr>
          <w:trHeight w:val="340"/>
        </w:trPr>
        <w:tc>
          <w:tcPr>
            <w:tcW w:w="3118" w:type="dxa"/>
          </w:tcPr>
          <w:p w:rsidR="007F44EA" w:rsidRDefault="001A05A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F44EA">
        <w:trPr>
          <w:trHeight w:val="340"/>
        </w:trPr>
        <w:tc>
          <w:tcPr>
            <w:tcW w:w="3118" w:type="dxa"/>
          </w:tcPr>
          <w:p w:rsidR="007F44EA" w:rsidRDefault="001A05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F44EA" w:rsidRDefault="001A0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F44EA">
        <w:trPr>
          <w:trHeight w:val="340"/>
        </w:trPr>
        <w:tc>
          <w:tcPr>
            <w:tcW w:w="3118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F44EA">
        <w:trPr>
          <w:trHeight w:val="340"/>
        </w:trPr>
        <w:tc>
          <w:tcPr>
            <w:tcW w:w="3118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F44EA" w:rsidRDefault="001A05A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B57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bookmarkStart w:id="0" w:name="_GoBack"/>
      <w:bookmarkEnd w:id="0"/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F44EA">
        <w:tc>
          <w:tcPr>
            <w:tcW w:w="1417" w:type="dxa"/>
          </w:tcPr>
          <w:p w:rsidR="007F44EA" w:rsidRDefault="001A05A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7F44EA">
        <w:tc>
          <w:tcPr>
            <w:tcW w:w="1417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F44EA">
        <w:tc>
          <w:tcPr>
            <w:tcW w:w="1417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4EA">
        <w:tc>
          <w:tcPr>
            <w:tcW w:w="2268" w:type="dxa"/>
            <w:gridSpan w:val="3"/>
          </w:tcPr>
          <w:p w:rsidR="007F44EA" w:rsidRDefault="007F44E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7F44EA" w:rsidRDefault="001A05A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7F44EA">
        <w:tc>
          <w:tcPr>
            <w:tcW w:w="2268" w:type="dxa"/>
            <w:gridSpan w:val="3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7F44EA">
        <w:tc>
          <w:tcPr>
            <w:tcW w:w="2061" w:type="dxa"/>
          </w:tcPr>
          <w:p w:rsidR="007F44EA" w:rsidRDefault="001A05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F44EA" w:rsidRDefault="001B57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Бажанова Мария Михайловна 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4EA">
        <w:tc>
          <w:tcPr>
            <w:tcW w:w="2061" w:type="dxa"/>
          </w:tcPr>
          <w:p w:rsidR="007F44EA" w:rsidRDefault="007F44E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F44EA">
        <w:tc>
          <w:tcPr>
            <w:tcW w:w="2061" w:type="dxa"/>
          </w:tcPr>
          <w:p w:rsidR="007F44EA" w:rsidRDefault="001A05A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F44EA" w:rsidRDefault="001B57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1A05A8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4EA">
        <w:tc>
          <w:tcPr>
            <w:tcW w:w="2061" w:type="dxa"/>
          </w:tcPr>
          <w:p w:rsidR="007F44EA" w:rsidRDefault="007F44E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F44EA">
        <w:tc>
          <w:tcPr>
            <w:tcW w:w="2155" w:type="dxa"/>
          </w:tcPr>
          <w:p w:rsidR="007F44EA" w:rsidRDefault="001A05A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7F44EA" w:rsidRPr="001B5711" w:rsidRDefault="001A05A8" w:rsidP="001B571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711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4EA">
        <w:tc>
          <w:tcPr>
            <w:tcW w:w="2155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F44EA" w:rsidRDefault="007F44E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7F44EA" w:rsidRDefault="001A05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F44EA" w:rsidRDefault="007F44E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F44EA" w:rsidRDefault="007F44E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F44EA" w:rsidRPr="001B5711" w:rsidRDefault="001A05A8">
      <w:pPr>
        <w:spacing w:line="276" w:lineRule="auto"/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</w:pPr>
      <w:r w:rsidRPr="001B5711"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  <w:lastRenderedPageBreak/>
        <w:t xml:space="preserve">Лабораторная работа 4. </w:t>
      </w:r>
      <w:r w:rsidRPr="001B5711"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  <w:t>Простейшие классы.</w:t>
      </w:r>
    </w:p>
    <w:p w:rsidR="007F44EA" w:rsidRPr="001B5711" w:rsidRDefault="001A05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5711">
        <w:rPr>
          <w:rFonts w:ascii="Times New Roman" w:eastAsia="SimSun" w:hAnsi="Times New Roman" w:cs="Times New Roman"/>
          <w:sz w:val="28"/>
          <w:szCs w:val="28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 w:rsidRPr="001B5711">
        <w:rPr>
          <w:rFonts w:ascii="Times New Roman" w:eastAsia="SimSun" w:hAnsi="Times New Roman" w:cs="Times New Roman"/>
          <w:sz w:val="28"/>
          <w:szCs w:val="28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67045" cy="401955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47" cy="4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7F44EA">
      <w:pPr>
        <w:spacing w:line="276" w:lineRule="auto"/>
      </w:pPr>
    </w:p>
    <w:p w:rsidR="007F44EA" w:rsidRDefault="007F44EA">
      <w:pPr>
        <w:spacing w:line="276" w:lineRule="auto"/>
      </w:pPr>
    </w:p>
    <w:p w:rsidR="007F44EA" w:rsidRPr="001B5711" w:rsidRDefault="001A05A8">
      <w:pPr>
        <w:spacing w:line="276" w:lineRule="auto"/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</w:pPr>
      <w:r w:rsidRPr="001B5711"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  <w:lastRenderedPageBreak/>
        <w:t>Лаборатор</w:t>
      </w:r>
      <w:r w:rsidRPr="001B5711"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  <w:t>ная работа 8. Классы и операции</w:t>
      </w:r>
    </w:p>
    <w:p w:rsidR="007F44EA" w:rsidRPr="001B5711" w:rsidRDefault="001A05A8">
      <w:pPr>
        <w:spacing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1B5711">
        <w:rPr>
          <w:rFonts w:ascii="Times New Roman" w:eastAsia="SimSun" w:hAnsi="Times New Roman" w:cs="Times New Roman"/>
          <w:sz w:val="28"/>
          <w:szCs w:val="28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 w:rsidRPr="001B5711">
        <w:rPr>
          <w:rFonts w:ascii="Times New Roman" w:eastAsia="SimSun" w:hAnsi="Times New Roman" w:cs="Times New Roman"/>
          <w:sz w:val="28"/>
          <w:szCs w:val="28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 w:rsidRPr="001B5711">
        <w:rPr>
          <w:rFonts w:ascii="Times New Roman" w:eastAsia="SimSun" w:hAnsi="Times New Roman" w:cs="Times New Roman"/>
          <w:sz w:val="28"/>
          <w:szCs w:val="28"/>
        </w:rPr>
        <w:t>су и всего массива</w:t>
      </w:r>
    </w:p>
    <w:p w:rsidR="007F44EA" w:rsidRPr="001B5711" w:rsidRDefault="001A05A8">
      <w:pPr>
        <w:spacing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1B5711">
        <w:rPr>
          <w:rFonts w:ascii="Times New Roman" w:eastAsia="SimSun" w:hAnsi="Times New Roman" w:cs="Times New Roman"/>
          <w:sz w:val="28"/>
          <w:szCs w:val="28"/>
        </w:rPr>
        <w:t>Написать программу, демонстрирующую все разработанные элементы класса</w:t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188172" cy="2190750"/>
            <wp:effectExtent l="0" t="0" r="0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308" cy="21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3671335" cy="3009900"/>
            <wp:effectExtent l="0" t="0" r="5715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852" cy="301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7F44EA" w:rsidRDefault="001A05A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271010" cy="3448871"/>
            <wp:effectExtent l="0" t="0" r="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665" cy="34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85883" cy="3571875"/>
            <wp:effectExtent l="0" t="0" r="635" b="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807" cy="358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1A05A8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7F44EA" w:rsidRDefault="001A05A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3604140" cy="923925"/>
            <wp:effectExtent l="0" t="0" r="0" b="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789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Default="007F44E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7F44EA" w:rsidRPr="001B5711" w:rsidRDefault="001A05A8">
      <w:p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B5711">
        <w:rPr>
          <w:rFonts w:ascii="Times New Roman" w:eastAsia="Tahoma" w:hAnsi="Times New Roman" w:cs="Times New Roman"/>
          <w:b/>
          <w:bCs/>
          <w:color w:val="292929"/>
          <w:sz w:val="28"/>
          <w:szCs w:val="28"/>
          <w:shd w:val="clear" w:color="auto" w:fill="FFFFFF"/>
        </w:rPr>
        <w:t>Лабораторная работа 10. Структуры</w:t>
      </w:r>
    </w:p>
    <w:p w:rsidR="007F44EA" w:rsidRPr="001B5711" w:rsidRDefault="001A05A8">
      <w:pPr>
        <w:spacing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1B5711">
        <w:rPr>
          <w:rFonts w:ascii="Times New Roman" w:eastAsia="SimSun" w:hAnsi="Times New Roman" w:cs="Times New Roman"/>
          <w:sz w:val="28"/>
          <w:szCs w:val="28"/>
        </w:rPr>
        <w:lastRenderedPageBreak/>
        <w:t>Описать структуру с именем STUDENT, содержащую следующие поля: фамилия и инициалы; номер групны; успеваем</w:t>
      </w:r>
      <w:r w:rsidRPr="001B5711">
        <w:rPr>
          <w:rFonts w:ascii="Times New Roman" w:eastAsia="SimSun" w:hAnsi="Times New Roman" w:cs="Times New Roman"/>
          <w:sz w:val="28"/>
          <w:szCs w:val="28"/>
        </w:rPr>
        <w:t>ость (массив из пяти элементов).</w:t>
      </w:r>
    </w:p>
    <w:p w:rsidR="007F44EA" w:rsidRPr="001B5711" w:rsidRDefault="001A05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5711">
        <w:rPr>
          <w:rFonts w:ascii="Times New Roman" w:eastAsia="SimSun" w:hAnsi="Times New Roman" w:cs="Times New Roman"/>
          <w:sz w:val="28"/>
          <w:szCs w:val="28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 w:rsidRPr="001B5711">
        <w:rPr>
          <w:rFonts w:ascii="Times New Roman" w:eastAsia="SimSun" w:hAnsi="Times New Roman" w:cs="Times New Roman"/>
          <w:sz w:val="28"/>
          <w:szCs w:val="28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7F44EA" w:rsidRDefault="001A05A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660164" cy="3686175"/>
            <wp:effectExtent l="0" t="0" r="762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441" cy="369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EA" w:rsidRPr="001B5711" w:rsidRDefault="007F44EA">
      <w:pPr>
        <w:spacing w:line="276" w:lineRule="auto"/>
        <w:rPr>
          <w:b/>
          <w:bCs/>
          <w:sz w:val="32"/>
          <w:szCs w:val="32"/>
        </w:rPr>
      </w:pPr>
    </w:p>
    <w:p w:rsidR="007F44EA" w:rsidRDefault="007F44EA">
      <w:pPr>
        <w:spacing w:line="276" w:lineRule="auto"/>
      </w:pPr>
    </w:p>
    <w:sectPr w:rsidR="007F4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A8" w:rsidRDefault="001A05A8">
      <w:pPr>
        <w:spacing w:line="240" w:lineRule="auto"/>
      </w:pPr>
      <w:r>
        <w:separator/>
      </w:r>
    </w:p>
  </w:endnote>
  <w:endnote w:type="continuationSeparator" w:id="0">
    <w:p w:rsidR="001A05A8" w:rsidRDefault="001A0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A8" w:rsidRDefault="001A05A8">
      <w:pPr>
        <w:spacing w:after="0"/>
      </w:pPr>
      <w:r>
        <w:separator/>
      </w:r>
    </w:p>
  </w:footnote>
  <w:footnote w:type="continuationSeparator" w:id="0">
    <w:p w:rsidR="001A05A8" w:rsidRDefault="001A05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A05A8"/>
    <w:rsid w:val="001B5711"/>
    <w:rsid w:val="0029387E"/>
    <w:rsid w:val="002E6FB9"/>
    <w:rsid w:val="003D19BD"/>
    <w:rsid w:val="00772CB3"/>
    <w:rsid w:val="007F44EA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13235CF"/>
  <w15:docId w15:val="{95D0FCCD-B99E-44DA-84C5-82114640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2025-05-24T11:53:00Z</dcterms:created>
  <dcterms:modified xsi:type="dcterms:W3CDTF">2025-05-24T11:53:00Z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