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A05EB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-1094105</wp:posOffset>
            </wp:positionH>
            <wp:positionV relativeFrom="margin">
              <wp:posOffset>-92075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“СИНЕРГИЯ”»</w:t>
      </w:r>
    </w:p>
    <w:p w14:paraId="005E88F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78"/>
        <w:gridCol w:w="278"/>
        <w:gridCol w:w="5868"/>
      </w:tblGrid>
      <w:tr w14:paraId="4E75CB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8" w:type="dxa"/>
          </w:tcPr>
          <w:p w14:paraId="45B8660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color="auto" w:sz="4" w:space="0"/>
            </w:tcBorders>
            <w:vAlign w:val="bottom"/>
          </w:tcPr>
          <w:p w14:paraId="29D43EB1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14:paraId="23A306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8" w:type="dxa"/>
          </w:tcPr>
          <w:p w14:paraId="180E52A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color="auto" w:sz="4" w:space="0"/>
            </w:tcBorders>
          </w:tcPr>
          <w:p w14:paraId="471FA2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14:paraId="5CB10E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8" w:type="dxa"/>
          </w:tcPr>
          <w:p w14:paraId="40308C6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color="auto" w:sz="4" w:space="0"/>
            </w:tcBorders>
            <w:vAlign w:val="center"/>
          </w:tcPr>
          <w:p w14:paraId="6E30AED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14:paraId="662FC3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8" w:type="dxa"/>
          </w:tcPr>
          <w:p w14:paraId="0F7ACA78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color="auto" w:sz="4" w:space="0"/>
            </w:tcBorders>
          </w:tcPr>
          <w:p w14:paraId="075515BE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14:paraId="689DE4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8" w:type="dxa"/>
          </w:tcPr>
          <w:p w14:paraId="517B89B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color="auto" w:sz="4" w:space="0"/>
            </w:tcBorders>
            <w:vAlign w:val="center"/>
          </w:tcPr>
          <w:p w14:paraId="680025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14:paraId="4A8C1B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8" w:type="dxa"/>
          </w:tcPr>
          <w:p w14:paraId="0C65C0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color="auto" w:sz="4" w:space="0"/>
            </w:tcBorders>
          </w:tcPr>
          <w:p w14:paraId="347012C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14:paraId="444617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8" w:type="dxa"/>
          </w:tcPr>
          <w:p w14:paraId="7C136F5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№5</w:t>
      </w:r>
    </w:p>
    <w:tbl>
      <w:tblPr>
        <w:tblStyle w:val="4"/>
        <w:tblW w:w="963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283"/>
        <w:gridCol w:w="568"/>
        <w:gridCol w:w="283"/>
        <w:gridCol w:w="7087"/>
      </w:tblGrid>
      <w:tr w14:paraId="58540E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 w14:paraId="17686C7F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color="auto" w:sz="4" w:space="0"/>
            </w:tcBorders>
            <w:vAlign w:val="bottom"/>
          </w:tcPr>
          <w:p w14:paraId="3C6A62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14:paraId="069F01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 w14:paraId="2BC0C6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color="auto" w:sz="4" w:space="0"/>
            </w:tcBorders>
          </w:tcPr>
          <w:p w14:paraId="5DF7CDC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14:paraId="1F88FF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 w14:paraId="1D009F11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color="auto" w:sz="4" w:space="0"/>
            </w:tcBorders>
          </w:tcPr>
          <w:p w14:paraId="111CF8F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14:paraId="6E3B47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gridSpan w:val="3"/>
          </w:tcPr>
          <w:p w14:paraId="65C1289A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color="auto" w:sz="4" w:space="0"/>
            </w:tcBorders>
          </w:tcPr>
          <w:p w14:paraId="2745474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27CC18D4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14:paraId="7CCC91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gridSpan w:val="3"/>
          </w:tcPr>
          <w:p w14:paraId="733F556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color="auto" w:sz="4" w:space="0"/>
            </w:tcBorders>
          </w:tcPr>
          <w:p w14:paraId="4C192C7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1"/>
        <w:gridCol w:w="283"/>
        <w:gridCol w:w="5046"/>
        <w:gridCol w:w="283"/>
        <w:gridCol w:w="1930"/>
      </w:tblGrid>
      <w:tr w14:paraId="28EFC4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1" w:type="dxa"/>
          </w:tcPr>
          <w:p w14:paraId="4C1CA18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color="auto" w:sz="4" w:space="0"/>
            </w:tcBorders>
            <w:vAlign w:val="bottom"/>
          </w:tcPr>
          <w:p w14:paraId="55CF7A8D">
            <w:pPr>
              <w:spacing w:after="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Рубцов Тимур Евгеньевич </w:t>
            </w:r>
          </w:p>
        </w:tc>
        <w:tc>
          <w:tcPr>
            <w:tcW w:w="283" w:type="dxa"/>
          </w:tcPr>
          <w:p w14:paraId="139D4EB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color="auto" w:sz="4" w:space="0"/>
            </w:tcBorders>
          </w:tcPr>
          <w:p w14:paraId="14E1791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14:paraId="2BE7D4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1" w:type="dxa"/>
          </w:tcPr>
          <w:p w14:paraId="11486AA6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color="auto" w:sz="4" w:space="0"/>
            </w:tcBorders>
          </w:tcPr>
          <w:p w14:paraId="2A5E843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color="auto" w:sz="4" w:space="0"/>
            </w:tcBorders>
          </w:tcPr>
          <w:p w14:paraId="1B5F23A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14:paraId="59D131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1" w:type="dxa"/>
          </w:tcPr>
          <w:p w14:paraId="77C75F03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color="auto" w:sz="4" w:space="0"/>
            </w:tcBorders>
            <w:vAlign w:val="bottom"/>
          </w:tcPr>
          <w:p w14:paraId="0AF8D59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ДКИП-20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3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прог</w:t>
            </w:r>
          </w:p>
        </w:tc>
        <w:tc>
          <w:tcPr>
            <w:tcW w:w="283" w:type="dxa"/>
          </w:tcPr>
          <w:p w14:paraId="0726961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14:paraId="3C9D35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1" w:type="dxa"/>
          </w:tcPr>
          <w:p w14:paraId="495989B5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color="auto" w:sz="4" w:space="0"/>
            </w:tcBorders>
          </w:tcPr>
          <w:p w14:paraId="4F8F44B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957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5"/>
        <w:gridCol w:w="283"/>
        <w:gridCol w:w="4932"/>
        <w:gridCol w:w="283"/>
        <w:gridCol w:w="1918"/>
      </w:tblGrid>
      <w:tr w14:paraId="392625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5" w:type="dxa"/>
          </w:tcPr>
          <w:p w14:paraId="2A635256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color="auto" w:sz="4" w:space="0"/>
            </w:tcBorders>
            <w:vAlign w:val="bottom"/>
          </w:tcPr>
          <w:p w14:paraId="0D7EB381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Сибирев И.В.</w:t>
            </w:r>
          </w:p>
        </w:tc>
        <w:tc>
          <w:tcPr>
            <w:tcW w:w="283" w:type="dxa"/>
          </w:tcPr>
          <w:p w14:paraId="50B919E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color="auto" w:sz="4" w:space="0"/>
            </w:tcBorders>
          </w:tcPr>
          <w:p w14:paraId="68239C0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14:paraId="20C863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5" w:type="dxa"/>
          </w:tcPr>
          <w:p w14:paraId="0783ACE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color="auto" w:sz="4" w:space="0"/>
            </w:tcBorders>
          </w:tcPr>
          <w:p w14:paraId="6467E65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color="auto" w:sz="4" w:space="0"/>
            </w:tcBorders>
          </w:tcPr>
          <w:p w14:paraId="06FC86B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2025 г.</w:t>
      </w:r>
    </w:p>
    <w:p w14:paraId="53819EDA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№. «</w:t>
      </w:r>
      <w:r>
        <w:rPr>
          <w:rFonts w:ascii="Times New Roman" w:hAnsi="Times New Roman" w:cs="Times New Roman"/>
          <w:sz w:val="28"/>
          <w:szCs w:val="28"/>
        </w:rPr>
        <w:t>Проектирование классов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83F19E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1. Вариант 1.</w:t>
      </w:r>
    </w:p>
    <w:p w14:paraId="5490A02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140D4E0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66ED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DecimalCounterDemo</w:t>
      </w:r>
    </w:p>
    <w:p w14:paraId="3EDAB42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DecimalCounter</w:t>
      </w:r>
    </w:p>
    <w:p w14:paraId="4512918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_minValue;</w:t>
      </w:r>
    </w:p>
    <w:p w14:paraId="2A00DB2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_maxValue;</w:t>
      </w:r>
    </w:p>
    <w:p w14:paraId="7DE34CB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// Свойство для получения текущего значения</w:t>
      </w:r>
    </w:p>
    <w:p w14:paraId="4B4A7B5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int CurrentValue =&gt; _currentValue;</w:t>
      </w:r>
    </w:p>
    <w:p w14:paraId="036B6C5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DecimalCounter()</w:t>
      </w:r>
    </w:p>
    <w:p w14:paraId="2C80357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_minValue = 0;</w:t>
      </w:r>
    </w:p>
    <w:p w14:paraId="2FAD447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_maxValue = 10;</w:t>
      </w:r>
    </w:p>
    <w:p w14:paraId="2528B68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 = 0;</w:t>
      </w:r>
    </w:p>
    <w:p w14:paraId="25EFAB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6856A3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DecimalCounter(int minValue, int maxValue, int startValue)</w:t>
      </w:r>
    </w:p>
    <w:p w14:paraId="61C1CA4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if (minValue &gt; maxValue)</w:t>
      </w:r>
    </w:p>
    <w:p w14:paraId="5EE8628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throw new ArgumentException("Минимальное значение не может быть больше максимального.");</w:t>
      </w:r>
    </w:p>
    <w:p w14:paraId="14183C7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if (startValue &lt; minValue || startValue &gt; maxValue)</w:t>
      </w:r>
    </w:p>
    <w:p w14:paraId="74EF174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ArgumentOutOfRangeException(nameof(startValue), "</w:t>
      </w:r>
      <w:r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быть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_minValue = minValue;</w:t>
      </w:r>
    </w:p>
    <w:p w14:paraId="00044A0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_maxValue = maxValue;</w:t>
      </w:r>
    </w:p>
    <w:p w14:paraId="3F99AD8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 = startValue;</w:t>
      </w:r>
    </w:p>
    <w:p w14:paraId="05A25DC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public void Increment()</w:t>
      </w:r>
    </w:p>
    <w:p w14:paraId="3D429D2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3F93356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if (_currentValue &gt;= _maxValue)</w:t>
      </w:r>
    </w:p>
    <w:p w14:paraId="0D74D3F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InvalidOperationException("</w:t>
      </w:r>
      <w:r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_currentValue++;</w:t>
      </w:r>
    </w:p>
    <w:p w14:paraId="404CD91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Decrement()</w:t>
      </w:r>
    </w:p>
    <w:p w14:paraId="3096C0A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(_currentValue &lt;= _minValue)</w:t>
      </w:r>
    </w:p>
    <w:p w14:paraId="6D0590D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InvalidOperationException("</w:t>
      </w:r>
      <w:r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_currentValue--;</w:t>
      </w:r>
    </w:p>
    <w:p w14:paraId="7687143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31676E7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try</w:t>
      </w:r>
    </w:p>
    <w:p w14:paraId="34B5849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Console.WriteLine("Демонстрация счётчика по умолчанию:");</w:t>
      </w:r>
    </w:p>
    <w:p w14:paraId="440D287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 defaultCounter = new DecimalCounter();</w:t>
      </w:r>
    </w:p>
    <w:p w14:paraId="47D5C3D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 {defaultCounter.CurrentValue}");</w:t>
      </w:r>
    </w:p>
    <w:p w14:paraId="6EC6861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defaultCounter.Increment();</w:t>
      </w:r>
    </w:p>
    <w:p w14:paraId="5113E82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 {defaultCounter.CurrentValue}");</w:t>
      </w:r>
    </w:p>
    <w:p w14:paraId="03BE872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defaultCounter.Decrement();</w:t>
      </w:r>
    </w:p>
    <w:p w14:paraId="3F547CC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 {defaultCounter.CurrentValue}");</w:t>
      </w:r>
    </w:p>
    <w:p w14:paraId="27429C7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Console.WriteLine("\nДемонстрация счётчика с произвольными значениями:");</w:t>
      </w:r>
    </w:p>
    <w:p w14:paraId="56F5338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 customCounter = new DecimalCounter(5, 15, 10);</w:t>
      </w:r>
    </w:p>
    <w:p w14:paraId="17C6449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 {customCounter.CurrentValue}");</w:t>
      </w:r>
    </w:p>
    <w:p w14:paraId="2C42357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i = 0; i &lt; 6; i++)</w:t>
      </w:r>
    </w:p>
    <w:p w14:paraId="07D3DAC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customCounter.Increment();</w:t>
      </w:r>
    </w:p>
    <w:p w14:paraId="16F1DA3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Console.WriteLine($"</w:t>
      </w:r>
      <w:r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 {customCounter.CurrentValue}");</w:t>
      </w:r>
    </w:p>
    <w:p w14:paraId="574D89A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customCounter.Increment(); // Это должно вызвать исключение</w:t>
      </w:r>
    </w:p>
    <w:p w14:paraId="61ADD78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</w:t>
      </w:r>
      <w:r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 {ex.Message}");</w:t>
      </w:r>
    </w:p>
    <w:p w14:paraId="391E2D3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Console.WriteLine("\nПрограмма завершена.");</w:t>
      </w:r>
    </w:p>
    <w:p w14:paraId="16EF970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на компиляторе:</w:t>
      </w:r>
    </w:p>
    <w:p w14:paraId="143DA0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56E4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2. Вариант 1.</w:t>
      </w:r>
    </w:p>
    <w:p w14:paraId="670BC12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VectorDemo</w:t>
      </w:r>
    </w:p>
    <w:p w14:paraId="6601D67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int[] _data;</w:t>
      </w:r>
    </w:p>
    <w:p w14:paraId="08D180F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_lowerBound;</w:t>
      </w:r>
    </w:p>
    <w:p w14:paraId="684D8D1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int this[int index]</w:t>
      </w:r>
    </w:p>
    <w:p w14:paraId="7DB8E7D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CheckIndex(index);</w:t>
      </w:r>
    </w:p>
    <w:p w14:paraId="3AA1993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_data[index - _lowerBound];</w:t>
      </w:r>
    </w:p>
    <w:p w14:paraId="6480A6D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CheckIndex(index);</w:t>
      </w:r>
    </w:p>
    <w:p w14:paraId="24F0428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_data[index - _lowerBound] = value;</w:t>
      </w:r>
    </w:p>
    <w:p w14:paraId="30362E1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Конструктор с произвольными границами индексов</w:t>
      </w:r>
    </w:p>
    <w:p w14:paraId="101B08A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Vector(int lowerBound, int upperBound)</w:t>
      </w:r>
    </w:p>
    <w:p w14:paraId="7827589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(upperBound &lt; lowerBound)</w:t>
      </w:r>
    </w:p>
    <w:p w14:paraId="2028FC4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r>
        <w:rPr>
          <w:rFonts w:ascii="Times New Roman" w:hAnsi="Times New Roman" w:cs="Times New Roman"/>
          <w:color w:val="000000"/>
          <w:sz w:val="28"/>
          <w:szCs w:val="28"/>
        </w:rPr>
        <w:t>("Верхняя граница должна быть больше или равна нижней.");</w:t>
      </w:r>
    </w:p>
    <w:p w14:paraId="5F63A73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_lowerBound = lowerBound;</w:t>
      </w:r>
    </w:p>
    <w:p w14:paraId="1701972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_upperBound = upperBound;</w:t>
      </w:r>
    </w:p>
    <w:p w14:paraId="330FD62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int[upperBound - lowerBound + 1];</w:t>
      </w:r>
    </w:p>
    <w:p w14:paraId="019892F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 void CheckIndex(int index)</w:t>
      </w:r>
    </w:p>
    <w:p w14:paraId="17A2105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F5A3DD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_lowerBound || index &gt; _upperBound)</w:t>
      </w:r>
    </w:p>
    <w:p w14:paraId="04031F3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IndexOutOfRangeException("Индекс вне диапазона.");</w:t>
      </w:r>
    </w:p>
    <w:p w14:paraId="06D1977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Операция поэлементного сложения</w:t>
      </w:r>
    </w:p>
    <w:p w14:paraId="267785B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+(Vector a, Vector b)</w:t>
      </w:r>
    </w:p>
    <w:p w14:paraId="52528BA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CheckBounds(a, b);</w:t>
      </w:r>
    </w:p>
    <w:p w14:paraId="6BBCC3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Vector(a._lowerBound, a._upperBound);</w:t>
      </w:r>
    </w:p>
    <w:p w14:paraId="5AEA450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a._lowerBound; i &lt;= a._upperBound; i++)</w:t>
      </w:r>
    </w:p>
    <w:p w14:paraId="686669B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result[i] = a[i] + b[i];</w:t>
      </w:r>
    </w:p>
    <w:p w14:paraId="3D4DF39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Операция поэлементного вычитания</w:t>
      </w:r>
    </w:p>
    <w:p w14:paraId="6063957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-(Vector a, Vector b)</w:t>
      </w:r>
    </w:p>
    <w:p w14:paraId="6768C86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CheckBounds(a, b);</w:t>
      </w:r>
    </w:p>
    <w:p w14:paraId="640A9FC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Vector(a._lowerBound, a._upperBound);</w:t>
      </w:r>
    </w:p>
    <w:p w14:paraId="3EBDEF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a._lowerBound; i &lt;= a._upperBound; i++)</w:t>
      </w:r>
    </w:p>
    <w:p w14:paraId="17A919E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result[i] = a[i] - b[i];</w:t>
      </w:r>
    </w:p>
    <w:p w14:paraId="1B59C87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Умножение на скаляр</w:t>
      </w:r>
    </w:p>
    <w:p w14:paraId="156F344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MultiplyByScalar(int scalar)</w:t>
      </w:r>
    </w:p>
    <w:p w14:paraId="66343F6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0; i &lt; _data.Length; i++)</w:t>
      </w:r>
    </w:p>
    <w:p w14:paraId="2968CC8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color w:val="000000"/>
          <w:sz w:val="28"/>
          <w:szCs w:val="28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DivideByScalar(int scalar)</w:t>
      </w:r>
    </w:p>
    <w:p w14:paraId="489903B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DivideByZeroException("Деление на ноль.");</w:t>
      </w:r>
    </w:p>
    <w:p w14:paraId="443BF82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0; i &lt; _data.Length; i++)</w:t>
      </w:r>
    </w:p>
    <w:p w14:paraId="2C1ABDF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color w:val="000000"/>
          <w:sz w:val="28"/>
          <w:szCs w:val="28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PrintElement(int index)</w:t>
      </w:r>
    </w:p>
    <w:p w14:paraId="13A047A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Console.WriteLine($"Элемент [{index}] = {this[index]}");</w:t>
      </w:r>
    </w:p>
    <w:p w14:paraId="763ED56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Вывод всего массива</w:t>
      </w:r>
    </w:p>
    <w:p w14:paraId="5C121A1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PrintAll()</w:t>
      </w:r>
    </w:p>
    <w:p w14:paraId="3D806BE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2B76A1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_lowerBound; i &lt;= _upperBound; i++)</w:t>
      </w:r>
    </w:p>
    <w:p w14:paraId="516C9AB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Console.Write($"{this[i]} ");</w:t>
      </w:r>
    </w:p>
    <w:p w14:paraId="4EC2E3D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Console.WriteLine();</w:t>
      </w:r>
    </w:p>
    <w:p w14:paraId="54241D9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Проверка, что границы векторов совпадают</w:t>
      </w:r>
    </w:p>
    <w:p w14:paraId="04E9955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static void CheckBounds(Vector a, Vector b)</w:t>
      </w:r>
    </w:p>
    <w:p w14:paraId="10141F0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(a._lowerBound != b._lowerBound || a._upperBound != b._upperBound)</w:t>
      </w:r>
    </w:p>
    <w:p w14:paraId="7153061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InvalidOperationException("Границы векторов не совпадают.");</w:t>
      </w:r>
    </w:p>
    <w:p w14:paraId="191CCE7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58CB86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v1 = new Vector(-2, 2);</w:t>
      </w:r>
    </w:p>
    <w:p w14:paraId="17C6301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v2 = new Vector(-2, 2);</w:t>
      </w:r>
    </w:p>
    <w:p w14:paraId="29300F9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i = -2; i &lt;= 2; i++)</w:t>
      </w:r>
    </w:p>
    <w:p w14:paraId="3B21AA4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v1[i] = i;</w:t>
      </w:r>
    </w:p>
    <w:p w14:paraId="6D56CA2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v2[i] = i * 2;</w:t>
      </w:r>
    </w:p>
    <w:p w14:paraId="3596750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Console.WriteLine("Вектор v1:");</w:t>
      </w:r>
    </w:p>
    <w:p w14:paraId="42F9BA0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v1.PrintAll();</w:t>
      </w:r>
    </w:p>
    <w:p w14:paraId="0161899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Console.WriteLine("Вектор v2:");</w:t>
      </w:r>
    </w:p>
    <w:p w14:paraId="06FDA29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v2.PrintAll();</w:t>
      </w:r>
    </w:p>
    <w:p w14:paraId="4B52B73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Сложение</w:t>
      </w:r>
    </w:p>
    <w:p w14:paraId="6B91357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Console.WriteLine("Сумма v1 + v2:");</w:t>
      </w:r>
    </w:p>
    <w:p w14:paraId="137B5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sum.PrintAll();</w:t>
      </w:r>
    </w:p>
    <w:p w14:paraId="7CE2E1E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Вычитание</w:t>
      </w:r>
    </w:p>
    <w:p w14:paraId="543A79D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Console.WriteLine("Разность v1 - v2:");</w:t>
      </w:r>
    </w:p>
    <w:p w14:paraId="3A9FD9C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diff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r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21725AB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>
        <w:rPr>
          <w:rFonts w:ascii="Times New Roman" w:hAnsi="Times New Roman" w:cs="Times New Roman"/>
          <w:color w:val="000000"/>
          <w:sz w:val="28"/>
          <w:szCs w:val="28"/>
        </w:rPr>
        <w:t>("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v1.MultiplyByScalar(3);</w:t>
      </w:r>
    </w:p>
    <w:p w14:paraId="1DB4D52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v1.PrintAll();</w:t>
      </w:r>
    </w:p>
    <w:p w14:paraId="3D62667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Деление на скаляр</w:t>
      </w:r>
    </w:p>
    <w:p w14:paraId="06C4BDA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>
        <w:rPr>
          <w:rFonts w:ascii="Times New Roman" w:hAnsi="Times New Roman" w:cs="Times New Roman"/>
          <w:color w:val="000000"/>
          <w:sz w:val="28"/>
          <w:szCs w:val="28"/>
        </w:rPr>
        <w:t>("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r>
        <w:rPr>
          <w:rFonts w:ascii="Times New Roman" w:hAnsi="Times New Roman" w:cs="Times New Roman"/>
          <w:color w:val="000000"/>
          <w:sz w:val="28"/>
          <w:szCs w:val="28"/>
        </w:rPr>
        <w:t>(3);</w:t>
      </w:r>
    </w:p>
    <w:p w14:paraId="1C34E96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r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4EA47E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Обращение к элементу</w:t>
      </w:r>
    </w:p>
    <w:p w14:paraId="16D0136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r>
        <w:rPr>
          <w:rFonts w:ascii="Times New Roman" w:hAnsi="Times New Roman" w:cs="Times New Roman"/>
          <w:color w:val="000000"/>
          <w:sz w:val="28"/>
          <w:szCs w:val="28"/>
        </w:rPr>
        <w:t>(0);</w:t>
      </w:r>
    </w:p>
    <w:p w14:paraId="7871B96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</w:rPr>
        <w:t>1[5]); // Раскомментировать для теста исключения</w:t>
      </w:r>
    </w:p>
    <w:p w14:paraId="77D245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Console.WriteLine($"Ошибка: {ex.Message}");</w:t>
      </w:r>
    </w:p>
    <w:p w14:paraId="7750D6B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34B1D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6E98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>
        <w:rPr>
          <w:rFonts w:ascii="Times New Roman" w:hAnsi="Times New Roman" w:cs="Times New Roman"/>
          <w:color w:val="000000"/>
          <w:sz w:val="28"/>
          <w:szCs w:val="28"/>
        </w:rPr>
        <w:t>("Программа завершена.");</w:t>
      </w:r>
    </w:p>
    <w:p w14:paraId="20F9CC5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A2004F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B50803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2D9560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на компиляторе:</w:t>
      </w:r>
    </w:p>
    <w:p w14:paraId="3B98755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3. Вариант 1.</w:t>
      </w:r>
    </w:p>
    <w:p w14:paraId="09AE35C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класс Point (точка). Нa еro основе создать классы ColoredPoint и Line (линия). На основе класса Line создать классы ColoredLine и PolyLine (многоугольник). </w:t>
      </w:r>
    </w:p>
    <w:p w14:paraId="2655AD6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многоугольника - метод масштабирования.</w:t>
      </w:r>
    </w:p>
    <w:p w14:paraId="523B6A6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0A4EBE9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9F2BB9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System.Collections.Generic;</w:t>
      </w:r>
    </w:p>
    <w:p w14:paraId="401358B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System.Linq;</w:t>
      </w:r>
    </w:p>
    <w:p w14:paraId="413E20B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GeometryDemo</w:t>
      </w:r>
    </w:p>
    <w:p w14:paraId="4A2C3E0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X { get; set; }</w:t>
      </w:r>
    </w:p>
    <w:p w14:paraId="653F717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Y { get; set; }</w:t>
      </w:r>
    </w:p>
    <w:p w14:paraId="4DF0A94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Point()</w:t>
      </w:r>
    </w:p>
    <w:p w14:paraId="4F15AE7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Point(double x, double y)</w:t>
      </w:r>
    </w:p>
    <w:p w14:paraId="3E4CEC7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ColoredPoint : Point</w:t>
      </w:r>
    </w:p>
    <w:p w14:paraId="0213CC2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{ get; set; }</w:t>
      </w:r>
    </w:p>
    <w:p w14:paraId="2F365D2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ColoredPoint() : base()</w:t>
      </w:r>
    </w:p>
    <w:p w14:paraId="753C108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2484EC3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ColoredPoint(double x, double y, string color) : base(x, y)</w:t>
      </w:r>
    </w:p>
    <w:p w14:paraId="249D0EF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Start { get; set; }</w:t>
      </w:r>
    </w:p>
    <w:p w14:paraId="6733EFF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End { get; set; }</w:t>
      </w:r>
    </w:p>
    <w:p w14:paraId="4E89134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Line()</w:t>
      </w:r>
    </w:p>
    <w:p w14:paraId="12E3C10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Point(0, 0);</w:t>
      </w:r>
    </w:p>
    <w:p w14:paraId="5748181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Point(1, 0);</w:t>
      </w:r>
    </w:p>
    <w:p w14:paraId="03D1E35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Line(Point start, Point end)</w:t>
      </w:r>
    </w:p>
    <w:p w14:paraId="5F7C5C6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Rotate(double angleDegrees)</w:t>
      </w:r>
    </w:p>
    <w:p w14:paraId="135DBD8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angleRadians = angleDegrees * Math.PI / 180.0;</w:t>
      </w:r>
    </w:p>
    <w:p w14:paraId="2A3ED58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End.X - Start.X;</w:t>
      </w:r>
    </w:p>
    <w:p w14:paraId="3D612C1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dy = End.Y - Start.Y;</w:t>
      </w:r>
    </w:p>
    <w:p w14:paraId="53E483E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newX = dx * Math.Cos(angleRadians) - dy * Math.Sin(angleRadians);</w:t>
      </w:r>
    </w:p>
    <w:p w14:paraId="39D16C9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newY = dx * Math.Sin(angleRadians) + dy * Math.Cos(angleRadians);</w:t>
      </w:r>
    </w:p>
    <w:p w14:paraId="323FE15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Point(Start.X + newX, Start.Y + newY);</w:t>
      </w:r>
    </w:p>
    <w:p w14:paraId="38C390A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ColoredLine : Line</w:t>
      </w:r>
    </w:p>
    <w:p w14:paraId="7133943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{ get; set; }</w:t>
      </w:r>
    </w:p>
    <w:p w14:paraId="5F00D68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ColoredLine() : base()</w:t>
      </w:r>
    </w:p>
    <w:p w14:paraId="2BF0F32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ColoredLine(Point start, Point end, string color) : base(start, end)</w:t>
      </w:r>
    </w:p>
    <w:p w14:paraId="7E4993A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PolyLine</w:t>
      </w:r>
    </w:p>
    <w:p w14:paraId="7B05F82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List&lt;Point&gt; Points { get; set; }</w:t>
      </w:r>
    </w:p>
    <w:p w14:paraId="5378354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PolyLine()</w:t>
      </w:r>
    </w:p>
    <w:p w14:paraId="6AB4724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List&lt;Point&gt;();</w:t>
      </w:r>
    </w:p>
    <w:p w14:paraId="58B4866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PolyLine(List&lt;Point&gt; points)</w:t>
      </w:r>
    </w:p>
    <w:p w14:paraId="530EABC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void Scale(double factor)</w:t>
      </w:r>
    </w:p>
    <w:p w14:paraId="7354F9D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(Points.Count == 0) return;</w:t>
      </w:r>
    </w:p>
    <w:p w14:paraId="349594E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Points[0];</w:t>
      </w:r>
    </w:p>
    <w:p w14:paraId="062998E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i = 1; i &lt; Points.Count; i++)</w:t>
      </w:r>
    </w:p>
    <w:p w14:paraId="5A20512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Points[i].X - origin.X;</w:t>
      </w:r>
    </w:p>
    <w:p w14:paraId="5C5579B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dy = Points[i].Y - origin.Y;</w:t>
      </w:r>
    </w:p>
    <w:p w14:paraId="562AC68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Points[i].X = origin.X + dx * factor;</w:t>
      </w:r>
    </w:p>
    <w:p w14:paraId="35F0CEB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Points[i].Y = origin.Y + dy * factor;</w:t>
      </w:r>
    </w:p>
    <w:p w14:paraId="7237081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5AAA6CE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p1 = new Point(1, 2);</w:t>
      </w:r>
    </w:p>
    <w:p w14:paraId="1BA7DED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ColoredPoint cp1 = new ColoredPoint(3, 4, "Red");</w:t>
      </w:r>
    </w:p>
    <w:p w14:paraId="121B9D8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Console.WriteLine($"Точка p1: ({p1.X}, {p1.Y})");</w:t>
      </w:r>
    </w:p>
    <w:p w14:paraId="2F0FA5F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Console.WriteLine($"Цветная точка cp1: ({cp1.X}, {cp1.Y}), цвет: {cp1.Color}");</w:t>
      </w:r>
    </w:p>
    <w:p w14:paraId="065F171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Линия и поворот</w:t>
      </w:r>
    </w:p>
    <w:p w14:paraId="47F4EDA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line = new Line(new Point(0, 0), new Point(1, 0));</w:t>
      </w:r>
    </w:p>
    <w:p w14:paraId="1A4E98B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Console.WriteLine($"Линия до поворота: Start=({line.Start.X}, {line.Start.Y}), End=({line.End.X}, {line.End.Y})");</w:t>
      </w:r>
    </w:p>
    <w:p w14:paraId="54460F1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line.Rotate(90);</w:t>
      </w:r>
    </w:p>
    <w:p w14:paraId="1EBD679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Console.WriteLine($"Линия после поворота на 90°: Start=({line.Start.X}, {line.Start.Y}), End=({line.End.X}, {line.End.Y})");</w:t>
      </w:r>
    </w:p>
    <w:p w14:paraId="633C6A0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Цветная линия</w:t>
      </w:r>
    </w:p>
    <w:p w14:paraId="0BFCCA8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ColoredLine cl = new ColoredLine(new Point(0, 0), new Point(1, 1), "Blue");</w:t>
      </w:r>
    </w:p>
    <w:p w14:paraId="7BF30E2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Console.WriteLine($"Цветная линия: Start=({cl.Start.X}, {cl.Start.Y}), End=({cl.End.X}, {cl.End.Y}), цвет: {cl.Color}");</w:t>
      </w:r>
    </w:p>
    <w:p w14:paraId="367328A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Многоугольник и масштабирование</w:t>
      </w:r>
    </w:p>
    <w:p w14:paraId="45EF87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PolyLine poly = new PolyLine(new List&lt;Point&gt;</w:t>
      </w:r>
    </w:p>
    <w:p w14:paraId="1125431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Point(0, 0),</w:t>
      </w:r>
    </w:p>
    <w:p w14:paraId="5DCA938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Point(1, 0),</w:t>
      </w:r>
    </w:p>
    <w:p w14:paraId="3F8ABA9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Point(1, 1),</w:t>
      </w:r>
    </w:p>
    <w:p w14:paraId="4825528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>
        <w:rPr>
          <w:rFonts w:ascii="Times New Roman" w:hAnsi="Times New Roman" w:cs="Times New Roman"/>
          <w:color w:val="000000"/>
          <w:sz w:val="28"/>
          <w:szCs w:val="28"/>
        </w:rPr>
        <w:t>(0, 1)</w:t>
      </w:r>
    </w:p>
    <w:p w14:paraId="5ADBE1C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 (var pt in poly.Points)</w:t>
      </w:r>
    </w:p>
    <w:p w14:paraId="4443029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Console.WriteLine($"({pt.X}, {pt.Y})");</w:t>
      </w:r>
    </w:p>
    <w:p w14:paraId="55AFEE8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poly.Scale(2);</w:t>
      </w:r>
    </w:p>
    <w:p w14:paraId="5899CAC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Console.WriteLine("Многоугольник после масштабирования (×2):");</w:t>
      </w:r>
    </w:p>
    <w:p w14:paraId="50E82C8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pt in poly.Points)</w:t>
      </w:r>
    </w:p>
    <w:p w14:paraId="7601F52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Console.WriteLine($"({pt.X}, {pt.Y})");</w:t>
      </w:r>
    </w:p>
    <w:p w14:paraId="50D6013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FA99B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7D46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>
        <w:rPr>
          <w:rFonts w:ascii="Times New Roman" w:hAnsi="Times New Roman" w:cs="Times New Roman"/>
          <w:color w:val="000000"/>
          <w:sz w:val="28"/>
          <w:szCs w:val="28"/>
        </w:rPr>
        <w:t>("Программа завершена.");</w:t>
      </w:r>
    </w:p>
    <w:p w14:paraId="7CCD365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7AB3C7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01487E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F9810C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на компиляторе:</w:t>
      </w:r>
    </w:p>
    <w:p w14:paraId="666EB16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4. Вариант 1.</w:t>
      </w:r>
    </w:p>
    <w:p w14:paraId="3A32403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номер групны; </w:t>
      </w:r>
    </w:p>
    <w:p w14:paraId="24C5585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усневаемость (массив из пяти элементов). </w:t>
      </w:r>
    </w:p>
    <w:p w14:paraId="6363E48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программу, выполняющую следующие действия: ввод с клавиатуры дапных в массив, состоящий из десяти структур типа STUDENT (записи должны быть упорядочены по возрастанию номера групны); вывод на экран фамилий и номеров групи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71D2D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1CB359B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StudentStructApp</w:t>
      </w:r>
    </w:p>
    <w:p w14:paraId="5CE963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FullName;</w:t>
      </w:r>
    </w:p>
    <w:p w14:paraId="6C36F98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int GroupNumber;</w:t>
      </w:r>
    </w:p>
    <w:p w14:paraId="140F7CE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int[] Grades; // </w:t>
      </w:r>
      <w:r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— 5 </w:t>
      </w:r>
      <w:r>
        <w:rPr>
          <w:rFonts w:ascii="Times New Roman" w:hAnsi="Times New Roman" w:cs="Times New Roman"/>
          <w:color w:val="000000"/>
          <w:sz w:val="28"/>
          <w:szCs w:val="28"/>
        </w:rPr>
        <w:t>оценок</w:t>
      </w:r>
    </w:p>
    <w:p w14:paraId="31382B4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E1D9F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среднего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балла</w:t>
      </w:r>
    </w:p>
    <w:p w14:paraId="3D741DB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GetAverageGrade()</w:t>
      </w:r>
    </w:p>
    <w:p w14:paraId="2AA4E3C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C30B2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Grades.Length;</w:t>
      </w:r>
    </w:p>
    <w:p w14:paraId="0D18D16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Main(string[] args)</w:t>
      </w:r>
    </w:p>
    <w:p w14:paraId="63C6A7B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71DDD3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const int studentCount = 10;</w:t>
      </w:r>
    </w:p>
    <w:p w14:paraId="2FBB915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STUDENT[] students = new STUDENT[studentCount];</w:t>
      </w:r>
    </w:p>
    <w:p w14:paraId="49C3B01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Console.WriteLine("Введите данные для 10 студентов:");</w:t>
      </w:r>
    </w:p>
    <w:p w14:paraId="6925AE3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(int i = 0; i &lt; studentCount; i++)</w:t>
      </w:r>
    </w:p>
    <w:p w14:paraId="6C80FF5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Console.WriteLine($"\n</w:t>
      </w: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#{i + 1}");</w:t>
      </w:r>
    </w:p>
    <w:p w14:paraId="1003D4D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Console.Write("</w:t>
      </w:r>
      <w:r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students[i].FullName = Console.ReadLine();</w:t>
      </w:r>
    </w:p>
    <w:p w14:paraId="5779AD6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Console.Write("</w:t>
      </w:r>
      <w:r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while (!int.TryParse(Console.ReadLine(), out students[i].GroupNumber))</w:t>
      </w:r>
    </w:p>
    <w:p w14:paraId="684640C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Console.Write("Ошибка! Введите числовой номер группы: ");</w:t>
      </w:r>
    </w:p>
    <w:p w14:paraId="4FEC533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students[i].Grades = new int[5];</w:t>
      </w:r>
    </w:p>
    <w:p w14:paraId="0BA0647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j++)</w:t>
      </w:r>
    </w:p>
    <w:p w14:paraId="233B3EB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Console.Write($"</w:t>
      </w:r>
      <w:r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while (!int.TryParse(Console.ReadLine(), out students[i].Grades[j]) || students[i].Grades[j] &lt; 1 || students[i].Grades[j] &gt; 5)</w:t>
      </w:r>
    </w:p>
    <w:p w14:paraId="41D9BC5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Console.Write("Ошибка! Введите целое число от 1 до 5: ");</w:t>
      </w:r>
    </w:p>
    <w:p w14:paraId="17730E3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Array.Sort(students, (a, b) =&gt; a.GroupNumber.CompareTo(b.GroupNumber));</w:t>
      </w:r>
    </w:p>
    <w:p w14:paraId="577F537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B31A5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// Поиск студентов со средним баллом выше 4.0</w:t>
      </w:r>
    </w:p>
    <w:p w14:paraId="5407127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Console.WriteLine("\nСтуденты со средним баллом выше 4.0:");</w:t>
      </w:r>
    </w:p>
    <w:p w14:paraId="2E5D21C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avg = student.GetAverageGrade();</w:t>
      </w:r>
    </w:p>
    <w:p w14:paraId="4799C61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Console.WriteLine($"</w:t>
      </w:r>
      <w:r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{student.FullName}, </w:t>
      </w:r>
      <w:r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{student.GroupNumber}, </w:t>
      </w:r>
      <w:r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балл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(!found)</w:t>
      </w:r>
    </w:p>
    <w:p w14:paraId="2E7F776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Console.WriteLine("</w:t>
      </w:r>
      <w:r>
        <w:rPr>
          <w:rFonts w:ascii="Times New Roman" w:hAnsi="Times New Roman" w:cs="Times New Roman"/>
          <w:color w:val="000000"/>
          <w:sz w:val="28"/>
          <w:szCs w:val="28"/>
        </w:rPr>
        <w:t>Нет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выше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569CA3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7FC7BF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Console.WriteLine("\nПрограмма завершена.");</w:t>
      </w:r>
    </w:p>
    <w:p w14:paraId="0F1EB877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8976B0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802BC4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3892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на компиляторе:</w:t>
      </w:r>
    </w:p>
    <w:p w14:paraId="5A1C8884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67" w:right="680" w:bottom="567" w:left="1418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doNotDisplayPageBoundaries w:val="1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5F58"/>
    <w:rsid w:val="004F635C"/>
    <w:rsid w:val="0050097F"/>
    <w:rsid w:val="005A1347"/>
    <w:rsid w:val="005B6EA3"/>
    <w:rsid w:val="005C6BE6"/>
    <w:rsid w:val="00634D3C"/>
    <w:rsid w:val="00663325"/>
    <w:rsid w:val="00750A2C"/>
    <w:rsid w:val="00761E4D"/>
    <w:rsid w:val="007A5EF1"/>
    <w:rsid w:val="007D3176"/>
    <w:rsid w:val="007D370F"/>
    <w:rsid w:val="00904542"/>
    <w:rsid w:val="009F497A"/>
    <w:rsid w:val="00B964E4"/>
    <w:rsid w:val="00C03156"/>
    <w:rsid w:val="00CC2372"/>
    <w:rsid w:val="00CF67C9"/>
    <w:rsid w:val="00D66D97"/>
    <w:rsid w:val="00D7259F"/>
    <w:rsid w:val="00DE5FC7"/>
    <w:rsid w:val="00F7297F"/>
    <w:rsid w:val="00F820C9"/>
    <w:rsid w:val="00F878E8"/>
    <w:rsid w:val="00FA52BF"/>
    <w:rsid w:val="00FD6062"/>
    <w:rsid w:val="00FF1C12"/>
    <w:rsid w:val="00FF6E9F"/>
    <w:rsid w:val="284F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2692</Words>
  <Characters>15349</Characters>
  <Lines>127</Lines>
  <Paragraphs>36</Paragraphs>
  <TotalTime>1</TotalTime>
  <ScaleCrop>false</ScaleCrop>
  <LinksUpToDate>false</LinksUpToDate>
  <CharactersWithSpaces>18005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2025-05-20T11:18:00Z</dcterms:created>
  <dc:creator>Anastasi Cheprasova</dc:creator>
  <cp:lastModifiedBy>edu-msk22-813s</cp:lastModifiedBy>
  <dcterms:modified xsi:type="dcterms:W3CDTF">2025-05-21T09:43:22Z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271BD03C7E344D4AA7A9C7F777216299_12</vt:lpwstr>
  </property>
</Properties>
</file>