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D9" w:rsidRDefault="005B73D9" w:rsidP="005B73D9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4128A876" wp14:editId="4FD39EF1">
            <wp:extent cx="7574280" cy="9144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D9" w:rsidRDefault="005B73D9" w:rsidP="005B73D9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5B73D9" w:rsidRPr="00650918" w:rsidTr="00B62F2A">
        <w:tc>
          <w:tcPr>
            <w:tcW w:w="3115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5B73D9" w:rsidRPr="00650918" w:rsidTr="00B62F2A">
        <w:tc>
          <w:tcPr>
            <w:tcW w:w="3115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B73D9" w:rsidRPr="00650918" w:rsidTr="00B62F2A">
        <w:tc>
          <w:tcPr>
            <w:tcW w:w="3115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pStyle w:val="a4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B73D9" w:rsidRPr="00650918" w:rsidTr="00B62F2A">
        <w:tc>
          <w:tcPr>
            <w:tcW w:w="3115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B73D9" w:rsidRPr="00650918" w:rsidTr="00B62F2A">
        <w:tc>
          <w:tcPr>
            <w:tcW w:w="3115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5B73D9" w:rsidRPr="00650918" w:rsidTr="00B62F2A">
        <w:tc>
          <w:tcPr>
            <w:tcW w:w="3115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B73D9" w:rsidRPr="00650918" w:rsidTr="00B62F2A">
        <w:trPr>
          <w:trHeight w:val="68"/>
        </w:trPr>
        <w:tc>
          <w:tcPr>
            <w:tcW w:w="3115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5B73D9" w:rsidRDefault="005B73D9" w:rsidP="005B73D9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5B73D9" w:rsidRDefault="005B73D9" w:rsidP="005B73D9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2</w:t>
      </w:r>
      <w:bookmarkStart w:id="0" w:name="_GoBack"/>
      <w:bookmarkEnd w:id="0"/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B73D9" w:rsidRPr="00650918" w:rsidTr="00B62F2A">
        <w:tc>
          <w:tcPr>
            <w:tcW w:w="1276" w:type="dxa"/>
            <w:gridSpan w:val="2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5B73D9" w:rsidRPr="000E573A" w:rsidRDefault="005B73D9" w:rsidP="00B62F2A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>
              <w:rPr>
                <w:rFonts w:ascii="TimesNewRomanPSMT" w:hAnsi="TimesNewRomanPSMT"/>
                <w:sz w:val="24"/>
                <w:szCs w:val="24"/>
              </w:rPr>
              <w:t>Переменные окружения</w:t>
            </w:r>
          </w:p>
        </w:tc>
      </w:tr>
      <w:tr w:rsidR="005B73D9" w:rsidRPr="00A17AF3" w:rsidTr="00B62F2A">
        <w:tc>
          <w:tcPr>
            <w:tcW w:w="2835" w:type="dxa"/>
            <w:gridSpan w:val="6"/>
            <w:shd w:val="clear" w:color="auto" w:fill="auto"/>
          </w:tcPr>
          <w:p w:rsidR="005B73D9" w:rsidRPr="00A17AF3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B73D9" w:rsidRPr="00A17AF3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:rsidR="005B73D9" w:rsidRPr="00A17AF3" w:rsidRDefault="005B73D9" w:rsidP="00B62F2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5B73D9" w:rsidRPr="00650918" w:rsidTr="00B62F2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5B73D9" w:rsidRPr="00EC278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5B73D9" w:rsidRPr="00650918" w:rsidTr="00B62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5B73D9" w:rsidRPr="00650918" w:rsidRDefault="005B73D9" w:rsidP="00B62F2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5B73D9" w:rsidRPr="00650918" w:rsidRDefault="005B73D9" w:rsidP="00B62F2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Системное программирование</w:t>
            </w:r>
          </w:p>
        </w:tc>
      </w:tr>
      <w:tr w:rsidR="005B73D9" w:rsidRPr="00650918" w:rsidTr="00B62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5B73D9" w:rsidRDefault="005B73D9" w:rsidP="005B73D9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5B73D9" w:rsidRPr="00650918" w:rsidTr="00B62F2A">
        <w:tc>
          <w:tcPr>
            <w:tcW w:w="2061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5B73D9" w:rsidRPr="00086D1F" w:rsidRDefault="005B73D9" w:rsidP="00B62F2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Ценев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Алексей Константинович</w:t>
            </w:r>
          </w:p>
        </w:tc>
        <w:tc>
          <w:tcPr>
            <w:tcW w:w="283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5B73D9" w:rsidRPr="00650918" w:rsidTr="00B62F2A">
        <w:tc>
          <w:tcPr>
            <w:tcW w:w="2061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5B73D9" w:rsidRPr="00650918" w:rsidTr="00B62F2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ДКИП-206 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5B73D9" w:rsidRPr="00650918" w:rsidTr="00B62F2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5B73D9" w:rsidRDefault="005B73D9" w:rsidP="005B73D9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5B73D9" w:rsidRDefault="005B73D9" w:rsidP="005B73D9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5B73D9" w:rsidRPr="00650918" w:rsidTr="00B62F2A">
        <w:tc>
          <w:tcPr>
            <w:tcW w:w="2268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5B73D9" w:rsidRPr="00650918" w:rsidTr="00B62F2A">
        <w:tc>
          <w:tcPr>
            <w:tcW w:w="2268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5B73D9" w:rsidRPr="00650918" w:rsidRDefault="005B73D9" w:rsidP="00B62F2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5B73D9" w:rsidRDefault="005B73D9" w:rsidP="005B73D9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5B73D9" w:rsidRDefault="005B73D9" w:rsidP="005B73D9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5B73D9" w:rsidRDefault="005B73D9" w:rsidP="005B73D9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:rsidR="005B73D9" w:rsidRDefault="005B73D9" w:rsidP="005B73D9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B73D9" w:rsidRDefault="005B73D9" w:rsidP="005B73D9"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:rsidR="00F5562F" w:rsidRDefault="00F5562F">
      <w:r w:rsidRPr="00F5562F">
        <w:lastRenderedPageBreak/>
        <w:drawing>
          <wp:inline distT="0" distB="0" distL="0" distR="0" wp14:anchorId="62AB9952" wp14:editId="34D4E992">
            <wp:extent cx="5048955" cy="513469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2F" w:rsidRDefault="00F5562F">
      <w:r w:rsidRPr="00F5562F">
        <w:drawing>
          <wp:inline distT="0" distB="0" distL="0" distR="0" wp14:anchorId="3A67BF4F" wp14:editId="107AF4C6">
            <wp:extent cx="4896533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2F" w:rsidRPr="00F5562F" w:rsidRDefault="00F5562F" w:rsidP="00F5562F">
      <w:pPr>
        <w:jc w:val="center"/>
        <w:rPr>
          <w:rFonts w:ascii="Times New Roman" w:hAnsi="Times New Roman" w:cs="Times New Roman"/>
          <w:sz w:val="40"/>
          <w:szCs w:val="40"/>
        </w:rPr>
      </w:pPr>
      <w:r w:rsidRPr="00F5562F">
        <w:rPr>
          <w:rFonts w:ascii="Times New Roman" w:hAnsi="Times New Roman" w:cs="Times New Roman"/>
          <w:sz w:val="40"/>
          <w:szCs w:val="40"/>
        </w:rPr>
        <w:t>Вариант 1</w:t>
      </w:r>
    </w:p>
    <w:p w:rsidR="00A255D5" w:rsidRDefault="00F5562F">
      <w:r w:rsidRPr="00F5562F">
        <w:lastRenderedPageBreak/>
        <w:drawing>
          <wp:inline distT="0" distB="0" distL="0" distR="0" wp14:anchorId="1C26F229" wp14:editId="34E12BD8">
            <wp:extent cx="3667637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2F" w:rsidRDefault="00F5562F">
      <w:r w:rsidRPr="00F5562F">
        <w:drawing>
          <wp:inline distT="0" distB="0" distL="0" distR="0" wp14:anchorId="0F666138" wp14:editId="222FEC14">
            <wp:extent cx="5696745" cy="6096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2F" w:rsidRDefault="00F5562F"/>
    <w:p w:rsidR="00F5562F" w:rsidRDefault="00F5562F">
      <w:r w:rsidRPr="00F5562F">
        <w:lastRenderedPageBreak/>
        <w:drawing>
          <wp:inline distT="0" distB="0" distL="0" distR="0" wp14:anchorId="1D952CE9" wp14:editId="21127BAE">
            <wp:extent cx="5763429" cy="56967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2F" w:rsidRDefault="00F5562F">
      <w:r w:rsidRPr="00F5562F">
        <w:drawing>
          <wp:inline distT="0" distB="0" distL="0" distR="0" wp14:anchorId="4D1C09BC" wp14:editId="423DECCF">
            <wp:extent cx="5820587" cy="1705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2F" w:rsidRDefault="00F5562F">
      <w:r w:rsidRPr="00F5562F">
        <w:lastRenderedPageBreak/>
        <w:drawing>
          <wp:inline distT="0" distB="0" distL="0" distR="0" wp14:anchorId="2AE745CA" wp14:editId="2D6871DC">
            <wp:extent cx="5172797" cy="55443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1. Стандартные дескрипторы файлов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Стандартные дескрипторы файлов:</w:t>
      </w:r>
    </w:p>
    <w:p w:rsidR="00F5562F" w:rsidRPr="00F5562F" w:rsidRDefault="00F5562F" w:rsidP="00F5562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0 (STDIN_FILENO) - стандартный ввод</w:t>
      </w:r>
    </w:p>
    <w:p w:rsidR="00F5562F" w:rsidRPr="00F5562F" w:rsidRDefault="00F5562F" w:rsidP="00F5562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1 (STDOUT_FILENO) - стандартный вывод</w:t>
      </w:r>
    </w:p>
    <w:p w:rsidR="00F5562F" w:rsidRPr="00F5562F" w:rsidRDefault="00F5562F" w:rsidP="00F5562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2 (STDERR_FILENO) - стандартный вывод ошибок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От обычных дескрипторов они отличаются тем, что автоматически открываются при запуске процесса и связаны с терминалом по умолчанию.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2. Универсальность модели ввода-вывода UNIX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Универсальность заключается в том, что все устройства и файлы представлены как последовательности байтов, и для работы с ними используются одни и те же системные вызовы (open, read, write, close).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3. Отличия open() для нового и существующего файла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При создании нового файла:</w:t>
      </w:r>
    </w:p>
    <w:p w:rsidR="00F5562F" w:rsidRPr="00F5562F" w:rsidRDefault="00F5562F" w:rsidP="00F5562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Нужно указать флаг O_CREAT</w:t>
      </w:r>
    </w:p>
    <w:p w:rsidR="00F5562F" w:rsidRPr="00F5562F" w:rsidRDefault="00F5562F" w:rsidP="00F5562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Требуется указать права доступа (mode)</w:t>
      </w:r>
    </w:p>
    <w:p w:rsidR="00F5562F" w:rsidRPr="00F5562F" w:rsidRDefault="00F5562F" w:rsidP="00F5562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Если файл уже существует, может понадобиться O_EXCL для предотвращения перезаписи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 открытии существующего файла флаг O_CREAT не обязателен, а параметр mode игнорируется.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4. Форматы и значения третьего аргумента open()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Третий аргумент (mode) используется только с O_CREAT и определяет права доступа:</w:t>
      </w:r>
    </w:p>
    <w:p w:rsidR="00F5562F" w:rsidRPr="00F5562F" w:rsidRDefault="00F5562F" w:rsidP="00F556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S_IRWXU - права пользователя (чтение/запись/исполнение)</w:t>
      </w:r>
    </w:p>
    <w:p w:rsidR="00F5562F" w:rsidRPr="00F5562F" w:rsidRDefault="00F5562F" w:rsidP="00F556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S_IRUSR, S_IWUSR, S_IXUSR - отдельные права пользователя</w:t>
      </w:r>
    </w:p>
    <w:p w:rsidR="00F5562F" w:rsidRPr="00F5562F" w:rsidRDefault="00F5562F" w:rsidP="00F556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S_IRWXG - права группы</w:t>
      </w:r>
    </w:p>
    <w:p w:rsidR="00F5562F" w:rsidRPr="00F5562F" w:rsidRDefault="00F5562F" w:rsidP="00F556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S_IRGRP, S_IWGRP, S_IXGRP - отдельные права группы</w:t>
      </w:r>
    </w:p>
    <w:p w:rsidR="00F5562F" w:rsidRPr="00F5562F" w:rsidRDefault="00F5562F" w:rsidP="00F556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S_IRWXO - права других</w:t>
      </w:r>
    </w:p>
    <w:p w:rsidR="00F5562F" w:rsidRPr="00F5562F" w:rsidRDefault="00F5562F" w:rsidP="00F556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S_IROTH, S_IWOTH, S_IXOTH - отдельные права других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5. Дополнительные флаги open()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O_APPEND - запись в конец файла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O_ASYNC - асинхронный ввод-вывод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O_CLOEXEC - закрыть при exec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O_DIRECT - минимизировать кэширование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O_DIRECTORY - ошибка если не директория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O_DSYNC - синхронизация данных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O_EXCL - эксклюзивное создание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O_NOATIME - не обновлять время доступа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O_NOCTTY - не делать терминал управляющим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O_NOFOLLOW - не следовать по симлинкам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O_NONBLOCK - неблокирующий режим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O_RSYNC - синхронизация чтения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O_SYNC - синхронизация файла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O_TMPFILE - создать безымянный временный файл</w:t>
      </w:r>
    </w:p>
    <w:p w:rsidR="00F5562F" w:rsidRPr="00F5562F" w:rsidRDefault="00F5562F" w:rsidP="00F556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O_TRUNC - обрезать файл до нулевой длины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6. Основные ошибки при открытии файла</w:t>
      </w:r>
    </w:p>
    <w:p w:rsidR="00F5562F" w:rsidRPr="00F5562F" w:rsidRDefault="00F5562F" w:rsidP="00F556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EACCES - нет прав доступа</w:t>
      </w:r>
    </w:p>
    <w:p w:rsidR="00F5562F" w:rsidRPr="00F5562F" w:rsidRDefault="00F5562F" w:rsidP="00F556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EEXIST - файл существует (с O_CREAT|O_EXCL)</w:t>
      </w:r>
    </w:p>
    <w:p w:rsidR="00F5562F" w:rsidRPr="00F5562F" w:rsidRDefault="00F5562F" w:rsidP="00F556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EISDIR - файл является директорией</w:t>
      </w:r>
    </w:p>
    <w:p w:rsidR="00F5562F" w:rsidRPr="00F5562F" w:rsidRDefault="00F5562F" w:rsidP="00F556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EMFILE - достигнут лимит открытых файлов</w:t>
      </w:r>
    </w:p>
    <w:p w:rsidR="00F5562F" w:rsidRPr="00F5562F" w:rsidRDefault="00F5562F" w:rsidP="00F556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ENFILE - системный лимит файлов</w:t>
      </w:r>
    </w:p>
    <w:p w:rsidR="00F5562F" w:rsidRPr="00F5562F" w:rsidRDefault="00F5562F" w:rsidP="00F556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ENOENT - файл не существует (без O_CREAT)</w:t>
      </w:r>
    </w:p>
    <w:p w:rsidR="00F5562F" w:rsidRPr="00F5562F" w:rsidRDefault="00F5562F" w:rsidP="00F556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ENOSPC - нет места на устройстве</w:t>
      </w:r>
    </w:p>
    <w:p w:rsidR="00F5562F" w:rsidRPr="00F5562F" w:rsidRDefault="00F5562F" w:rsidP="00F556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EROFS - попытка записи в RO-ФС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lastRenderedPageBreak/>
        <w:t>7. Особенности read()</w:t>
      </w:r>
    </w:p>
    <w:p w:rsidR="00F5562F" w:rsidRPr="00F5562F" w:rsidRDefault="00F5562F" w:rsidP="00F556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Возвращает количество прочитанных байт</w:t>
      </w:r>
    </w:p>
    <w:p w:rsidR="00F5562F" w:rsidRPr="00F5562F" w:rsidRDefault="00F5562F" w:rsidP="00F556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Для обычных файлов читает запрошенное количество байт</w:t>
      </w:r>
    </w:p>
    <w:p w:rsidR="00F5562F" w:rsidRPr="00F5562F" w:rsidRDefault="00F5562F" w:rsidP="00F556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Для терминалов и сетевых сокетов может читать меньше</w:t>
      </w:r>
    </w:p>
    <w:p w:rsidR="00F5562F" w:rsidRPr="00F5562F" w:rsidRDefault="00F5562F" w:rsidP="00F556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Возвращает 0 при достижении конца файла</w:t>
      </w:r>
    </w:p>
    <w:p w:rsidR="00F5562F" w:rsidRPr="00F5562F" w:rsidRDefault="00F5562F" w:rsidP="00F556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Может быть прерван сигналом (EINTR)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8. Особенности write()</w:t>
      </w:r>
    </w:p>
    <w:p w:rsidR="00F5562F" w:rsidRPr="00F5562F" w:rsidRDefault="00F5562F" w:rsidP="00F5562F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Возвращает количество записанных байт</w:t>
      </w:r>
    </w:p>
    <w:p w:rsidR="00F5562F" w:rsidRPr="00F5562F" w:rsidRDefault="00F5562F" w:rsidP="00F5562F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Может записать меньше запрошенного (например, при нехватке места)</w:t>
      </w:r>
    </w:p>
    <w:p w:rsidR="00F5562F" w:rsidRPr="00F5562F" w:rsidRDefault="00F5562F" w:rsidP="00F5562F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Для сокетов и каналов может потребовать нескольких вызовов</w:t>
      </w:r>
    </w:p>
    <w:p w:rsidR="00F5562F" w:rsidRPr="00F5562F" w:rsidRDefault="00F5562F" w:rsidP="00F5562F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Может быть прерван сигналом (EINTR)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9. Причины явного вызова close()</w:t>
      </w:r>
    </w:p>
    <w:p w:rsidR="00F5562F" w:rsidRPr="00F5562F" w:rsidRDefault="00F5562F" w:rsidP="00F5562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Освобождение дескриптора (ограниченный ресурс)</w:t>
      </w:r>
    </w:p>
    <w:p w:rsidR="00F5562F" w:rsidRPr="00F5562F" w:rsidRDefault="00F5562F" w:rsidP="00F5562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Сброс буферов на диск</w:t>
      </w:r>
    </w:p>
    <w:p w:rsidR="00F5562F" w:rsidRPr="00F5562F" w:rsidRDefault="00F5562F" w:rsidP="00F5562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Разблокировка файла для других процессов</w:t>
      </w:r>
    </w:p>
    <w:p w:rsidR="00F5562F" w:rsidRPr="00F5562F" w:rsidRDefault="00F5562F" w:rsidP="00F5562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Освобождение ресурсов ядра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10. Назначение lseek()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Изменяет позицию чтения/записи в файле:</w:t>
      </w:r>
    </w:p>
    <w:p w:rsidR="00F5562F" w:rsidRPr="00F5562F" w:rsidRDefault="00F5562F" w:rsidP="00F5562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Позволяет произвольный доступ к файлу</w:t>
      </w:r>
    </w:p>
    <w:p w:rsidR="00F5562F" w:rsidRPr="00F5562F" w:rsidRDefault="00F5562F" w:rsidP="00F5562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Используется для определения текущей позиции</w:t>
      </w:r>
    </w:p>
    <w:p w:rsidR="00F5562F" w:rsidRPr="00F5562F" w:rsidRDefault="00F5562F" w:rsidP="00F5562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Может расширять файл (с O_APPEND)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11. Допустимые аргументы lseek()</w:t>
      </w:r>
    </w:p>
    <w:p w:rsidR="00F5562F" w:rsidRPr="00F5562F" w:rsidRDefault="00F5562F" w:rsidP="00F5562F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offset - смещение</w:t>
      </w:r>
    </w:p>
    <w:p w:rsidR="00F5562F" w:rsidRPr="00F5562F" w:rsidRDefault="00F5562F" w:rsidP="00F5562F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whence - точка отсчета:</w:t>
      </w:r>
    </w:p>
    <w:p w:rsidR="00F5562F" w:rsidRPr="00F5562F" w:rsidRDefault="00F5562F" w:rsidP="00F5562F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SEEK_SET - от начала файла</w:t>
      </w:r>
    </w:p>
    <w:p w:rsidR="00F5562F" w:rsidRPr="00F5562F" w:rsidRDefault="00F5562F" w:rsidP="00F5562F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SEEK_CUR - от текущей позиции</w:t>
      </w:r>
    </w:p>
    <w:p w:rsidR="00F5562F" w:rsidRPr="00F5562F" w:rsidRDefault="00F5562F" w:rsidP="00F5562F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SEEK_END - от конца файла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12. Типы файлов, для которых нельзя использовать lseek()</w:t>
      </w:r>
    </w:p>
    <w:p w:rsidR="00F5562F" w:rsidRPr="00F5562F" w:rsidRDefault="00F5562F" w:rsidP="00F5562F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Каналы (pipes)</w:t>
      </w:r>
    </w:p>
    <w:p w:rsidR="00F5562F" w:rsidRPr="00F5562F" w:rsidRDefault="00F5562F" w:rsidP="00F5562F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FIFO (именованные каналы)</w:t>
      </w:r>
    </w:p>
    <w:p w:rsidR="00F5562F" w:rsidRPr="00F5562F" w:rsidRDefault="00F5562F" w:rsidP="00F5562F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Сокеты</w:t>
      </w:r>
    </w:p>
    <w:p w:rsidR="00F5562F" w:rsidRPr="00F5562F" w:rsidRDefault="00F5562F" w:rsidP="00F5562F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Терминалы и другие символьные устройства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13. Виды блокировки файлов в Linux</w:t>
      </w:r>
    </w:p>
    <w:p w:rsidR="00F5562F" w:rsidRPr="00F5562F" w:rsidRDefault="00F5562F" w:rsidP="00F5562F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Обязательные (mandatory) - ядро обеспечивает блокировку</w:t>
      </w:r>
    </w:p>
    <w:p w:rsidR="00F5562F" w:rsidRPr="00F5562F" w:rsidRDefault="00F5562F" w:rsidP="00F5562F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Консультативные (advisory) - только соглашение между процессами</w:t>
      </w:r>
    </w:p>
    <w:p w:rsidR="00F5562F" w:rsidRPr="00F5562F" w:rsidRDefault="00F5562F" w:rsidP="00F5562F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Чтение (shared) - несколько читателей</w:t>
      </w:r>
    </w:p>
    <w:p w:rsidR="00F5562F" w:rsidRPr="00F5562F" w:rsidRDefault="00F5562F" w:rsidP="00F5562F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Запись (exclusive) - только один писатель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14. Структура блокировки файла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struct flock {</w:t>
      </w: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short l_type; // F_RDLCK, F_WRLCK, F_UNLCK</w:t>
      </w: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short l_whence; // SEEK_SET, SEEK_CUR, SEEK_END</w:t>
      </w: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off_t l_start; // смещение</w:t>
      </w: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off_t l_len; // длина (0 = до EOF)</w:t>
      </w: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pid_t l_pid; // PID блокирующего процесса</w:t>
      </w: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};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15. Блокировка через fcntl()</w:t>
      </w:r>
    </w:p>
    <w:p w:rsidR="00F5562F" w:rsidRPr="00F5562F" w:rsidRDefault="00F5562F" w:rsidP="00F5562F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Создать структуру flock</w:t>
      </w:r>
    </w:p>
    <w:p w:rsidR="00F5562F" w:rsidRPr="00F5562F" w:rsidRDefault="00F5562F" w:rsidP="00F5562F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Установить параметры блокировки</w:t>
      </w:r>
    </w:p>
    <w:p w:rsidR="00F5562F" w:rsidRPr="00F5562F" w:rsidRDefault="00F5562F" w:rsidP="00F5562F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Вызвать fcntl() с командой:</w:t>
      </w:r>
    </w:p>
    <w:p w:rsidR="00F5562F" w:rsidRPr="00F5562F" w:rsidRDefault="00F5562F" w:rsidP="00F5562F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F_SETLK - неблокирующая попытка</w:t>
      </w:r>
    </w:p>
    <w:p w:rsidR="00F5562F" w:rsidRPr="00F5562F" w:rsidRDefault="00F5562F" w:rsidP="00F5562F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F_SETLKW - блокирующая</w:t>
      </w:r>
    </w:p>
    <w:p w:rsidR="00F5562F" w:rsidRPr="00F5562F" w:rsidRDefault="00F5562F" w:rsidP="00F5562F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F_GETLK - проверка возможности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16. Блокировка через lockf()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Упрощенный интерфейс поверх fcntl():</w:t>
      </w:r>
    </w:p>
    <w:p w:rsidR="00F5562F" w:rsidRPr="00F5562F" w:rsidRDefault="00F5562F" w:rsidP="00F5562F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F_LOCK - блокирующая эксклюзивная блокировка</w:t>
      </w:r>
    </w:p>
    <w:p w:rsidR="00F5562F" w:rsidRPr="00F5562F" w:rsidRDefault="00F5562F" w:rsidP="00F5562F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F_TLOCK - неблокирующая эксклюзивная</w:t>
      </w:r>
    </w:p>
    <w:p w:rsidR="00F5562F" w:rsidRPr="00F5562F" w:rsidRDefault="00F5562F" w:rsidP="00F5562F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F_ULOCK - разблокировка</w:t>
      </w:r>
    </w:p>
    <w:p w:rsidR="00F5562F" w:rsidRPr="00F5562F" w:rsidRDefault="00F5562F" w:rsidP="00F5562F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F_TEST - проверка возможности блокировки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17. Отличия fcntl() и lockf()</w:t>
      </w:r>
    </w:p>
    <w:p w:rsidR="00F5562F" w:rsidRPr="00F5562F" w:rsidRDefault="00F5562F" w:rsidP="00F5562F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lockf() проще, но менее гибкая</w:t>
      </w:r>
    </w:p>
    <w:p w:rsidR="00F5562F" w:rsidRPr="00F5562F" w:rsidRDefault="00F5562F" w:rsidP="00F5562F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lockf() всегда работает с текущей позицией до EOF</w:t>
      </w:r>
    </w:p>
    <w:p w:rsidR="00F5562F" w:rsidRPr="00F5562F" w:rsidRDefault="00F5562F" w:rsidP="00F5562F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fcntl() позволяет точнее задавать диапазон</w:t>
      </w:r>
    </w:p>
    <w:p w:rsidR="00F5562F" w:rsidRPr="00F5562F" w:rsidRDefault="00F5562F" w:rsidP="00F5562F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fcntl() поддерживает разделяемые блокировки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18. Снятие блокировки ОС</w:t>
      </w:r>
    </w:p>
    <w:p w:rsidR="00F5562F" w:rsidRPr="00F5562F" w:rsidRDefault="00F5562F" w:rsidP="00F5562F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 закрытии файла (в большинстве случаев)</w:t>
      </w:r>
    </w:p>
    <w:p w:rsidR="00F5562F" w:rsidRPr="00F5562F" w:rsidRDefault="00F5562F" w:rsidP="00F5562F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 завершении процесса</w:t>
      </w:r>
    </w:p>
    <w:p w:rsidR="00F5562F" w:rsidRPr="00F5562F" w:rsidRDefault="00F5562F" w:rsidP="00F5562F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некоторых случаях при exec()</w:t>
      </w:r>
    </w:p>
    <w:p w:rsidR="00F5562F" w:rsidRPr="00F5562F" w:rsidRDefault="00F5562F" w:rsidP="00F5562F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 перезагрузке системы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19. Сочетание POSIX и stdio</w:t>
      </w:r>
    </w:p>
    <w:p w:rsidR="00F5562F" w:rsidRPr="00F5562F" w:rsidRDefault="00F5562F" w:rsidP="00F5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Не рекомендуется, так как:</w:t>
      </w:r>
    </w:p>
    <w:p w:rsidR="00F5562F" w:rsidRPr="00F5562F" w:rsidRDefault="00F5562F" w:rsidP="00F5562F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Стандартные библиотечные функции буферизируют данные</w:t>
      </w:r>
    </w:p>
    <w:p w:rsidR="00F5562F" w:rsidRPr="00F5562F" w:rsidRDefault="00F5562F" w:rsidP="00F5562F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Позиция в файле может расходиться</w:t>
      </w:r>
    </w:p>
    <w:p w:rsidR="00F5562F" w:rsidRPr="00F5562F" w:rsidRDefault="00F5562F" w:rsidP="00F5562F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Блокировки могут не учитываться</w:t>
      </w:r>
    </w:p>
    <w:p w:rsidR="00F5562F" w:rsidRPr="00F5562F" w:rsidRDefault="00F5562F" w:rsidP="00F5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5562F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20. Особенности блокировок в stdio</w:t>
      </w:r>
    </w:p>
    <w:p w:rsidR="00F5562F" w:rsidRPr="00F5562F" w:rsidRDefault="00F5562F" w:rsidP="00F5562F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Функции типа flockfile()/funlockfile() работают только в пределах одного процесса</w:t>
      </w:r>
    </w:p>
    <w:p w:rsidR="00F5562F" w:rsidRPr="00F5562F" w:rsidRDefault="00F5562F" w:rsidP="00F5562F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Обеспечивают потокобезопасность</w:t>
      </w:r>
    </w:p>
    <w:p w:rsidR="00F5562F" w:rsidRPr="00F5562F" w:rsidRDefault="00F5562F" w:rsidP="00F5562F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Не влияют на другие процессы</w:t>
      </w:r>
    </w:p>
    <w:p w:rsidR="00F5562F" w:rsidRPr="00F5562F" w:rsidRDefault="00F5562F" w:rsidP="00F5562F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5562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Работают с FILE*, а не с файловыми дескрипторами</w:t>
      </w:r>
    </w:p>
    <w:p w:rsidR="00F5562F" w:rsidRPr="00F5562F" w:rsidRDefault="00F5562F"/>
    <w:sectPr w:rsidR="00F5562F" w:rsidRPr="00F55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58F"/>
    <w:multiLevelType w:val="multilevel"/>
    <w:tmpl w:val="B95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712F"/>
    <w:multiLevelType w:val="multilevel"/>
    <w:tmpl w:val="F21E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43FD"/>
    <w:multiLevelType w:val="multilevel"/>
    <w:tmpl w:val="FE94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D503B"/>
    <w:multiLevelType w:val="multilevel"/>
    <w:tmpl w:val="41F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56900"/>
    <w:multiLevelType w:val="multilevel"/>
    <w:tmpl w:val="D910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F0321"/>
    <w:multiLevelType w:val="multilevel"/>
    <w:tmpl w:val="674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D9"/>
    <w:multiLevelType w:val="multilevel"/>
    <w:tmpl w:val="43E6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93DFA"/>
    <w:multiLevelType w:val="multilevel"/>
    <w:tmpl w:val="DF28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65738"/>
    <w:multiLevelType w:val="multilevel"/>
    <w:tmpl w:val="8AF6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F3D74"/>
    <w:multiLevelType w:val="multilevel"/>
    <w:tmpl w:val="9DC0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00890"/>
    <w:multiLevelType w:val="multilevel"/>
    <w:tmpl w:val="4AE8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24CAB"/>
    <w:multiLevelType w:val="multilevel"/>
    <w:tmpl w:val="E94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60D86"/>
    <w:multiLevelType w:val="multilevel"/>
    <w:tmpl w:val="EF5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96CD2"/>
    <w:multiLevelType w:val="multilevel"/>
    <w:tmpl w:val="1F6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F2C5B"/>
    <w:multiLevelType w:val="multilevel"/>
    <w:tmpl w:val="D1AE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878F9"/>
    <w:multiLevelType w:val="multilevel"/>
    <w:tmpl w:val="8EA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92E0A"/>
    <w:multiLevelType w:val="multilevel"/>
    <w:tmpl w:val="DE7E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424C6"/>
    <w:multiLevelType w:val="multilevel"/>
    <w:tmpl w:val="E88C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13"/>
  </w:num>
  <w:num w:numId="6">
    <w:abstractNumId w:val="17"/>
  </w:num>
  <w:num w:numId="7">
    <w:abstractNumId w:val="3"/>
  </w:num>
  <w:num w:numId="8">
    <w:abstractNumId w:val="16"/>
  </w:num>
  <w:num w:numId="9">
    <w:abstractNumId w:val="15"/>
  </w:num>
  <w:num w:numId="10">
    <w:abstractNumId w:val="4"/>
  </w:num>
  <w:num w:numId="11">
    <w:abstractNumId w:val="12"/>
  </w:num>
  <w:num w:numId="12">
    <w:abstractNumId w:val="11"/>
  </w:num>
  <w:num w:numId="13">
    <w:abstractNumId w:val="8"/>
  </w:num>
  <w:num w:numId="14">
    <w:abstractNumId w:val="10"/>
  </w:num>
  <w:num w:numId="15">
    <w:abstractNumId w:val="7"/>
  </w:num>
  <w:num w:numId="16">
    <w:abstractNumId w:val="14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2F"/>
    <w:rsid w:val="005B73D9"/>
    <w:rsid w:val="00A255D5"/>
    <w:rsid w:val="00F5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B4A6"/>
  <w15:chartTrackingRefBased/>
  <w15:docId w15:val="{AEAF2153-4804-411D-9B7B-30CFD900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5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56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5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rsid w:val="005B73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5B73D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1</cp:revision>
  <dcterms:created xsi:type="dcterms:W3CDTF">2025-03-26T15:22:00Z</dcterms:created>
  <dcterms:modified xsi:type="dcterms:W3CDTF">2025-03-26T15:40:00Z</dcterms:modified>
</cp:coreProperties>
</file>