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01" w:rsidRPr="00D652B9" w:rsidRDefault="000D7301" w:rsidP="000D730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0D7301" w:rsidRPr="006F07AE" w:rsidRDefault="000D7301" w:rsidP="000D730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0D7301" w:rsidRPr="00D652B9" w:rsidTr="00050349">
        <w:tc>
          <w:tcPr>
            <w:tcW w:w="311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0D7301" w:rsidRPr="00D652B9" w:rsidTr="00050349">
        <w:tc>
          <w:tcPr>
            <w:tcW w:w="311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D7301" w:rsidRPr="00D652B9" w:rsidTr="00050349">
        <w:tc>
          <w:tcPr>
            <w:tcW w:w="311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D7301" w:rsidRPr="00E4522E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Информационные системы 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программирование</w:t>
            </w:r>
          </w:p>
        </w:tc>
      </w:tr>
      <w:tr w:rsidR="000D7301" w:rsidRPr="00D652B9" w:rsidTr="00050349">
        <w:tc>
          <w:tcPr>
            <w:tcW w:w="311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D7301" w:rsidRPr="00D652B9" w:rsidTr="00050349">
        <w:tc>
          <w:tcPr>
            <w:tcW w:w="311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0D7301" w:rsidRPr="00D652B9" w:rsidTr="00050349">
        <w:tc>
          <w:tcPr>
            <w:tcW w:w="311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0D7301" w:rsidRPr="00D652B9" w:rsidTr="00050349">
        <w:trPr>
          <w:trHeight w:val="68"/>
        </w:trPr>
        <w:tc>
          <w:tcPr>
            <w:tcW w:w="9345" w:type="dxa"/>
            <w:gridSpan w:val="3"/>
            <w:shd w:val="clear" w:color="auto" w:fill="auto"/>
          </w:tcPr>
          <w:p w:rsidR="000D7301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7301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D7301" w:rsidRDefault="000D7301" w:rsidP="000D730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  <w:p w:rsidR="000D7301" w:rsidRPr="000D7301" w:rsidRDefault="000D7301" w:rsidP="000D7301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0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Департамент Цифровой экономики</w:t>
            </w:r>
          </w:p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D7301" w:rsidRPr="00D652B9" w:rsidRDefault="000D7301" w:rsidP="000D730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0D7301" w:rsidRPr="00D652B9" w:rsidTr="00050349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D7301" w:rsidRPr="00D652B9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D7301" w:rsidRDefault="000D7301" w:rsidP="000D7301">
            <w:pPr>
              <w:pStyle w:val="1"/>
              <w:shd w:val="clear" w:color="auto" w:fill="FFFFFF"/>
              <w:spacing w:before="0" w:after="300" w:line="300" w:lineRule="atLeast"/>
              <w:ind w:right="33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D7301" w:rsidRDefault="000D7301" w:rsidP="000D7301">
            <w:pPr>
              <w:pStyle w:val="1"/>
              <w:shd w:val="clear" w:color="auto" w:fill="FFFFFF"/>
              <w:spacing w:before="0" w:after="300" w:line="300" w:lineRule="atLeast"/>
              <w:ind w:right="33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Разработка программных модулей</w:t>
            </w:r>
          </w:p>
          <w:p w:rsidR="000D7301" w:rsidRPr="009F195D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7301" w:rsidRPr="00D652B9" w:rsidTr="00050349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0D7301" w:rsidRPr="00D652B9" w:rsidRDefault="000D7301" w:rsidP="000D730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0D7301" w:rsidRPr="00D652B9" w:rsidRDefault="000D7301" w:rsidP="000D730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0D7301" w:rsidRPr="00D652B9" w:rsidTr="00050349">
        <w:tc>
          <w:tcPr>
            <w:tcW w:w="226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0D7301" w:rsidRPr="00E4522E" w:rsidRDefault="000D7301" w:rsidP="000D7301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Рубцов Тимур Евгеньевич</w:t>
            </w:r>
          </w:p>
        </w:tc>
        <w:tc>
          <w:tcPr>
            <w:tcW w:w="28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7301" w:rsidRPr="00D652B9" w:rsidTr="00050349">
        <w:tc>
          <w:tcPr>
            <w:tcW w:w="226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0D7301" w:rsidRPr="00D652B9" w:rsidTr="00050349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0D7301" w:rsidRPr="000D7301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en-US"/>
              </w:rPr>
              <w:t>203 ПРОГ</w:t>
            </w:r>
          </w:p>
        </w:tc>
        <w:tc>
          <w:tcPr>
            <w:tcW w:w="28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7301" w:rsidRPr="00D652B9" w:rsidTr="00050349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D7301" w:rsidRPr="00D652B9" w:rsidRDefault="000D7301" w:rsidP="000D730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0D7301" w:rsidRPr="00D652B9" w:rsidRDefault="000D7301" w:rsidP="000D730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22860</wp:posOffset>
                </wp:positionV>
                <wp:extent cx="1524000" cy="5429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41BF5" id="Прямоугольник 1" o:spid="_x0000_s1026" style="position:absolute;margin-left:356.7pt;margin-top:1.8pt;width:120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" fillcolor="white [3212]" strokecolor="#1f4d78 [1604]" strokeweight="1pt"/>
            </w:pict>
          </mc:Fallback>
        </mc:AlternateContent>
      </w:r>
      <w:r w:rsidRPr="00D652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F49D94" wp14:editId="6E4DED76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0D7301" w:rsidRPr="00D652B9" w:rsidTr="00050349">
        <w:tc>
          <w:tcPr>
            <w:tcW w:w="2410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Сибирев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D7301" w:rsidRPr="00D652B9" w:rsidRDefault="000D7301" w:rsidP="0005034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7301" w:rsidRPr="000D7301" w:rsidRDefault="000D7301" w:rsidP="000D7301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 w:rsidRPr="000D7301">
        <w:rPr>
          <w:sz w:val="28"/>
          <w:szCs w:val="28"/>
        </w:rPr>
        <w:t>Лабораторная работа №2. Алгоритмы поиска и сортировки в массивах</w:t>
      </w:r>
      <w:r w:rsidRPr="000D7301">
        <w:rPr>
          <w:sz w:val="28"/>
          <w:szCs w:val="28"/>
        </w:rPr>
        <w:tab/>
      </w:r>
      <w:r w:rsidRPr="000D7301">
        <w:rPr>
          <w:sz w:val="28"/>
          <w:szCs w:val="28"/>
        </w:rPr>
        <w:br/>
      </w:r>
      <w:r w:rsidRPr="000D7301">
        <w:rPr>
          <w:sz w:val="28"/>
          <w:szCs w:val="28"/>
        </w:rPr>
        <w:br/>
        <w:t>Ответы на контрольные вопросы:</w:t>
      </w:r>
    </w:p>
    <w:p w:rsidR="000D7301" w:rsidRPr="000D7301" w:rsidRDefault="000D7301" w:rsidP="000D7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Устойчив ли интерполяционный поиск на неравномерном объеме информации?</w:t>
      </w:r>
    </w:p>
    <w:p w:rsidR="000D7301" w:rsidRPr="000D7301" w:rsidRDefault="000D7301" w:rsidP="000D73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Интерполяционный поиск </w:t>
      </w: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устойчив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неравномерном объеме информации. Этот алгоритм предполагает, что данные распределены достаточно равномерно, так как он рассчитывает позицию искомого элемента, используя линейную интерполяцию между минимальным и максимальным значением в массиве. При неравномерном распределении данных, где большая часть значений сосредоточена в одной области, интерполяционный поиск может сильно неэффективен, так как его "прыжки" могут быть слишком большими или слишком маленькими, приводя к большому числу лишних вычислений.</w:t>
      </w:r>
    </w:p>
    <w:p w:rsidR="000D7301" w:rsidRPr="000D7301" w:rsidRDefault="000D7301" w:rsidP="000D7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Какая сложность у быстрой сортировки? За счет чего она достигается?</w:t>
      </w:r>
    </w:p>
    <w:p w:rsidR="000D7301" w:rsidRPr="000D7301" w:rsidRDefault="000D7301" w:rsidP="000D73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Сложность быстрой сортировки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D7301" w:rsidRPr="000D7301" w:rsidRDefault="000D7301" w:rsidP="000D7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Средняя и лучшая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сложность: </w:t>
      </w:r>
      <w:proofErr w:type="gramStart"/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O(</w:t>
      </w:r>
      <w:proofErr w:type="gramEnd"/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n </w:t>
      </w:r>
      <w:proofErr w:type="spellStart"/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</w:t>
      </w:r>
      <w:proofErr w:type="spellEnd"/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n)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7301" w:rsidRPr="000D7301" w:rsidRDefault="000D7301" w:rsidP="000D7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Худшая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сложность: </w:t>
      </w: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O(n²)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всегда выбирается наихудший опорный элемент (например, первый или последний элемент в отсортированном массиве).</w:t>
      </w:r>
    </w:p>
    <w:p w:rsidR="000D7301" w:rsidRPr="000D7301" w:rsidRDefault="000D7301" w:rsidP="000D73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Быстрая сортировка достигает своей эффективности благодаря </w:t>
      </w: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разделению массива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две части (разделение и завоевание). На каждом этапе она выбирает опорный элемент (например, медиану, первый или последний элемент), который делит массив на две части: элементы, меньшие или равные опорному элементу, и элементы, большие опорного. Эти две части затем сортируются рекурсивно. В среднем, благодаря удачному выбору опорного элемента и равномерному делению массива, она достигает логарифмической сложности по количеству уровней рекурсии и линейной сложности на каждом уровне для обработки элементов, что и приводит к </w:t>
      </w:r>
      <w:proofErr w:type="gramStart"/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O(</w:t>
      </w:r>
      <w:proofErr w:type="gramEnd"/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n </w:t>
      </w:r>
      <w:proofErr w:type="spellStart"/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</w:t>
      </w:r>
      <w:proofErr w:type="spellEnd"/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n)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7301" w:rsidRPr="000D7301" w:rsidRDefault="000D7301" w:rsidP="000D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hAnsi="Times New Roman" w:cs="Times New Roman"/>
          <w:sz w:val="28"/>
          <w:szCs w:val="28"/>
        </w:rPr>
        <w:t>2.2. Индивидуальные задания</w:t>
      </w:r>
    </w:p>
    <w:p w:rsidR="000D7301" w:rsidRPr="000D7301" w:rsidRDefault="000D7301" w:rsidP="000D7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iostream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fstream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#include &lt;vector&gt;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&lt;string&gt;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&lt;algorithm&gt;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using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namespace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// Структура для хранения данных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Person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number;        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fullName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  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address;    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Домашний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inputData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(vector&lt;Person&gt;&amp; persons)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Person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номер: ";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cin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p.number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cin.ignore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();  // Очищаем буфер после ввода числа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getline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p.fullName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домашний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getline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p.address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Введите дату учета (в формате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гггг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-мм-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дд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): ";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getline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p.registrationDate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persons.push_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отображения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displayData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vector&lt;Person&gt;&amp; persons)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auto&amp; person : persons)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person.number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 | 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person.fullName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 | 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person.address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 | 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person.registrationDate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Линейный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дате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linearSearch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vector&lt;Person&gt;&amp; persons,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string&amp;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persons.size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++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(persons[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i; // Возвращаем индекс найденного элемента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-1; // Если элемент не найден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прямым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выбором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selectionSort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(vector&lt;Person&gt;&amp; persons)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size_t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persons.size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- 1; ++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size_t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minIdx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size_t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 =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+ 1; j 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persons.size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 ++j)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(persons[j].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persons[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minIdx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minIdx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j;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swap(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persons[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 persons[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minIdx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Быстрая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partition(vector&lt;Person&gt;&amp; persons,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low,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high)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pivot = persons[high].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(low - 1);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 = low; j &lt; high; ++j)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(persons[j].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&lt;= pivot)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++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swap(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persons[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 persons[j]);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swap(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persons[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+ 1], persons[high]);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+ 1);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(vector&lt;Person&gt;&amp; persons,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low,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high)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(low &lt; high)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pi = partition(persons, low, high);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persons, low, pi - 1);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persons, pi + 1, high);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// Функция для удаления повторяющихся записей по ФИО и адресу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removeDuplicates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(vector&lt;Person&gt;&amp; persons)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vector&lt;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Person&gt;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uniquePersons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auto&amp; person : persons)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exists = false;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auto&amp;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uniquePerson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uniquePersons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uniquePerson.fullName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person.fullName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&amp;&amp;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uniquePerson.address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person.address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exists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true;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(!exists)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uniquePersons.push_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uniquePersons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vector&lt;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Person&gt; persons;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choice;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(true)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Добавить запись"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Показать все записи"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Линейный поиск по дате учета"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Сортировка методом прямого выбора"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Быстрая сортировка"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Удалить повторяющиеся записи"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Выйти"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номер действия: ";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cin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cin.ignore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(); // Очищаем буфер после ввода числа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(choice == 1)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inputData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if (choice == 2)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displayData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if (choice == 3)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дату для поиска: ";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getline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index =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linearSearch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(persons,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(index != -1)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Найдено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 &lt;&lt; persons[index].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fullName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 | " &lt;&lt; persons[index].address &lt;&lt; " | " &lt;&lt; persons[index].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registrationDate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не найдена." 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&lt;&lt;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} else if (choice == 4)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selectionSort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Записи отсортированы методом прямого выбора." 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&lt;&lt;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if (choice == 5)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persons, 0,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persons.size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- 1);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отсортированы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." &lt;&lt;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if (choice == 6)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removeDuplicates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persons);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Повторяющиеся записи удалены."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if (choice == 7)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{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"</w:t>
      </w:r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Некорректный выбор." </w:t>
      </w:r>
      <w:proofErr w:type="gram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endl</w:t>
      </w:r>
      <w:proofErr w:type="spellEnd"/>
      <w:proofErr w:type="gram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</w:t>
      </w:r>
    </w:p>
    <w:p w:rsidR="000D7301" w:rsidRPr="000D7301" w:rsidRDefault="000D7301" w:rsidP="000D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30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7301" w:rsidRPr="000D7301" w:rsidRDefault="000D7301" w:rsidP="000D7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730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:rsidR="00642AB5" w:rsidRPr="000D7301" w:rsidRDefault="000D7301" w:rsidP="000D7301">
      <w:pPr>
        <w:rPr>
          <w:rFonts w:ascii="Times New Roman" w:hAnsi="Times New Roman" w:cs="Times New Roman"/>
          <w:sz w:val="28"/>
          <w:szCs w:val="28"/>
        </w:rPr>
      </w:pPr>
    </w:p>
    <w:sectPr w:rsidR="00642AB5" w:rsidRPr="000D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05D2"/>
    <w:multiLevelType w:val="multilevel"/>
    <w:tmpl w:val="D3DC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979A4"/>
    <w:multiLevelType w:val="multilevel"/>
    <w:tmpl w:val="9E0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E53A6"/>
    <w:multiLevelType w:val="multilevel"/>
    <w:tmpl w:val="7C7E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01"/>
    <w:rsid w:val="000D7301"/>
    <w:rsid w:val="00675EBC"/>
    <w:rsid w:val="0071726E"/>
    <w:rsid w:val="00914DA5"/>
    <w:rsid w:val="00A65F7E"/>
    <w:rsid w:val="00B3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15F4"/>
  <w15:chartTrackingRefBased/>
  <w15:docId w15:val="{96235D73-F768-4D05-B114-7E964B3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D7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73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73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7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3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730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D7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2D48-857C-4E71-91DE-9B55AD66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2025-04-22T08:21:00Z</dcterms:created>
  <dcterms:modified xsi:type="dcterms:W3CDTF">2025-04-22T08:32:00Z</dcterms:modified>
</cp:coreProperties>
</file>