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1AEEF6CA" w:rsidR="00001070" w:rsidRPr="0036484A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64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3C1B9120" w:rsidR="00001070" w:rsidRPr="004E771F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sz w:val="28"/>
                <w:szCs w:val="28"/>
              </w:rPr>
              <w:t>Разработка тестового сценария проекта.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280"/>
        <w:gridCol w:w="4876"/>
        <w:gridCol w:w="280"/>
        <w:gridCol w:w="1878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270BED4B" w:rsidR="00001070" w:rsidRPr="00B40A0B" w:rsidRDefault="00B40A0B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 Василий Викторович</w:t>
            </w:r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58DEFB92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84A" w:rsidRPr="0036484A">
              <w:rPr>
                <w:rFonts w:ascii="Times New Roman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046E866C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36484A" w:rsidRP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тестового сценария проекта.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3F5919FE" w14:textId="584B2376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Написать (язык – любой) программу решения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х + с = 0 (задаваемые с клавиатуры коэффициенты –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46F632" w14:textId="4FB3ABEF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2. Найти минимальный набор тестов для программы нахождения корней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х + с = 0 (корни вещественные или комплексные, один/два/бесконечно, один/оба нулевых корня и т. д.);</w:t>
      </w:r>
    </w:p>
    <w:p w14:paraId="3C1153B4" w14:textId="44CF9164" w:rsidR="00F51A66" w:rsidRDefault="00F51A66" w:rsidP="00537E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>3. Оформить отчёт (код и скриншоты работы каждого теста, выводы).</w:t>
      </w:r>
    </w:p>
    <w:p w14:paraId="1537B7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76298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2384D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(s)</w:t>
      </w:r>
    </w:p>
    <w:p w14:paraId="7AAC2EC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A8B801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E505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41E07B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A714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77E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</w:p>
    <w:p w14:paraId="67FC28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4FA7B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3AA99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88E7D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x1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933D33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243BAFC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x1, x2</w:t>
      </w:r>
    </w:p>
    <w:p w14:paraId="20D3B0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AA2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2C91C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EE228D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14:paraId="1545589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51B5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D7653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531C8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9C18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</w:p>
    <w:p w14:paraId="24014BA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proofErr w:type="gramStart"/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BF2A3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</w:p>
    <w:p w14:paraId="20C27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6805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b)</w:t>
      </w:r>
    </w:p>
    <w:p w14:paraId="34B7B14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8F7B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06E4ECA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5842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F25A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pytest</w:t>
      </w:r>
      <w:proofErr w:type="spellEnd"/>
    </w:p>
    <w:p w14:paraId="7F935F1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B3DAA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D84F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5D6E6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614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DE4BF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</w:p>
    <w:p w14:paraId="32157AFB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r w:rsidRPr="00AA24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BBB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01D39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2003F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</w:p>
    <w:p w14:paraId="304574C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D996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dis(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a, b, c)</w:t>
      </w:r>
    </w:p>
    <w:p w14:paraId="0014186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1DFA1D63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</w:t>
      </w:r>
    </w:p>
    <w:p w14:paraId="1F4628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2D2B9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Решаем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²+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=0'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AFB3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552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err(a):</w:t>
      </w:r>
    </w:p>
    <w:p w14:paraId="59AAA94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2E0E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C0D18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BF0C9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err(b):</w:t>
      </w:r>
    </w:p>
    <w:p w14:paraId="6653CB0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0F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216616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56224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</w:t>
      </w:r>
    </w:p>
    <w:p w14:paraId="4C6EA2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5B5B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285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main(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(c))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5CF64" w14:textId="573FDDE8" w:rsidR="00F51A66" w:rsidRDefault="00F51A6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0F889BB" w14:textId="76361A84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342CBF3" wp14:editId="23E00305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124901" cy="120031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80" w:rsidRPr="005673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коэффициентов с ошибкой</w:t>
      </w:r>
    </w:p>
    <w:p w14:paraId="3FBA4082" w14:textId="00C73B2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26E749" w14:textId="14A42CB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318D7A8" wp14:editId="790358C9">
            <wp:simplePos x="0" y="0"/>
            <wp:positionH relativeFrom="column">
              <wp:posOffset>-3810</wp:posOffset>
            </wp:positionH>
            <wp:positionV relativeFrom="paragraph">
              <wp:posOffset>339725</wp:posOffset>
            </wp:positionV>
            <wp:extent cx="4029075" cy="1156970"/>
            <wp:effectExtent l="0" t="0" r="952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2)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десятичной дроби через (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исправляет</w:t>
      </w:r>
    </w:p>
    <w:p w14:paraId="66F4318F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E24A39" w14:textId="60326163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3) Комплексные корни</w:t>
      </w:r>
      <w:r w:rsidR="0056739B"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CCA2A17" wp14:editId="22BDA36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58216" cy="1181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7A4BD" w14:textId="07CEEAE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785B9F" w14:textId="2E1D8CF9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4) Нет корней</w:t>
      </w:r>
      <w:r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4D04A3" wp14:editId="5BB79D6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77269" cy="1152686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08B6" w14:textId="3261E49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F80727" w14:textId="1CBA95A0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5) Бесконечное число корней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2BEB1D9" wp14:editId="1A6C14D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86860" cy="12001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EBC1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D18CD8" w14:textId="53DEA371" w:rsidR="00D128B0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6) Один корень</w:t>
      </w:r>
      <w:r w:rsidR="00D128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(квадратное уравнение)</w:t>
      </w:r>
      <w:r w:rsidR="00D128B0" w:rsidRPr="00D128B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684CFEB" wp14:editId="7029338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124901" cy="1133633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3042" w14:textId="77777777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B1CF0" w14:textId="0ADEA137" w:rsidR="00537E0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7)Один корень (не квадратное уравнение)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6319836D" wp14:editId="2612F3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067810" cy="116205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BCC1" w14:textId="325334D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CC0FBA" w14:textId="7777777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93CC3" w14:textId="24270D24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8) Два корня</w:t>
      </w:r>
      <w:r w:rsidR="00B94A8E" w:rsidRPr="00B94A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0D58D25D" wp14:editId="238ADF0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96322" cy="115268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A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(+ наличие нулевого)</w:t>
      </w:r>
    </w:p>
    <w:p w14:paraId="197D6BC2" w14:textId="7B9BBC0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B0B7A9" w14:textId="1F8D0A25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9) Дробные коэффициенты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BFDBD3E" wp14:editId="4D3F3E3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67810" cy="1162050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DB7A9" w14:textId="77777777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8F0FD7" w14:textId="138E4538" w:rsidR="00B94A8E" w:rsidRDefault="00B94A8E" w:rsidP="00BD76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851"/>
        <w:gridCol w:w="817"/>
        <w:gridCol w:w="1869"/>
      </w:tblGrid>
      <w:tr w:rsidR="00BD7676" w14:paraId="69C8FB1D" w14:textId="77777777" w:rsidTr="00D4014A">
        <w:tc>
          <w:tcPr>
            <w:tcW w:w="4957" w:type="dxa"/>
          </w:tcPr>
          <w:p w14:paraId="6D9F20E0" w14:textId="0A938318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850" w:type="dxa"/>
          </w:tcPr>
          <w:p w14:paraId="0CBD2FDB" w14:textId="2DB8B4D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50E1AF69" w14:textId="3A10E150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17" w:type="dxa"/>
          </w:tcPr>
          <w:p w14:paraId="7D133A97" w14:textId="0DC2F8CD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11A13F18" w14:textId="77777777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</w:t>
            </w:r>
          </w:p>
          <w:p w14:paraId="65BB9ED3" w14:textId="732CB961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 w:rsidR="00BD7676" w14:paraId="5DA3DD8D" w14:textId="77777777" w:rsidTr="00D4014A">
        <w:tc>
          <w:tcPr>
            <w:tcW w:w="4957" w:type="dxa"/>
          </w:tcPr>
          <w:p w14:paraId="5E56680B" w14:textId="69AEF40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коэффициентов с ошибкой</w:t>
            </w:r>
          </w:p>
        </w:tc>
        <w:tc>
          <w:tcPr>
            <w:tcW w:w="850" w:type="dxa"/>
          </w:tcPr>
          <w:p w14:paraId="33E2460A" w14:textId="166725DA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0AA5B185" w14:textId="0E23DAD7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dxa"/>
          </w:tcPr>
          <w:p w14:paraId="11980486" w14:textId="108F17E4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0FF24DEB" w14:textId="1DE557AB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"Ошибка ввода"</w:t>
            </w:r>
          </w:p>
        </w:tc>
      </w:tr>
      <w:tr w:rsidR="00BD7676" w14:paraId="662EDBAA" w14:textId="77777777" w:rsidTr="00D4014A">
        <w:tc>
          <w:tcPr>
            <w:tcW w:w="4957" w:type="dxa"/>
          </w:tcPr>
          <w:p w14:paraId="7277585D" w14:textId="59C78FE2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десятичной дроби</w:t>
            </w:r>
          </w:p>
        </w:tc>
        <w:tc>
          <w:tcPr>
            <w:tcW w:w="850" w:type="dxa"/>
          </w:tcPr>
          <w:p w14:paraId="6785E86F" w14:textId="2A28DE30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851" w:type="dxa"/>
          </w:tcPr>
          <w:p w14:paraId="1732E5E2" w14:textId="548471C9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17" w:type="dxa"/>
          </w:tcPr>
          <w:p w14:paraId="16A9D6BC" w14:textId="780E039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9FB6A7" w14:textId="7A2C601E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D7676" w14:paraId="16123ADD" w14:textId="77777777" w:rsidTr="00D4014A">
        <w:tc>
          <w:tcPr>
            <w:tcW w:w="4957" w:type="dxa"/>
          </w:tcPr>
          <w:p w14:paraId="2EADEF09" w14:textId="229DD67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Комплексные корни</w:t>
            </w:r>
          </w:p>
        </w:tc>
        <w:tc>
          <w:tcPr>
            <w:tcW w:w="850" w:type="dxa"/>
          </w:tcPr>
          <w:p w14:paraId="61B803C9" w14:textId="201C83B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6B7615DA" w14:textId="00F552C8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2C313240" w14:textId="5AE00C6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76618402" w14:textId="43EC7EF8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"Комплексные корни"</w:t>
            </w:r>
          </w:p>
        </w:tc>
      </w:tr>
      <w:tr w:rsidR="00BD7676" w14:paraId="2B3E78CB" w14:textId="77777777" w:rsidTr="00D4014A">
        <w:tc>
          <w:tcPr>
            <w:tcW w:w="4957" w:type="dxa"/>
          </w:tcPr>
          <w:p w14:paraId="5468E6C2" w14:textId="1A0DDB6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корней</w:t>
            </w:r>
          </w:p>
        </w:tc>
        <w:tc>
          <w:tcPr>
            <w:tcW w:w="850" w:type="dxa"/>
          </w:tcPr>
          <w:p w14:paraId="57697C56" w14:textId="5803B183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4D3E39C" w14:textId="20BDD77E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FCF8E85" w14:textId="2E00BBA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89B5CA8" w14:textId="4A725B11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"Нет корней"</w:t>
            </w:r>
          </w:p>
        </w:tc>
      </w:tr>
      <w:tr w:rsidR="00BD7676" w14:paraId="6DCA261D" w14:textId="77777777" w:rsidTr="00D4014A">
        <w:tc>
          <w:tcPr>
            <w:tcW w:w="4957" w:type="dxa"/>
          </w:tcPr>
          <w:p w14:paraId="16ACBC78" w14:textId="4DE7DDF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Бесконечное число корней</w:t>
            </w:r>
          </w:p>
        </w:tc>
        <w:tc>
          <w:tcPr>
            <w:tcW w:w="850" w:type="dxa"/>
          </w:tcPr>
          <w:p w14:paraId="7BC70E53" w14:textId="2E7F89E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E7D71FA" w14:textId="6DDB537D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D8A45FB" w14:textId="121ECF0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CAB96EF" w14:textId="187720D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"Бесконечное число корней"</w:t>
            </w:r>
          </w:p>
        </w:tc>
      </w:tr>
      <w:tr w:rsidR="00BD7676" w14:paraId="687DAB8A" w14:textId="77777777" w:rsidTr="00D4014A">
        <w:tc>
          <w:tcPr>
            <w:tcW w:w="4957" w:type="dxa"/>
          </w:tcPr>
          <w:p w14:paraId="7F2517D3" w14:textId="2F7BDFB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Нулевой корень</w:t>
            </w:r>
          </w:p>
        </w:tc>
        <w:tc>
          <w:tcPr>
            <w:tcW w:w="850" w:type="dxa"/>
          </w:tcPr>
          <w:p w14:paraId="4D0FEC11" w14:textId="39093A06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76E03019" w14:textId="3203C79B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11A22CD1" w14:textId="560D4D77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59DF99D" w14:textId="5761A4FF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676" w14:paraId="1676D3DB" w14:textId="77777777" w:rsidTr="00D4014A">
        <w:tc>
          <w:tcPr>
            <w:tcW w:w="4957" w:type="dxa"/>
          </w:tcPr>
          <w:p w14:paraId="382AAD1E" w14:textId="1897CB5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(квадратное уравнение)</w:t>
            </w:r>
          </w:p>
        </w:tc>
        <w:tc>
          <w:tcPr>
            <w:tcW w:w="850" w:type="dxa"/>
          </w:tcPr>
          <w:p w14:paraId="58402586" w14:textId="2D32B00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FEC666A" w14:textId="0C985FB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1B21B718" w14:textId="4C9D3238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779CB3D" w14:textId="1CD13F3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BD7676" w14:paraId="67CEED6E" w14:textId="77777777" w:rsidTr="00D4014A">
        <w:tc>
          <w:tcPr>
            <w:tcW w:w="4957" w:type="dxa"/>
          </w:tcPr>
          <w:p w14:paraId="6F3633FF" w14:textId="2F964F0C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(не квадратное уравнение)</w:t>
            </w:r>
          </w:p>
        </w:tc>
        <w:tc>
          <w:tcPr>
            <w:tcW w:w="850" w:type="dxa"/>
          </w:tcPr>
          <w:p w14:paraId="0D75BCB8" w14:textId="2271D614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8D594B7" w14:textId="042E753E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34B72153" w14:textId="055472F1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08635E8" w14:textId="6B36966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</w:tr>
      <w:tr w:rsidR="00BD7676" w14:paraId="56F94F7A" w14:textId="77777777" w:rsidTr="00D4014A">
        <w:tc>
          <w:tcPr>
            <w:tcW w:w="4957" w:type="dxa"/>
          </w:tcPr>
          <w:p w14:paraId="08778163" w14:textId="28F8AAB8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Два корня</w:t>
            </w:r>
          </w:p>
        </w:tc>
        <w:tc>
          <w:tcPr>
            <w:tcW w:w="850" w:type="dxa"/>
          </w:tcPr>
          <w:p w14:paraId="6BAB6012" w14:textId="2833D7C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289179B8" w14:textId="6FD3D1BC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817" w:type="dxa"/>
          </w:tcPr>
          <w:p w14:paraId="6FF73FF6" w14:textId="2C221A7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B5DC270" w14:textId="604962C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</w:t>
            </w:r>
            <w:r w:rsid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2197D85" w14:textId="77777777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5E4669" w14:textId="42AC720A" w:rsidR="00D4014A" w:rsidRPr="004A02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с использованием </w:t>
      </w:r>
      <w:proofErr w:type="spellStart"/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pytest</w:t>
      </w:r>
      <w:proofErr w:type="spellEnd"/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наборе тестов 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таблиц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4C78819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pytest</w:t>
      </w:r>
      <w:proofErr w:type="spellEnd"/>
    </w:p>
    <w:p w14:paraId="4610927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Lab_1 </w:t>
      </w: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</w:t>
      </w:r>
    </w:p>
    <w:p w14:paraId="04CEB3F3" w14:textId="77777777" w:rsidR="004A0238" w:rsidRPr="004A0238" w:rsidRDefault="004A0238" w:rsidP="004A0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A1BE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26DA10C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2C8165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410CC372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1B2B1B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F58E0B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FB1DCDD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5730B51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7985CDC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ввода"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355E8F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proofErr w:type="gram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795E3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1FCAF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9D93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@pytest.mark.parametrize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'a, b, c, result'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data)</w:t>
      </w:r>
    </w:p>
    <w:p w14:paraId="2CCF066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0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test_disc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450D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main(a, b, c)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34351917" w14:textId="7B0F0CC4" w:rsidR="00660F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BCB3C7" w14:textId="6F1E378F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тестирования</w:t>
      </w:r>
      <w:r w:rsidRPr="004A023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56498813" wp14:editId="5DF61CF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3347085"/>
            <wp:effectExtent l="0" t="0" r="381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успешное прохождение всех тестов.</w:t>
      </w:r>
    </w:p>
    <w:p w14:paraId="75466601" w14:textId="28C41FE3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sectPr w:rsidR="004A0238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3400"/>
    <w:rsid w:val="001338D5"/>
    <w:rsid w:val="00170DD5"/>
    <w:rsid w:val="00172CF1"/>
    <w:rsid w:val="00181AEA"/>
    <w:rsid w:val="00192C62"/>
    <w:rsid w:val="0019439F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5B16"/>
    <w:rsid w:val="003C036D"/>
    <w:rsid w:val="003D4F73"/>
    <w:rsid w:val="003E47C6"/>
    <w:rsid w:val="003F0231"/>
    <w:rsid w:val="003F19A9"/>
    <w:rsid w:val="00411E51"/>
    <w:rsid w:val="00425E29"/>
    <w:rsid w:val="004377F3"/>
    <w:rsid w:val="00444F82"/>
    <w:rsid w:val="0045120E"/>
    <w:rsid w:val="00454798"/>
    <w:rsid w:val="00482763"/>
    <w:rsid w:val="00483B9B"/>
    <w:rsid w:val="00495DFB"/>
    <w:rsid w:val="0049650E"/>
    <w:rsid w:val="004A0238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8063CA"/>
    <w:rsid w:val="008155E8"/>
    <w:rsid w:val="008160A2"/>
    <w:rsid w:val="00816444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2FD4"/>
    <w:rsid w:val="0095653F"/>
    <w:rsid w:val="009637D1"/>
    <w:rsid w:val="00980FEB"/>
    <w:rsid w:val="00982E6D"/>
    <w:rsid w:val="00985E83"/>
    <w:rsid w:val="009945F9"/>
    <w:rsid w:val="009B2A87"/>
    <w:rsid w:val="009B6E25"/>
    <w:rsid w:val="009E35A8"/>
    <w:rsid w:val="009F026D"/>
    <w:rsid w:val="00A042CC"/>
    <w:rsid w:val="00A07860"/>
    <w:rsid w:val="00A108F4"/>
    <w:rsid w:val="00A23B56"/>
    <w:rsid w:val="00A43AFE"/>
    <w:rsid w:val="00A46685"/>
    <w:rsid w:val="00A46ABB"/>
    <w:rsid w:val="00A57CA6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0A0B"/>
    <w:rsid w:val="00B41231"/>
    <w:rsid w:val="00B45FA1"/>
    <w:rsid w:val="00B52307"/>
    <w:rsid w:val="00B6009F"/>
    <w:rsid w:val="00B606F4"/>
    <w:rsid w:val="00B6593C"/>
    <w:rsid w:val="00B714EB"/>
    <w:rsid w:val="00B827AB"/>
    <w:rsid w:val="00B94A8E"/>
    <w:rsid w:val="00BA0D8E"/>
    <w:rsid w:val="00BA1F76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F1B7C"/>
    <w:rsid w:val="00E36901"/>
    <w:rsid w:val="00E42BEB"/>
    <w:rsid w:val="00E43D6A"/>
    <w:rsid w:val="00E60CEE"/>
    <w:rsid w:val="00E707BF"/>
    <w:rsid w:val="00E7582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4139F"/>
    <w:rsid w:val="00F51A66"/>
    <w:rsid w:val="00F644C7"/>
    <w:rsid w:val="00F6658A"/>
    <w:rsid w:val="00F83B5B"/>
    <w:rsid w:val="00FA4502"/>
    <w:rsid w:val="00FA5EC8"/>
    <w:rsid w:val="00FA6FFB"/>
    <w:rsid w:val="00FB091F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0F6C2-9E67-4CED-A066-F114935F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060MartynovVV</dc:creator>
  <cp:keywords/>
  <dc:description/>
  <cp:lastModifiedBy>Ауд-Нагатинская-604 Студент</cp:lastModifiedBy>
  <cp:revision>2</cp:revision>
  <dcterms:created xsi:type="dcterms:W3CDTF">2025-03-21T09:32:00Z</dcterms:created>
  <dcterms:modified xsi:type="dcterms:W3CDTF">2025-03-21T09:32:00Z</dcterms:modified>
</cp:coreProperties>
</file>