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F230C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51278B1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36"/>
        <w:tblW w:w="0" w:type="auto"/>
        <w:tblInd w:w="-4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14:paraId="539BB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325EF85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C933A6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bottom"/>
          </w:tcPr>
          <w:p w14:paraId="69FAB1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14:paraId="2630FD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7008C9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9F6F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2ABF07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7155ED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340" w:hRule="atLeast"/>
        </w:trPr>
        <w:tc>
          <w:tcPr>
            <w:tcW w:w="3118" w:type="dxa"/>
            <w:gridSpan w:val="2"/>
          </w:tcPr>
          <w:p w14:paraId="6D0643B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329EB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color="auto" w:sz="4" w:space="0"/>
            </w:tcBorders>
            <w:vAlign w:val="center"/>
          </w:tcPr>
          <w:p w14:paraId="12139BB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14:paraId="4F810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54A676D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3FE1E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3C60AAF5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36D78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6B017A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6DBDA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color="auto" w:sz="4" w:space="0"/>
            </w:tcBorders>
            <w:vAlign w:val="center"/>
          </w:tcPr>
          <w:p w14:paraId="0AC10F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14:paraId="00C998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3126488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1982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color="auto" w:sz="4" w:space="0"/>
            </w:tcBorders>
          </w:tcPr>
          <w:p w14:paraId="487034E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22F00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26" w:type="dxa"/>
          <w:trHeight w:val="340" w:hRule="atLeast"/>
        </w:trPr>
        <w:tc>
          <w:tcPr>
            <w:tcW w:w="3118" w:type="dxa"/>
            <w:gridSpan w:val="3"/>
          </w:tcPr>
          <w:p w14:paraId="18BFCA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449564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14:paraId="7035AC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B2B2C6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19D9A0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03229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лабораторному практикуму №3</w:t>
      </w:r>
    </w:p>
    <w:tbl>
      <w:tblPr>
        <w:tblStyle w:val="3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CC45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D42FA3F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9E99C1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7F81C07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Использование инструментария анализа качества</w:t>
            </w:r>
          </w:p>
        </w:tc>
      </w:tr>
      <w:tr w14:paraId="63A3A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82386B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ECB8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4FC37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2E9C9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9FBCBC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2F54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72A960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7EC77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F98932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55018B4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515D5A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A3B2D6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B67AB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14:paraId="0B2F7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BEBF1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E5E8B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169E71E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B45C3BF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3EF16763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596366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8D361D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4DBF1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16B0BAD">
            <w:pPr>
              <w:keepNext w:val="0"/>
              <w:keepLines w:val="0"/>
              <w:widowControl/>
              <w:suppressLineNumbers w:val="0"/>
              <w:suppressAutoHyphens/>
              <w:overflowPunct w:val="0"/>
              <w:spacing w:before="0" w:beforeAutospacing="1" w:after="0" w:afterAutospacing="1" w:line="256" w:lineRule="auto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kern w:val="0"/>
                <w:sz w:val="24"/>
                <w:szCs w:val="24"/>
                <w:lang w:val="en-US" w:eastAsia="zh-CN" w:bidi="ar"/>
              </w:rPr>
              <w:t>Алиев Магомед Нурмагомедович</w:t>
            </w:r>
          </w:p>
        </w:tc>
        <w:tc>
          <w:tcPr>
            <w:tcW w:w="283" w:type="dxa"/>
          </w:tcPr>
          <w:p w14:paraId="514C9F1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64035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858BC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D6C6B4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A1A1B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57494E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EE5A7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45B40A3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12524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00C44EA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C30C0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6D8D6F97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ДКИП-31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283" w:type="dxa"/>
          </w:tcPr>
          <w:p w14:paraId="4C11B4E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747FD1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3B9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6CE424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70EB2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664729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3486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AA733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198E6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2DFFE0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36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6C94A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412A89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D9F287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7C0445D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  <w14:textFill>
                  <w14:solidFill>
                    <w14:schemeClr w14:val="tx1"/>
                  </w14:solidFill>
                </w14:textFill>
              </w:rPr>
              <w:t>Авдеенков Владимир Александрович</w:t>
            </w:r>
          </w:p>
        </w:tc>
        <w:tc>
          <w:tcPr>
            <w:tcW w:w="283" w:type="dxa"/>
          </w:tcPr>
          <w:p w14:paraId="37AFDC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385531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1134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50DDAB0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412E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3A7D98B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B2E19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35EB8C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B6EE85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2513E7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D072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4AA50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A0B5D1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14:paraId="23AE3DB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3: «Использование инструментария анализа качества»:</w:t>
      </w:r>
    </w:p>
    <w:p w14:paraId="7AB24D28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Получить навыки использования инструментария анализа качества.</w:t>
      </w:r>
    </w:p>
    <w:p w14:paraId="3CCEF33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14:paraId="10CE27EB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14:paraId="1E037C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14:paraId="7F63482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14:paraId="3FD3EF72">
      <w:pPr>
        <w:pStyle w:val="35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 w:type="textWrapping"/>
      </w:r>
      <w:r>
        <w:rPr>
          <w:color w:val="BCBEC4"/>
        </w:rPr>
        <w:t>array = []</w:t>
      </w:r>
      <w:r>
        <w:rPr>
          <w:color w:val="BCBEC4"/>
        </w:rPr>
        <w:br w:type="textWrapping"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 w:type="textWrapping"/>
      </w:r>
      <w:r>
        <w:rPr>
          <w:color w:val="BCBEC4"/>
        </w:rPr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 w:type="textWrapping"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 w:type="textWrapping"/>
      </w:r>
      <w:r>
        <w:rPr>
          <w:color w:val="BCBEC4"/>
        </w:rPr>
        <w:br w:type="textWrapping"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 w:type="textWrapping"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 w:type="textWrapping"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 w:type="textWrapping"/>
      </w:r>
      <w:r>
        <w:rPr>
          <w:color w:val="BCBEC4"/>
        </w:rPr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 w:type="textWrapping"/>
      </w:r>
      <w:r>
        <w:rPr>
          <w:color w:val="7A7E85"/>
        </w:rPr>
        <w:br w:type="textWrapping"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 w:type="textWrapping"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 w:type="textWrapping"/>
      </w:r>
      <w:r>
        <w:rPr>
          <w:color w:val="BCBEC4"/>
        </w:rPr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14:paraId="5F5736C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E9908F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14:paraId="7A01700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import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random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array = [random.uniform(-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,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)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_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ru-RU"/>
        </w:rPr>
        <w:t>range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ru-RU"/>
        </w:rPr>
        <w:t>10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)]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"Сгенерированный массив:"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, array)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>
        <w:rPr>
          <w:rFonts w:ascii="Courier New" w:hAnsi="Courier New" w:eastAsia="Times New Roman" w:cs="Courier New"/>
          <w:color w:val="7A7E85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positive_elements = [x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for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x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in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array </w:t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x &gt; </w:t>
      </w:r>
      <w:r>
        <w:rPr>
          <w:rFonts w:ascii="Courier New" w:hAnsi="Courier New" w:eastAsia="Times New Roman" w:cs="Courier New"/>
          <w:color w:val="2AACB8"/>
          <w:sz w:val="20"/>
          <w:szCs w:val="20"/>
          <w:lang w:eastAsia="ru-RU"/>
        </w:rPr>
        <w:t>0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]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 xml:space="preserve">if 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positive_elements: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    min_positive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ru-RU"/>
        </w:rPr>
        <w:t>min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(positive_elements)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, min_positive)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CF8E6D"/>
          <w:sz w:val="20"/>
          <w:szCs w:val="20"/>
          <w:lang w:eastAsia="ru-RU"/>
        </w:rPr>
        <w:t>else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: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br w:type="textWrapping"/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 xml:space="preserve">    </w:t>
      </w:r>
      <w:r>
        <w:rPr>
          <w:rFonts w:ascii="Courier New" w:hAnsi="Courier New" w:eastAsia="Times New Roman" w:cs="Courier New"/>
          <w:color w:val="8888C6"/>
          <w:sz w:val="20"/>
          <w:szCs w:val="20"/>
          <w:lang w:eastAsia="ru-RU"/>
        </w:rPr>
        <w:t>print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(</w:t>
      </w:r>
      <w:r>
        <w:rPr>
          <w:rFonts w:ascii="Courier New" w:hAnsi="Courier New" w:eastAsia="Times New Roman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>
        <w:rPr>
          <w:rFonts w:ascii="Courier New" w:hAnsi="Courier New" w:eastAsia="Times New Roman" w:cs="Courier New"/>
          <w:color w:val="BCBEC4"/>
          <w:sz w:val="20"/>
          <w:szCs w:val="20"/>
          <w:lang w:eastAsia="ru-RU"/>
        </w:rPr>
        <w:t>)</w:t>
      </w:r>
    </w:p>
    <w:p w14:paraId="6A799F3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E0290F6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2) Тестирование:</w:t>
      </w:r>
    </w:p>
    <w:tbl>
      <w:tblPr>
        <w:tblStyle w:val="3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702"/>
        <w:gridCol w:w="2312"/>
        <w:gridCol w:w="1712"/>
        <w:gridCol w:w="2317"/>
      </w:tblGrid>
      <w:tr w14:paraId="0A6727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19" w:type="dxa"/>
          </w:tcPr>
          <w:p w14:paraId="5AE4852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14:paraId="1BBFA91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14:paraId="325CAB1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14:paraId="581F4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 w14:paraId="4B1AC36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14:paraId="779BE44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14:paraId="491FDE23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14:paraId="0C737088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14:paraId="42CB9FA2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14:paraId="7E8B8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 w14:paraId="6518B69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14:paraId="13A39D19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14:paraId="5EB0A576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14:paraId="6D0EA8B2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14:paraId="5FD182F2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 мсек</w:t>
            </w:r>
          </w:p>
        </w:tc>
      </w:tr>
      <w:tr w14:paraId="61F717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 w14:paraId="186708F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14:paraId="6CFA706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14:paraId="14D1ED3C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14:paraId="4DC2FC2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14:paraId="30EEE9C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20.013056 Мб</w:t>
            </w:r>
          </w:p>
        </w:tc>
      </w:tr>
      <w:tr w14:paraId="0E94C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9" w:type="dxa"/>
          </w:tcPr>
          <w:p w14:paraId="5A1B1AA3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14:paraId="7D5D7EA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14:paraId="1BF164E6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14:paraId="4AE2FEC1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14:paraId="63D6D61C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14:paraId="6B69EA79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3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959"/>
        <w:gridCol w:w="1995"/>
        <w:gridCol w:w="1960"/>
        <w:gridCol w:w="1960"/>
      </w:tblGrid>
      <w:tr w14:paraId="17B8BA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 w14:paraId="051DBB27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14:paraId="193C540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14:paraId="762C00F7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14:paraId="4F60B99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14:paraId="2C8BF8E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14:paraId="14770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 w14:paraId="462572E1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14:paraId="3947D76B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14:paraId="1C46687A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14:paraId="01FF0034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14:paraId="5B973406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14:paraId="0F762C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 w14:paraId="3352B87D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14:paraId="4EFC96D9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14:paraId="60C23904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14:paraId="2E85D751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14:paraId="2DDE880D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</w:tbl>
    <w:p w14:paraId="00BB3E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Noto Sans Arabic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  <w:rsid w:val="7D1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99" w:semiHidden="0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18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3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2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/>
    </w:pPr>
  </w:style>
  <w:style w:type="paragraph" w:styleId="21">
    <w:name w:val="header"/>
    <w:basedOn w:val="1"/>
    <w:link w:val="54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Body Text"/>
    <w:basedOn w:val="1"/>
    <w:qFormat/>
    <w:uiPriority w:val="1"/>
    <w:rPr>
      <w:sz w:val="28"/>
      <w:szCs w:val="28"/>
    </w:rPr>
  </w:style>
  <w:style w:type="paragraph" w:styleId="25">
    <w:name w:val="toc 1"/>
    <w:basedOn w:val="1"/>
    <w:next w:val="1"/>
    <w:unhideWhenUsed/>
    <w:qFormat/>
    <w:uiPriority w:val="39"/>
    <w:pPr>
      <w:spacing w:after="57"/>
    </w:pPr>
  </w:style>
  <w:style w:type="paragraph" w:styleId="26">
    <w:name w:val="toc 6"/>
    <w:basedOn w:val="1"/>
    <w:next w:val="1"/>
    <w:unhideWhenUsed/>
    <w:qFormat/>
    <w:uiPriority w:val="39"/>
    <w:pPr>
      <w:spacing w:after="57"/>
      <w:ind w:left="1417"/>
    </w:pPr>
  </w:style>
  <w:style w:type="paragraph" w:styleId="27">
    <w:name w:val="table of figures"/>
    <w:basedOn w:val="1"/>
    <w:next w:val="1"/>
    <w:unhideWhenUsed/>
    <w:qFormat/>
    <w:uiPriority w:val="99"/>
    <w:pPr>
      <w:spacing w:after="0"/>
    </w:pPr>
  </w:style>
  <w:style w:type="paragraph" w:styleId="28">
    <w:name w:val="toc 3"/>
    <w:basedOn w:val="1"/>
    <w:next w:val="1"/>
    <w:unhideWhenUsed/>
    <w:qFormat/>
    <w:uiPriority w:val="39"/>
    <w:pPr>
      <w:spacing w:after="57"/>
      <w:ind w:left="567"/>
    </w:pPr>
  </w:style>
  <w:style w:type="paragraph" w:styleId="29">
    <w:name w:val="toc 2"/>
    <w:basedOn w:val="1"/>
    <w:next w:val="1"/>
    <w:unhideWhenUsed/>
    <w:qFormat/>
    <w:uiPriority w:val="39"/>
    <w:pPr>
      <w:spacing w:after="57"/>
      <w:ind w:left="283"/>
    </w:pPr>
  </w:style>
  <w:style w:type="paragraph" w:styleId="30">
    <w:name w:val="toc 4"/>
    <w:basedOn w:val="1"/>
    <w:next w:val="1"/>
    <w:unhideWhenUsed/>
    <w:qFormat/>
    <w:uiPriority w:val="39"/>
    <w:pPr>
      <w:spacing w:after="57"/>
      <w:ind w:left="850"/>
    </w:pPr>
  </w:style>
  <w:style w:type="paragraph" w:styleId="31">
    <w:name w:val="toc 5"/>
    <w:basedOn w:val="1"/>
    <w:next w:val="1"/>
    <w:unhideWhenUsed/>
    <w:qFormat/>
    <w:uiPriority w:val="39"/>
    <w:pPr>
      <w:spacing w:after="57"/>
      <w:ind w:left="1134"/>
    </w:pPr>
  </w:style>
  <w:style w:type="paragraph" w:styleId="32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3">
    <w:name w:val="foot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1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7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Заголовок 3 Знак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Заголовок 5 Знак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link w:val="185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8">
    <w:name w:val="Заголовок Знак"/>
    <w:basedOn w:val="11"/>
    <w:link w:val="32"/>
    <w:qFormat/>
    <w:uiPriority w:val="10"/>
    <w:rPr>
      <w:sz w:val="48"/>
      <w:szCs w:val="48"/>
    </w:rPr>
  </w:style>
  <w:style w:type="character" w:customStyle="1" w:styleId="49">
    <w:name w:val="Подзаголовок Знак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Цитата 2 Знак"/>
    <w:link w:val="50"/>
    <w:qFormat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3">
    <w:name w:val="Выделенная цитата Знак"/>
    <w:link w:val="52"/>
    <w:qFormat/>
    <w:uiPriority w:val="30"/>
    <w:rPr>
      <w:i/>
    </w:rPr>
  </w:style>
  <w:style w:type="character" w:customStyle="1" w:styleId="54">
    <w:name w:val="Верхний колонтитул Знак"/>
    <w:basedOn w:val="11"/>
    <w:link w:val="21"/>
    <w:qFormat/>
    <w:uiPriority w:val="99"/>
  </w:style>
  <w:style w:type="character" w:customStyle="1" w:styleId="55">
    <w:name w:val="Footer Char"/>
    <w:basedOn w:val="11"/>
    <w:qFormat/>
    <w:uiPriority w:val="99"/>
  </w:style>
  <w:style w:type="character" w:customStyle="1" w:styleId="56">
    <w:name w:val="Нижний колонтитул Знак"/>
    <w:link w:val="33"/>
    <w:qFormat/>
    <w:uiPriority w:val="99"/>
  </w:style>
  <w:style w:type="table" w:customStyle="1" w:styleId="57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8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Таблица простая 31"/>
    <w:basedOn w:val="12"/>
    <w:qFormat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Таблица простая 51"/>
    <w:basedOn w:val="12"/>
    <w:qFormat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Таблица-сетка 1 светлая1"/>
    <w:basedOn w:val="12"/>
    <w:qFormat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6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qFormat/>
    <w:uiPriority w:val="99"/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9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qFormat/>
    <w:uiPriority w:val="99"/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3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qFormat/>
    <w:uiPriority w:val="5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6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qFormat/>
    <w:uiPriority w:val="5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90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3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7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14:textFill>
          <w14:solidFill>
            <w14:schemeClr w14:val="accent3"/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fir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lastCol">
      <w:rPr>
        <w:b/>
        <w:color w:val="A5A5A5" w:themeColor="accent3"/>
        <w14:textFill>
          <w14:solidFill>
            <w14:schemeClr w14:val="accent3"/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2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qFormat/>
    <w:uiPriority w:val="99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4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5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qFormat/>
    <w:uiPriority w:val="99"/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  <w14:textFill>
          <w14:solidFill>
            <w14:schemeClr w14:val="accent3"/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  <w14:textFill>
          <w14:solidFill>
            <w14:schemeClr w14:val="accent3"/>
          </w14:solidFill>
        </w14:textFill>
      </w:rPr>
    </w:tblStylePr>
  </w:style>
  <w:style w:type="table" w:customStyle="1" w:styleId="109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qFormat/>
    <w:uiPriority w:val="99"/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11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4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8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qFormat/>
    <w:uiPriority w:val="99"/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21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qFormat/>
    <w:uiPriority w:val="99"/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qFormat/>
    <w:uiPriority w:val="99"/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8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2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qFormat/>
    <w:uiPriority w:val="99"/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5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qFormat/>
    <w:uiPriority w:val="99"/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9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qFormat/>
    <w:uiPriority w:val="99"/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2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qFormat/>
    <w:uiPriority w:val="99"/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6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qFormat/>
    <w:uiPriority w:val="99"/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9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qFormat/>
    <w:uiPriority w:val="99"/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qFormat/>
    <w:uiPriority w:val="99"/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6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qFormat/>
    <w:uiPriority w:val="99"/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3">
    <w:name w:val="Lined - Accent 2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7">
    <w:name w:val="Lined - Accent 6"/>
    <w:basedOn w:val="12"/>
    <w:qFormat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qFormat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qFormat/>
    <w:uiPriority w:val="99"/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70">
    <w:name w:val="Bordered &amp; Lined - Accent 2"/>
    <w:basedOn w:val="12"/>
    <w:qFormat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qFormat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qFormat/>
    <w:uiPriority w:val="99"/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qFormat/>
    <w:uiPriority w:val="99"/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4">
    <w:name w:val="Bordered &amp; Lined - Accent 6"/>
    <w:basedOn w:val="12"/>
    <w:qFormat/>
    <w:uiPriority w:val="99"/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qFormat/>
    <w:uiPriority w:val="99"/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7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qFormat/>
    <w:uiPriority w:val="99"/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81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Текст сноски Знак"/>
    <w:link w:val="19"/>
    <w:qFormat/>
    <w:uiPriority w:val="99"/>
    <w:rPr>
      <w:sz w:val="18"/>
    </w:rPr>
  </w:style>
  <w:style w:type="character" w:customStyle="1" w:styleId="183">
    <w:name w:val="Текст концевой сноски Знак"/>
    <w:link w:val="17"/>
    <w:qFormat/>
    <w:uiPriority w:val="99"/>
    <w:rPr>
      <w:sz w:val="20"/>
    </w:rPr>
  </w:style>
  <w:style w:type="paragraph" w:customStyle="1" w:styleId="184">
    <w:name w:val="Заголовок оглавления1"/>
    <w:unhideWhenUsed/>
    <w:qFormat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5">
    <w:name w:val="Абзац списка Знак"/>
    <w:link w:val="46"/>
    <w:qFormat/>
    <w:uiPriority w:val="34"/>
  </w:style>
  <w:style w:type="character" w:customStyle="1" w:styleId="186">
    <w:name w:val="Текст выноски Знак"/>
    <w:basedOn w:val="11"/>
    <w:link w:val="16"/>
    <w:semiHidden/>
    <w:uiPriority w:val="99"/>
    <w:rPr>
      <w:rFonts w:ascii="Tahoma" w:hAnsi="Tahoma" w:cs="Tahoma" w:eastAsiaTheme="minorHAnsi"/>
      <w:sz w:val="16"/>
      <w:szCs w:val="16"/>
      <w:lang w:eastAsia="en-US"/>
    </w:rPr>
  </w:style>
  <w:style w:type="character" w:styleId="187">
    <w:name w:val="Placeholder Text"/>
    <w:basedOn w:val="11"/>
    <w:unhideWhenUsed/>
    <w:uiPriority w:val="99"/>
    <w:rPr>
      <w:color w:val="808080"/>
    </w:rPr>
  </w:style>
  <w:style w:type="character" w:customStyle="1" w:styleId="188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Krokoz™</Company>
  <Pages>3</Pages>
  <Words>503</Words>
  <Characters>2872</Characters>
  <Lines>1</Lines>
  <Paragraphs>1</Paragraphs>
  <TotalTime>0</TotalTime>
  <ScaleCrop>false</ScaleCrop>
  <LinksUpToDate>false</LinksUpToDate>
  <CharactersWithSpaces>3369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2024-09-16T06:39:00Z</dcterms:created>
  <dc:creator>Anastasi Cheprasova</dc:creator>
  <cp:lastModifiedBy>Roma</cp:lastModifiedBy>
  <dcterms:modified xsi:type="dcterms:W3CDTF">2025-03-19T12:43:38Z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53EF417C58F14459A95BD8D46CE5093E_13</vt:lpwstr>
  </property>
</Properties>
</file>