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“СИНЕРГИЯ”»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tbl>
      <w:tblPr>
        <w:tblW w:w="9355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277"/>
        <w:gridCol w:w="5962"/>
      </w:tblGrid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Факультет/Институт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6"/>
                <w:lang w:val="ru-RU" w:eastAsia="en-US" w:bidi="ar-SA"/>
              </w:rPr>
              <w:t>Информационных технологий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18"/>
                <w:szCs w:val="18"/>
                <w:lang w:val="ru-RU" w:eastAsia="en-US" w:bidi="ar-SA"/>
              </w:rPr>
              <w:t>(наименование факультета/ Института)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Направление/специальность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6"/>
                <w:lang w:val="ru-RU" w:eastAsia="en-US" w:bidi="ar-SA"/>
              </w:rPr>
              <w:t>09.02.07 Информационные системы и программирование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подготовки: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kern w:val="0"/>
                <w:sz w:val="18"/>
                <w:szCs w:val="18"/>
                <w:lang w:val="ru-RU" w:eastAsia="en-US" w:bidi="ar-SA"/>
              </w:rPr>
              <w:t>(код и наименование направления /специальности подготовки)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Форма обучения</w:t>
            </w: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: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очная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(очная, очно-заочная, заочная)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</w:tbl>
    <w:p>
      <w:pPr>
        <w:pStyle w:val="Normal"/>
        <w:spacing w:lineRule="auto" w:line="276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Отчет по лабораторной работе № 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6</w:t>
      </w:r>
    </w:p>
    <w:tbl>
      <w:tblPr>
        <w:tblW w:w="9638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289"/>
        <w:gridCol w:w="563"/>
        <w:gridCol w:w="288"/>
        <w:gridCol w:w="7087"/>
      </w:tblGrid>
      <w:tr>
        <w:trPr/>
        <w:tc>
          <w:tcPr>
            <w:tcW w:w="141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на тему</w:t>
            </w:r>
          </w:p>
        </w:tc>
        <w:tc>
          <w:tcPr>
            <w:tcW w:w="28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4"/>
                <w:lang w:val="ru-RU" w:eastAsia="ru-RU" w:bidi="ar-SA"/>
              </w:rPr>
              <w:t>Т</w:t>
            </w: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4"/>
                <w:lang w:val="ru-RU" w:eastAsia="ru-RU" w:bidi="ar-SA"/>
              </w:rPr>
              <w:t>естирование безопасности</w:t>
            </w:r>
          </w:p>
        </w:tc>
      </w:tr>
      <w:tr>
        <w:trPr/>
        <w:tc>
          <w:tcPr>
            <w:tcW w:w="141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18"/>
                <w:szCs w:val="18"/>
                <w:lang w:val="ru-RU" w:eastAsia="en-US" w:bidi="ar-SA"/>
              </w:rPr>
              <w:t>(наименование темы)</w:t>
            </w:r>
          </w:p>
        </w:tc>
      </w:tr>
      <w:tr>
        <w:trPr/>
        <w:tc>
          <w:tcPr>
            <w:tcW w:w="141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263" w:type="dxa"/>
            <w:gridSpan w:val="3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30"/>
                <w:szCs w:val="28"/>
              </w:rPr>
            </w:r>
          </w:p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30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Тестирование информационных систем</w:t>
            </w:r>
          </w:p>
        </w:tc>
      </w:tr>
      <w:tr>
        <w:trPr/>
        <w:tc>
          <w:tcPr>
            <w:tcW w:w="2263" w:type="dxa"/>
            <w:gridSpan w:val="3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8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087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18"/>
          <w:szCs w:val="26"/>
        </w:rPr>
      </w:pPr>
      <w:r>
        <w:rPr>
          <w:rFonts w:cs="Times New Roman" w:ascii="Times New Roman" w:hAnsi="Times New Roman"/>
          <w:sz w:val="18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tbl>
      <w:tblPr>
        <w:tblW w:w="9355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279"/>
        <w:gridCol w:w="4873"/>
        <w:gridCol w:w="284"/>
        <w:gridCol w:w="1878"/>
      </w:tblGrid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Обучающийся</w:t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Грачев Дмитрий Александрович</w:t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Группа</w:t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ДКИП-312</w:t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tbl>
      <w:tblPr>
        <w:tblW w:w="9571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5"/>
        <w:gridCol w:w="276"/>
        <w:gridCol w:w="4931"/>
        <w:gridCol w:w="290"/>
        <w:gridCol w:w="1919"/>
      </w:tblGrid>
      <w:tr>
        <w:trPr/>
        <w:tc>
          <w:tcPr>
            <w:tcW w:w="2155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Преподаватель</w:t>
            </w:r>
          </w:p>
        </w:tc>
        <w:tc>
          <w:tcPr>
            <w:tcW w:w="27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Сибирев Иван Валерьевич</w:t>
            </w:r>
          </w:p>
        </w:tc>
        <w:tc>
          <w:tcPr>
            <w:tcW w:w="290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155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931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90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919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76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cs="Times New Roman" w:ascii="Times New Roman" w:hAnsi="Times New Roman"/>
          <w:b/>
          <w:bCs/>
          <w:color w:val="000000"/>
          <w:szCs w:val="28"/>
        </w:rPr>
        <w:t>Москва 202</w:t>
      </w:r>
      <w:r>
        <w:rPr>
          <w:rFonts w:cs="Times New Roman" w:ascii="Times New Roman" w:hAnsi="Times New Roman"/>
          <w:b/>
          <w:bCs/>
          <w:color w:val="000000"/>
          <w:szCs w:val="28"/>
          <w:lang w:val="en-US"/>
        </w:rPr>
        <w:t>5</w:t>
      </w:r>
      <w:r>
        <w:rPr>
          <w:rFonts w:cs="Times New Roman" w:ascii="Times New Roman" w:hAnsi="Times New Roman"/>
          <w:b/>
          <w:bCs/>
          <w:color w:val="000000"/>
          <w:szCs w:val="28"/>
        </w:rPr>
        <w:t xml:space="preserve"> г</w:t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Лабораторная работа №</w:t>
      </w: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6</w:t>
      </w: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.</w:t>
      </w:r>
      <w:r>
        <w:rPr>
          <w:rFonts w:eastAsia="Calibri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«Тестирование безопасности»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 xml:space="preserve">Используем старый код из решенной задачки на платформе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LeetCode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1730" cy="467296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Напишем конфигурацию для линтера flake8 в файле .flake8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3785" cy="170815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Напишем конфигурацию для линтера mypy в файле mypy.ini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551815</wp:posOffset>
            </wp:positionH>
            <wp:positionV relativeFrom="paragraph">
              <wp:posOffset>-84455</wp:posOffset>
            </wp:positionV>
            <wp:extent cx="4079240" cy="192722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Напишем конфигурацию для линтера black в файле pyproject.toml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340360</wp:posOffset>
            </wp:positionH>
            <wp:positionV relativeFrom="paragraph">
              <wp:posOffset>-48260</wp:posOffset>
            </wp:positionV>
            <wp:extent cx="4552315" cy="2317750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b w:val="false"/>
          <w:bCs w:val="false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b w:val="false"/>
          <w:bCs w:val="false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b w:val="false"/>
          <w:bCs w:val="false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b w:val="false"/>
          <w:bCs w:val="false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b w:val="false"/>
          <w:bCs w:val="false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b w:val="false"/>
          <w:bCs w:val="false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b w:val="false"/>
          <w:bCs w:val="false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b w:val="false"/>
          <w:bCs w:val="false"/>
        </w:rPr>
      </w:pPr>
      <w:r>
        <w:rPr>
          <w:rFonts w:eastAsia="Calibri" w:cs="Times New Roman" w:ascii="Times New Roman" w:hAnsi="Times New Roman"/>
          <w:b w:val="false"/>
          <w:bCs w:val="false"/>
          <w:color w:val="000000"/>
          <w:sz w:val="28"/>
          <w:szCs w:val="28"/>
        </w:rPr>
        <w:t>Напишем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1154430</wp:posOffset>
            </wp:positionH>
            <wp:positionV relativeFrom="paragraph">
              <wp:posOffset>257810</wp:posOffset>
            </wp:positionV>
            <wp:extent cx="2722245" cy="2440305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 w:val="false"/>
          <w:bCs w:val="false"/>
          <w:color w:val="000000"/>
          <w:sz w:val="28"/>
          <w:szCs w:val="28"/>
        </w:rPr>
        <w:t xml:space="preserve"> скрипт script.sh, который последовательно запустит все линтеры </w:t>
      </w:r>
    </w:p>
    <w:p>
      <w:pPr>
        <w:pStyle w:val="Normal"/>
        <w:spacing w:lineRule="auto" w:line="360" w:before="0" w:after="0"/>
        <w:jc w:val="both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42545</wp:posOffset>
            </wp:positionH>
            <wp:positionV relativeFrom="paragraph">
              <wp:posOffset>518795</wp:posOffset>
            </wp:positionV>
            <wp:extent cx="5939790" cy="701294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 w:val="false"/>
          <w:bCs w:val="false"/>
          <w:color w:val="000000"/>
          <w:sz w:val="28"/>
          <w:szCs w:val="28"/>
        </w:rPr>
        <w:t>Запускаем скрипт и видим результаты статического и динамического анализов</w:t>
      </w:r>
    </w:p>
    <w:sectPr>
      <w:footerReference w:type="even" r:id="rId9"/>
      <w:footerReference w:type="default" r:id="rId10"/>
      <w:type w:val="nextPage"/>
      <w:pgSz w:w="11906" w:h="16838"/>
      <w:pgMar w:left="1701" w:right="851" w:gutter="0" w:header="0" w:top="1134" w:footer="1134" w:bottom="3349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suppressLineNumbers/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 U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Noto Sans Arabic U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"/>
    <w:qFormat/>
    <w:pPr>
      <w:spacing w:lineRule="auto" w:line="240" w:before="280" w:after="280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Heading2">
    <w:name w:val="Heading 2"/>
    <w:basedOn w:val="Normal"/>
    <w:link w:val="2"/>
    <w:qFormat/>
    <w:pPr>
      <w:spacing w:lineRule="auto" w:line="240" w:before="280" w:after="28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next w:val="Normal"/>
    <w:link w:val="3"/>
    <w:qFormat/>
    <w:pPr>
      <w:keepNext w:val="true"/>
      <w:keepLines/>
      <w:spacing w:before="40" w:after="0"/>
      <w:outlineLvl w:val="2"/>
    </w:pPr>
    <w:rPr>
      <w:rFonts w:ascii="Calibri Light" w:hAnsi="Calibri Light" w:eastAsia="Calibri" w:cs="Noto Sans Arabic UI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2">
    <w:name w:val="Заголовок 2 Знак"/>
    <w:basedOn w:val="DefaultParagraphFont"/>
    <w:qFormat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Strong">
    <w:name w:val="Strong"/>
    <w:basedOn w:val="DefaultParagraphFont"/>
    <w:qFormat/>
    <w:rPr>
      <w:b/>
      <w:bCs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Style11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InternetLink">
    <w:name w:val="Internet Link"/>
    <w:basedOn w:val="DefaultParagraphFont"/>
    <w:qFormat/>
    <w:rPr>
      <w:color w:val="0000FF"/>
      <w:u w:val="single"/>
    </w:rPr>
  </w:style>
  <w:style w:type="character" w:styleId="3">
    <w:name w:val="Заголовок 3 Знак"/>
    <w:basedOn w:val="DefaultParagraphFont"/>
    <w:qFormat/>
    <w:rPr>
      <w:rFonts w:ascii="Calibri Light" w:hAnsi="Calibri Light" w:eastAsia="Calibri" w:cs="Noto Sans Arabic UI"/>
      <w:color w:themeColor="accent1" w:themeShade="7f" w:val="1F3763"/>
      <w:sz w:val="24"/>
      <w:szCs w:val="24"/>
    </w:rPr>
  </w:style>
  <w:style w:type="character" w:styleId="appliestoitem">
    <w:name w:val="appliestoitem"/>
    <w:basedOn w:val="DefaultParagraphFont"/>
    <w:qFormat/>
    <w:rPr/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BalloonText">
    <w:name w:val="Balloon Text"/>
    <w:basedOn w:val="Normal"/>
    <w:link w:val="Style11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>
    <w:name w:val="Default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ocpalertsection">
    <w:name w:val="ocpalertsection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wp-caption-text">
    <w:name w:val="wp-caption-text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16">
    <w:name w:val="Содержимое таблицы"/>
    <w:basedOn w:val="Normal"/>
    <w:qFormat/>
    <w:pPr>
      <w:widowControl w:val="false"/>
      <w:suppressLineNumbers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Style17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Application>LibreOffice/24.2.7.2$Linux_X86_64 LibreOffice_project/420$Build-2</Application>
  <AppVersion>15.0000</AppVersion>
  <Pages>4</Pages>
  <Words>126</Words>
  <Characters>1026</Characters>
  <CharactersWithSpaces>1117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2024-01-08T19:17:00Z</dcterms:created>
  <dc:creator>Surkov</dc:creator>
  <dc:description/>
  <dc:language>ru-RU</dc:language>
  <cp:lastModifiedBy/>
  <dcterms:modified xsi:type="dcterms:W3CDTF">2025-03-15T03:20:15Z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