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3F9A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D2A9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35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7"/>
        <w:gridCol w:w="5962"/>
      </w:tblGrid>
      <w:tr w14:paraId="4D3923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18D83782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Факультет/Институт</w:t>
            </w:r>
          </w:p>
        </w:tc>
        <w:tc>
          <w:tcPr>
            <w:tcW w:w="277" w:type="dxa"/>
          </w:tcPr>
          <w:p w14:paraId="442D5329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bottom"/>
          </w:tcPr>
          <w:p w14:paraId="0EC65D81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6"/>
                <w:lang w:val="ru-RU" w:eastAsia="en-US" w:bidi="ar-SA"/>
              </w:rPr>
              <w:t>Информационных технологий</w:t>
            </w:r>
          </w:p>
        </w:tc>
      </w:tr>
      <w:tr w14:paraId="78675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30BDF72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4DC93DB8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3CCDB08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ru-RU" w:eastAsia="en-US" w:bidi="ar-SA"/>
              </w:rPr>
              <w:t>(наименование факультета/ Института)</w:t>
            </w:r>
          </w:p>
        </w:tc>
      </w:tr>
      <w:tr w14:paraId="19D6AF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0EEF608E"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Направление/специальность</w:t>
            </w:r>
          </w:p>
        </w:tc>
        <w:tc>
          <w:tcPr>
            <w:tcW w:w="277" w:type="dxa"/>
          </w:tcPr>
          <w:p w14:paraId="1CBC82D5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center"/>
          </w:tcPr>
          <w:p w14:paraId="4CD4C2B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6"/>
                <w:lang w:val="ru-RU" w:eastAsia="en-US" w:bidi="ar-SA"/>
              </w:rPr>
              <w:t>09.02.07 Информационные системы и программирование</w:t>
            </w:r>
          </w:p>
        </w:tc>
      </w:tr>
      <w:tr w14:paraId="13D9B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26EDE0FE">
            <w:pPr>
              <w:widowControl/>
              <w:suppressAutoHyphens/>
              <w:spacing w:before="0"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подготовки:</w:t>
            </w:r>
          </w:p>
        </w:tc>
        <w:tc>
          <w:tcPr>
            <w:tcW w:w="277" w:type="dxa"/>
          </w:tcPr>
          <w:p w14:paraId="41C294D2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47A2F9FC">
            <w:pPr>
              <w:widowControl/>
              <w:suppressAutoHyphens/>
              <w:spacing w:before="0"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ru-RU" w:eastAsia="en-US" w:bidi="ar-SA"/>
              </w:rPr>
              <w:t>(код и наименование направления /специальности подготовки)</w:t>
            </w:r>
          </w:p>
        </w:tc>
      </w:tr>
      <w:tr w14:paraId="57DB6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6B8423A8"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2"/>
                <w:lang w:val="ru-RU" w:eastAsia="en-US" w:bidi="ar-SA"/>
              </w:rPr>
              <w:t>Форма обучения</w:t>
            </w: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:</w:t>
            </w:r>
          </w:p>
        </w:tc>
        <w:tc>
          <w:tcPr>
            <w:tcW w:w="277" w:type="dxa"/>
          </w:tcPr>
          <w:p w14:paraId="785838AA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color="000000" w:sz="4" w:space="0"/>
            </w:tcBorders>
            <w:vAlign w:val="center"/>
          </w:tcPr>
          <w:p w14:paraId="7B5018CA">
            <w:pPr>
              <w:widowControl/>
              <w:suppressAutoHyphens/>
              <w:spacing w:before="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очная</w:t>
            </w:r>
          </w:p>
        </w:tc>
      </w:tr>
      <w:tr w14:paraId="066E0D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57E2193F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5C3BC227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color="000000" w:sz="4" w:space="0"/>
            </w:tcBorders>
          </w:tcPr>
          <w:p w14:paraId="41A8BC2A">
            <w:pPr>
              <w:widowControl/>
              <w:suppressAutoHyphens/>
              <w:spacing w:before="0"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(очная, очно-заочная, заочная)</w:t>
            </w:r>
          </w:p>
        </w:tc>
      </w:tr>
      <w:tr w14:paraId="3FC435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6" w:type="dxa"/>
          </w:tcPr>
          <w:p w14:paraId="3D1B3818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21FA5DF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4BBD4C65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76F0F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353A8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Style w:val="6"/>
        <w:tblW w:w="9638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89"/>
        <w:gridCol w:w="563"/>
        <w:gridCol w:w="288"/>
        <w:gridCol w:w="7087"/>
      </w:tblGrid>
      <w:tr w14:paraId="1F9C8E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7349D6CA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на тему</w:t>
            </w:r>
          </w:p>
        </w:tc>
        <w:tc>
          <w:tcPr>
            <w:tcW w:w="289" w:type="dxa"/>
          </w:tcPr>
          <w:p w14:paraId="17AAE51C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000000" w:sz="4" w:space="0"/>
            </w:tcBorders>
            <w:vAlign w:val="bottom"/>
          </w:tcPr>
          <w:p w14:paraId="192ED011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8"/>
                <w:szCs w:val="24"/>
                <w:lang w:val="ru-RU" w:eastAsia="ru-RU" w:bidi="ar-SA"/>
              </w:rPr>
              <w:t>Конфигурационное тестирование</w:t>
            </w:r>
          </w:p>
        </w:tc>
      </w:tr>
      <w:tr w14:paraId="497A18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3B16033A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79D5F6EB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 w:space="0"/>
            </w:tcBorders>
          </w:tcPr>
          <w:p w14:paraId="231F0D9B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kern w:val="0"/>
                <w:sz w:val="18"/>
                <w:szCs w:val="18"/>
                <w:lang w:val="ru-RU" w:eastAsia="en-US" w:bidi="ar-SA"/>
              </w:rPr>
              <w:t>(наименование темы)</w:t>
            </w:r>
          </w:p>
        </w:tc>
      </w:tr>
      <w:tr w14:paraId="7A044C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3E66FE17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064C40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000000" w:sz="4" w:space="0"/>
            </w:tcBorders>
          </w:tcPr>
          <w:p w14:paraId="267A94DB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41BB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3"/>
          </w:tcPr>
          <w:p w14:paraId="7E71332E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17349B62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30"/>
                <w:szCs w:val="28"/>
                <w:lang w:val="ru-RU" w:eastAsia="en-US" w:bidi="ar-SA"/>
              </w:rPr>
              <w:t>по дисциплине</w:t>
            </w:r>
          </w:p>
        </w:tc>
        <w:tc>
          <w:tcPr>
            <w:tcW w:w="288" w:type="dxa"/>
            <w:tcBorders>
              <w:top w:val="single" w:color="000000" w:sz="4" w:space="0"/>
            </w:tcBorders>
          </w:tcPr>
          <w:p w14:paraId="49A33E98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 w14:paraId="346FEEED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Тестирование информационных систем</w:t>
            </w:r>
          </w:p>
        </w:tc>
      </w:tr>
      <w:tr w14:paraId="463977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3"/>
          </w:tcPr>
          <w:p w14:paraId="2ED0E85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51C1E5F7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000000" w:sz="4" w:space="0"/>
            </w:tcBorders>
          </w:tcPr>
          <w:p w14:paraId="7698D11F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(наименование дисциплины)</w:t>
            </w:r>
          </w:p>
        </w:tc>
      </w:tr>
    </w:tbl>
    <w:p w14:paraId="208234D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AFBC7A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35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79"/>
        <w:gridCol w:w="4873"/>
        <w:gridCol w:w="284"/>
        <w:gridCol w:w="1878"/>
      </w:tblGrid>
      <w:tr w14:paraId="742779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16B8D5FC">
            <w:pPr>
              <w:widowControl/>
              <w:suppressAutoHyphens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Обучающийся</w:t>
            </w:r>
          </w:p>
        </w:tc>
        <w:tc>
          <w:tcPr>
            <w:tcW w:w="279" w:type="dxa"/>
          </w:tcPr>
          <w:p w14:paraId="6F33DA8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color="000000" w:sz="4" w:space="0"/>
            </w:tcBorders>
            <w:vAlign w:val="bottom"/>
          </w:tcPr>
          <w:p w14:paraId="3FF41547">
            <w:pPr>
              <w:widowControl/>
              <w:suppressAutoHyphens/>
              <w:spacing w:before="0" w:after="0" w:line="276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Алиев Магомед Нурмагомедович</w:t>
            </w:r>
            <w:bookmarkStart w:id="0" w:name="_GoBack"/>
            <w:bookmarkEnd w:id="0"/>
          </w:p>
        </w:tc>
        <w:tc>
          <w:tcPr>
            <w:tcW w:w="284" w:type="dxa"/>
          </w:tcPr>
          <w:p w14:paraId="0A395917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color="000000" w:sz="4" w:space="0"/>
            </w:tcBorders>
          </w:tcPr>
          <w:p w14:paraId="41530117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C2B84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016A3540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015ECEA1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color="000000" w:sz="4" w:space="0"/>
            </w:tcBorders>
          </w:tcPr>
          <w:p w14:paraId="10A72C6A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84" w:type="dxa"/>
          </w:tcPr>
          <w:p w14:paraId="090CCC8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color="000000" w:sz="4" w:space="0"/>
            </w:tcBorders>
          </w:tcPr>
          <w:p w14:paraId="2210825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  <w:tr w14:paraId="3801AD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1B42DC9C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279" w:type="dxa"/>
          </w:tcPr>
          <w:p w14:paraId="27D4A72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color="000000" w:sz="4" w:space="0"/>
            </w:tcBorders>
            <w:vAlign w:val="bottom"/>
          </w:tcPr>
          <w:p w14:paraId="2A2B79A3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ДКИП-312</w:t>
            </w:r>
          </w:p>
        </w:tc>
        <w:tc>
          <w:tcPr>
            <w:tcW w:w="284" w:type="dxa"/>
          </w:tcPr>
          <w:p w14:paraId="55D7533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93D2191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CC39F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 w14:paraId="4AD51798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2D2A4015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color="000000" w:sz="4" w:space="0"/>
            </w:tcBorders>
          </w:tcPr>
          <w:p w14:paraId="169A29C1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1E4071AE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EE4576F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61BD9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65D70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571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76"/>
        <w:gridCol w:w="4931"/>
        <w:gridCol w:w="290"/>
        <w:gridCol w:w="1919"/>
      </w:tblGrid>
      <w:tr w14:paraId="5DA4B3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7401A51">
            <w:pPr>
              <w:widowControl/>
              <w:suppressAutoHyphens/>
              <w:spacing w:before="0" w:after="0" w:line="276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kern w:val="0"/>
                <w:sz w:val="22"/>
                <w:szCs w:val="28"/>
                <w:lang w:val="ru-RU" w:eastAsia="en-US" w:bidi="ar-SA"/>
              </w:rPr>
              <w:t>Преподаватель</w:t>
            </w:r>
          </w:p>
        </w:tc>
        <w:tc>
          <w:tcPr>
            <w:tcW w:w="276" w:type="dxa"/>
          </w:tcPr>
          <w:p w14:paraId="5D83AFCB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color="000000" w:sz="4" w:space="0"/>
            </w:tcBorders>
            <w:vAlign w:val="bottom"/>
          </w:tcPr>
          <w:p w14:paraId="47278F29">
            <w:pPr>
              <w:widowControl/>
              <w:suppressAutoHyphens/>
              <w:spacing w:before="0" w:after="0" w:line="276" w:lineRule="auto"/>
              <w:jc w:val="center"/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Сибирев Иван Валерьевич</w:t>
            </w:r>
          </w:p>
        </w:tc>
        <w:tc>
          <w:tcPr>
            <w:tcW w:w="290" w:type="dxa"/>
          </w:tcPr>
          <w:p w14:paraId="07C6911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color="000000" w:sz="4" w:space="0"/>
            </w:tcBorders>
          </w:tcPr>
          <w:p w14:paraId="521B0317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F3BEC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6699E3E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03FB4034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color="000000" w:sz="4" w:space="0"/>
            </w:tcBorders>
          </w:tcPr>
          <w:p w14:paraId="141867E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(ФИО)</w:t>
            </w:r>
          </w:p>
        </w:tc>
        <w:tc>
          <w:tcPr>
            <w:tcW w:w="290" w:type="dxa"/>
          </w:tcPr>
          <w:p w14:paraId="1154FF3E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color="000000" w:sz="4" w:space="0"/>
            </w:tcBorders>
          </w:tcPr>
          <w:p w14:paraId="621AD2D6">
            <w:pPr>
              <w:widowControl/>
              <w:suppressAutoHyphens/>
              <w:spacing w:before="0"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kern w:val="0"/>
                <w:sz w:val="16"/>
                <w:szCs w:val="16"/>
                <w:lang w:val="ru-RU" w:eastAsia="en-US" w:bidi="ar-SA"/>
              </w:rPr>
              <w:t>(подпись)</w:t>
            </w:r>
          </w:p>
        </w:tc>
      </w:tr>
    </w:tbl>
    <w:p w14:paraId="02D83D3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8362D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5F10E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>
          <w:pgSz w:w="11906" w:h="16838"/>
          <w:pgMar w:top="1134" w:right="850" w:bottom="1134" w:left="1701" w:header="0" w:footer="0" w:gutter="0"/>
          <w:pgNumType w:fmt="decimal"/>
          <w:cols w:space="720" w:num="1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9C1BC92">
      <w:pPr>
        <w:spacing w:before="0" w:after="0" w:line="360" w:lineRule="auto"/>
        <w:jc w:val="both"/>
        <w:rPr>
          <w:color w:val="000000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</w:rPr>
        <w:t>Лабораторная работа №9.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3D15F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shd w:val="clear" w:fill="auto"/>
          <w:lang w:val="en-US" w:eastAsia="ru-RU"/>
        </w:rPr>
        <w:t>Создаем в директории проекта папку data с файлом file.txt для чтения</w:t>
      </w:r>
    </w:p>
    <w:p w14:paraId="0645B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7E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1F52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165E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shd w:val="clear" w:fill="auto"/>
          <w:lang w:val="en-US" w:eastAsia="ru-RU"/>
        </w:rPr>
        <w:t>Содержимое файла file.txt</w:t>
      </w:r>
    </w:p>
    <w:p w14:paraId="576E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25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4CD7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B46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shd w:val="clear" w:fill="auto"/>
          <w:lang w:val="en-US" w:eastAsia="ru-RU"/>
        </w:rPr>
        <w:t>Пишем программу для вывода содержимого под Linux</w:t>
      </w:r>
    </w:p>
    <w:p w14:paraId="03848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shd w:val="clear" w:fill="auto"/>
          <w:lang w:val="en-US" w:eastAsia="ru-RU"/>
        </w:rPr>
        <w:t>Запускаем и видим вывод</w:t>
      </w:r>
    </w:p>
    <w:p w14:paraId="7BA4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640F31FA">
      <w:pPr>
        <w:spacing w:before="0" w:after="0" w:line="360" w:lineRule="auto"/>
        <w:jc w:val="both"/>
        <w:rPr>
          <w:b w:val="0"/>
          <w:bCs w:val="0"/>
        </w:rPr>
      </w:pPr>
      <w:r>
        <w:rPr>
          <w:rFonts w:ascii="Times New Roman" w:hAnsi="Times New Roman" w:eastAsia="Calibri" w:cs="Times New Roman"/>
          <w:b w:val="0"/>
          <w:bCs w:val="0"/>
          <w:color w:val="000000"/>
          <w:sz w:val="28"/>
          <w:szCs w:val="28"/>
        </w:rPr>
        <w:t>Теперь пишем ту же самую программу, но под Windows, учитывая специфику записи путей</w:t>
      </w:r>
    </w:p>
    <w:p w14:paraId="35EE5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C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1FFE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5D1B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7EAC8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7C80F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3915D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7E7C9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0B7AB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shd w:val="clear" w:fill="auto"/>
          <w:lang w:val="en-US" w:eastAsia="ru-RU"/>
        </w:rPr>
        <w:t>Запускаем и видим вывод</w:t>
      </w:r>
    </w:p>
    <w:p w14:paraId="6EC90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Меняем путь в Windows под UNIX-подобный стиль и не видим ошибок(возможно VSC сама транслирует UNIX пути под винду)</w:t>
      </w:r>
    </w:p>
    <w:p w14:paraId="3CAAD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E1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запускаем скрипт на Linux с путями Windows и видим ошибку</w:t>
      </w:r>
    </w:p>
    <w:p w14:paraId="7934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Перепишем программу на более универсальный подход с использованием модуля os. Запустим и увидим вывод без ошибок.</w:t>
      </w:r>
    </w:p>
    <w:p w14:paraId="205F8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D0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Делаем тоже самое в винде и не видим ошибок</w:t>
      </w:r>
    </w:p>
    <w:p w14:paraId="42D0B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 листинг</w:t>
      </w:r>
    </w:p>
    <w:p w14:paraId="38376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>import os</w:t>
      </w:r>
    </w:p>
    <w:p w14:paraId="3B0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3C9C6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>def read_file(path: str) -&gt; str:</w:t>
      </w:r>
    </w:p>
    <w:p w14:paraId="5FEBD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 xml:space="preserve">    with open(path) as file:</w:t>
      </w:r>
    </w:p>
    <w:p w14:paraId="3F52A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 xml:space="preserve">        return file.read()</w:t>
      </w:r>
    </w:p>
    <w:p w14:paraId="1487B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0613C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>def main():</w:t>
      </w:r>
    </w:p>
    <w:p w14:paraId="6BD5B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 xml:space="preserve">    path = os.path.join('data', 'file.txt')</w:t>
      </w:r>
    </w:p>
    <w:p w14:paraId="49D2B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 xml:space="preserve">    print(read_file(path))</w:t>
      </w:r>
    </w:p>
    <w:p w14:paraId="70E0D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5AFA0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t>if __name__ == '__main__':</w:t>
      </w:r>
    </w:p>
    <w:p w14:paraId="3FF02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/>
        <w:ind w:left="709"/>
        <w:rPr>
          <w:rFonts w:ascii="Times New Roman" w:hAnsi="Times New Roman"/>
          <w:sz w:val="28"/>
          <w:szCs w:val="28"/>
        </w:rPr>
      </w:pPr>
      <w:r>
        <w:t xml:space="preserve">    main()</w:t>
      </w:r>
    </w:p>
    <w:sectPr>
      <w:footerReference r:id="rId5" w:type="default"/>
      <w:footerReference r:id="rId6" w:type="even"/>
      <w:pgSz w:w="11906" w:h="16838"/>
      <w:pgMar w:top="1134" w:right="851" w:bottom="3349" w:left="1701" w:header="0" w:footer="1134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Arabic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C4C44D">
    <w:pPr>
      <w:pStyle w:val="14"/>
    </w:pPr>
  </w:p>
  <w:p w14:paraId="583542B2">
    <w:pPr>
      <w:pStyle w:val="14"/>
    </w:pPr>
  </w:p>
  <w:p w14:paraId="107ADECB">
    <w:pPr>
      <w:pStyle w:val="14"/>
    </w:pPr>
  </w:p>
  <w:p w14:paraId="4E76D762">
    <w:pPr>
      <w:pStyle w:val="14"/>
      <w:suppressLineNumbers/>
      <w:spacing w:before="0" w:after="1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C74147">
    <w:pPr>
      <w:pStyle w:val="14"/>
      <w:suppressLineNumbers/>
      <w:spacing w:before="0" w:after="1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4EE76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Noto Sans Arabic U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160" w:line="259" w:lineRule="auto"/>
      <w:jc w:val="left"/>
    </w:pPr>
    <w:rPr>
      <w:rFonts w:ascii="Calibri" w:hAnsi="Calibri" w:eastAsia="Calibri" w:cs="Noto Sans Arabic U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0"/>
    <w:pPr>
      <w:spacing w:before="280" w:after="280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2"/>
    <w:basedOn w:val="1"/>
    <w:qFormat/>
    <w:uiPriority w:val="0"/>
    <w:pPr>
      <w:spacing w:before="280" w:after="280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  <w:outlineLvl w:val="2"/>
    </w:pPr>
    <w:rPr>
      <w:rFonts w:ascii="Calibri Light" w:hAnsi="Calibri Light" w:eastAsia="Calibri" w:cs="Noto Sans Arabic UI"/>
      <w:color w:val="1F3863" w:themeColor="accent1" w:themeShade="7F"/>
      <w:sz w:val="24"/>
      <w:szCs w:val="24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qFormat/>
    <w:uiPriority w:val="0"/>
    <w:rPr>
      <w:color w:val="800000"/>
      <w:u w:val="single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Hyperlink"/>
    <w:qFormat/>
    <w:uiPriority w:val="0"/>
    <w:rPr>
      <w:color w:val="000080"/>
      <w:u w:val="single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Balloon Text"/>
    <w:basedOn w:val="1"/>
    <w:link w:val="20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footer"/>
    <w:basedOn w:val="15"/>
    <w:qFormat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15">
    <w:name w:val="Header and Footer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6">
    <w:name w:val="List"/>
    <w:basedOn w:val="13"/>
    <w:qFormat/>
    <w:uiPriority w:val="0"/>
    <w:rPr>
      <w:rFonts w:cs="Noto Sans Devanagari"/>
    </w:rPr>
  </w:style>
  <w:style w:type="paragraph" w:styleId="17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5"/>
    <w:qFormat/>
    <w:uiPriority w:val="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customStyle="1" w:styleId="19">
    <w:name w:val="Заголовок 2 Знак"/>
    <w:basedOn w:val="5"/>
    <w:qFormat/>
    <w:uiPriority w:val="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20">
    <w:name w:val="Текст выноски Знак"/>
    <w:basedOn w:val="5"/>
    <w:link w:val="11"/>
    <w:qFormat/>
    <w:uiPriority w:val="0"/>
    <w:rPr>
      <w:rFonts w:ascii="Tahoma" w:hAnsi="Tahoma" w:cs="Tahoma"/>
      <w:sz w:val="16"/>
      <w:szCs w:val="16"/>
    </w:rPr>
  </w:style>
  <w:style w:type="character" w:styleId="21">
    <w:name w:val="Placeholder Text"/>
    <w:basedOn w:val="5"/>
    <w:qFormat/>
    <w:uiPriority w:val="0"/>
    <w:rPr>
      <w:color w:val="808080"/>
    </w:rPr>
  </w:style>
  <w:style w:type="character" w:customStyle="1" w:styleId="22">
    <w:name w:val="Internet Link"/>
    <w:basedOn w:val="5"/>
    <w:qFormat/>
    <w:uiPriority w:val="0"/>
    <w:rPr>
      <w:color w:val="0000FF"/>
      <w:u w:val="single"/>
    </w:rPr>
  </w:style>
  <w:style w:type="character" w:customStyle="1" w:styleId="23">
    <w:name w:val="Заголовок 3 Знак"/>
    <w:basedOn w:val="5"/>
    <w:qFormat/>
    <w:uiPriority w:val="0"/>
    <w:rPr>
      <w:rFonts w:ascii="Calibri Light" w:hAnsi="Calibri Light" w:eastAsia="Calibri" w:cs="Noto Sans Arabic UI"/>
      <w:color w:val="1F3863" w:themeColor="accent1" w:themeShade="7F"/>
      <w:sz w:val="24"/>
      <w:szCs w:val="24"/>
    </w:rPr>
  </w:style>
  <w:style w:type="character" w:customStyle="1" w:styleId="24">
    <w:name w:val="appliestoitem"/>
    <w:basedOn w:val="5"/>
    <w:qFormat/>
    <w:uiPriority w:val="0"/>
  </w:style>
  <w:style w:type="character" w:customStyle="1" w:styleId="25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6">
    <w:name w:val="Символ нумерации"/>
    <w:qFormat/>
    <w:uiPriority w:val="0"/>
  </w:style>
  <w:style w:type="paragraph" w:customStyle="1" w:styleId="27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2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styleId="29">
    <w:name w:val="List Paragraph"/>
    <w:basedOn w:val="1"/>
    <w:qFormat/>
    <w:uiPriority w:val="0"/>
    <w:pPr>
      <w:spacing w:before="0" w:after="160"/>
      <w:ind w:left="720"/>
      <w:contextualSpacing/>
    </w:pPr>
  </w:style>
  <w:style w:type="paragraph" w:customStyle="1" w:styleId="30">
    <w:name w:val="Default"/>
    <w:qFormat/>
    <w:uiPriority w:val="0"/>
    <w:pPr>
      <w:widowControl/>
      <w:suppressAutoHyphens/>
      <w:overflowPunct w:val="0"/>
      <w:bidi w:val="0"/>
      <w:spacing w:before="0" w:after="0" w:line="240" w:lineRule="auto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customStyle="1" w:styleId="31">
    <w:name w:val="ocpalertsection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2">
    <w:name w:val="wp-caption-text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3">
    <w:name w:val="Содержимое таблицы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199</Words>
  <Characters>1405</Characters>
  <Paragraphs>50</Paragraphs>
  <TotalTime>277</TotalTime>
  <ScaleCrop>false</ScaleCrop>
  <LinksUpToDate>false</LinksUpToDate>
  <CharactersWithSpaces>1578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2024-01-08T19:17:00Z</dcterms:created>
  <dc:creator>Surkov</dc:creator>
  <cp:lastModifiedBy>Roma</cp:lastModifiedBy>
  <dcterms:modified xsi:type="dcterms:W3CDTF">2025-03-19T12:39:16Z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134B9DECF9B44E8AA77E5C6F7C11572F_12</vt:lpwstr>
  </property>
</Properties>
</file>