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283"/>
        <w:gridCol w:w="6236"/>
      </w:tblGrid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650D59" w:rsidRDefault="00966EDD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50D59">
              <w:rPr>
                <w:rFonts w:ascii="Times New Roman" w:hAnsi="Times New Roman" w:cs="Times New Roman"/>
                <w:sz w:val="28"/>
                <w:szCs w:val="26"/>
              </w:rPr>
              <w:t>колледж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D59">
              <w:rPr>
                <w:rFonts w:ascii="Times New Roman" w:hAnsi="Times New Roman" w:cs="Times New Roman"/>
                <w:b/>
                <w:bCs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650D59" w:rsidRDefault="00966EDD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26"/>
                <w:szCs w:val="26"/>
              </w:rPr>
              <w:t>программирование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D59">
              <w:rPr>
                <w:rFonts w:ascii="Times New Roman" w:hAnsi="Times New Roman" w:cs="Times New Roman"/>
                <w:b/>
                <w:bCs/>
              </w:rPr>
              <w:t>подготовки:</w:t>
            </w: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0D59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D59">
              <w:rPr>
                <w:rFonts w:ascii="Times New Roman" w:hAnsi="Times New Roman" w:cs="Times New Roman"/>
                <w:b/>
                <w:bCs/>
              </w:rPr>
              <w:t>Форма обучения</w:t>
            </w: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650D59" w:rsidRDefault="00966EDD" w:rsidP="005A1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5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0D59">
              <w:rPr>
                <w:rFonts w:ascii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650D59" w:rsidTr="005A1347">
        <w:trPr>
          <w:trHeight w:val="340"/>
        </w:trPr>
        <w:tc>
          <w:tcPr>
            <w:tcW w:w="3118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650D59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650D59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650D5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D5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7F06E9" w:rsidRPr="00650D5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5A1347" w:rsidRPr="00650D59" w:rsidTr="00D66D97">
        <w:tc>
          <w:tcPr>
            <w:tcW w:w="1417" w:type="dxa"/>
          </w:tcPr>
          <w:p w:rsidR="005A1347" w:rsidRPr="00650D59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650D59" w:rsidRDefault="007F06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28"/>
                <w:szCs w:val="26"/>
              </w:rPr>
              <w:t>Функциональное тестирование</w:t>
            </w:r>
          </w:p>
        </w:tc>
      </w:tr>
      <w:tr w:rsidR="005A1347" w:rsidRPr="00650D59" w:rsidTr="00D32A3E">
        <w:tc>
          <w:tcPr>
            <w:tcW w:w="1417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650D59" w:rsidTr="00D32A3E">
        <w:tc>
          <w:tcPr>
            <w:tcW w:w="1417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650D59" w:rsidTr="00D32A3E">
        <w:tc>
          <w:tcPr>
            <w:tcW w:w="2268" w:type="dxa"/>
            <w:gridSpan w:val="3"/>
          </w:tcPr>
          <w:p w:rsidR="00F878E8" w:rsidRPr="00650D59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650D59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650D59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5A1347" w:rsidRPr="00650D59" w:rsidRDefault="00966ED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50D59">
              <w:rPr>
                <w:rFonts w:ascii="Times New Roman" w:hAnsi="Times New Roman" w:cs="Times New Roman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650D59" w:rsidTr="00F878E8">
        <w:tc>
          <w:tcPr>
            <w:tcW w:w="2268" w:type="dxa"/>
            <w:gridSpan w:val="3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650D5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650D5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650D5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3"/>
        <w:gridCol w:w="5046"/>
        <w:gridCol w:w="283"/>
        <w:gridCol w:w="1930"/>
      </w:tblGrid>
      <w:tr w:rsidR="00CC2372" w:rsidRPr="00650D59" w:rsidTr="00D66D97">
        <w:tc>
          <w:tcPr>
            <w:tcW w:w="2061" w:type="dxa"/>
          </w:tcPr>
          <w:p w:rsidR="00CC2372" w:rsidRPr="00650D59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50D59" w:rsidRDefault="00966ED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26"/>
                <w:szCs w:val="26"/>
              </w:rPr>
              <w:t>Масевич Екатерина Александровна</w:t>
            </w: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650D59" w:rsidTr="00CC2372">
        <w:tc>
          <w:tcPr>
            <w:tcW w:w="2061" w:type="dxa"/>
          </w:tcPr>
          <w:p w:rsidR="00CC2372" w:rsidRPr="00650D5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C2372" w:rsidRPr="00650D59" w:rsidTr="00D66D97">
        <w:tc>
          <w:tcPr>
            <w:tcW w:w="2061" w:type="dxa"/>
          </w:tcPr>
          <w:p w:rsidR="00CC2372" w:rsidRPr="00650D5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50D59" w:rsidRDefault="00966ED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650D59" w:rsidTr="00CC2372">
        <w:tc>
          <w:tcPr>
            <w:tcW w:w="2061" w:type="dxa"/>
          </w:tcPr>
          <w:p w:rsidR="00CC2372" w:rsidRPr="00650D5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650D5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650D5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650D5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CC2372" w:rsidRPr="00650D59" w:rsidTr="00D66D97">
        <w:tc>
          <w:tcPr>
            <w:tcW w:w="2155" w:type="dxa"/>
          </w:tcPr>
          <w:p w:rsidR="00CC2372" w:rsidRPr="00650D5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650D59" w:rsidRDefault="007F06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650D59" w:rsidTr="00CC2372">
        <w:tc>
          <w:tcPr>
            <w:tcW w:w="2155" w:type="dxa"/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650D5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0D5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CC2372" w:rsidRPr="00650D5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650D5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650D5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650D59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D59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7F06E9" w:rsidRPr="00650D59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650D59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0D5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F06E9" w:rsidRPr="00650D5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0D59">
        <w:rPr>
          <w:rFonts w:ascii="Times New Roman" w:hAnsi="Times New Roman" w:cs="Times New Roman"/>
          <w:b/>
          <w:bCs/>
          <w:sz w:val="28"/>
          <w:szCs w:val="28"/>
        </w:rPr>
        <w:t>. «</w:t>
      </w:r>
      <w:r w:rsidR="007F06E9" w:rsidRPr="00650D59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7F06E9" w:rsidRDefault="007F06E9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06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Получить навыки проведения функционального тестирования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7F06E9" w:rsidRPr="007F06E9" w:rsidRDefault="00F7297F" w:rsidP="007F06E9">
      <w:pPr>
        <w:spacing w:line="276" w:lineRule="auto"/>
        <w:ind w:firstLine="709"/>
        <w:rPr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  <w:r w:rsidR="007F06E9" w:rsidRPr="007F06E9">
        <w:rPr>
          <w:b/>
          <w:bCs/>
          <w:color w:val="000000"/>
          <w:sz w:val="28"/>
          <w:szCs w:val="28"/>
        </w:rPr>
        <w:t xml:space="preserve">Опишите методы формирования тестовых наборов при использовании стратегии "черного ящика": </w:t>
      </w:r>
    </w:p>
    <w:tbl>
      <w:tblPr>
        <w:tblStyle w:val="a3"/>
        <w:tblW w:w="0" w:type="auto"/>
        <w:tblLook w:val="04A0"/>
      </w:tblPr>
      <w:tblGrid>
        <w:gridCol w:w="5012"/>
        <w:gridCol w:w="5012"/>
      </w:tblGrid>
      <w:tr w:rsidR="007F06E9" w:rsidRPr="007F06E9" w:rsidTr="007F06E9"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Эквивалентное разбиение</w:t>
            </w:r>
          </w:p>
        </w:tc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тесты эквивалентных разбиений – когда все коэффициенты вещественные и когда один из них (по очереди) – комплексный</w:t>
            </w:r>
          </w:p>
        </w:tc>
      </w:tr>
      <w:tr w:rsidR="007F06E9" w:rsidRPr="007F06E9" w:rsidTr="007F06E9"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5012" w:type="dxa"/>
          </w:tcPr>
          <w:p w:rsidR="00000000" w:rsidRPr="007F06E9" w:rsidRDefault="00650D59" w:rsidP="007F06E9">
            <w:pPr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Внутри допустимых исходных данных самих по себе границ не существует (любые вещественные можно брать), для выходных – граничные случаи между ситуациями когда решений нет, решение одно или решений множество (граничные услови</w:t>
            </w: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я демонстрируем на примерах, когда прямые существуют).</w:t>
            </w:r>
          </w:p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06E9" w:rsidRPr="007F06E9" w:rsidTr="007F06E9"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определяется множество условий: для определения типа прямой; для определения точки пересечения</w:t>
            </w:r>
          </w:p>
        </w:tc>
      </w:tr>
      <w:tr w:rsidR="007F06E9" w:rsidRPr="007F06E9" w:rsidTr="007F06E9"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Предположение об ошибке</w:t>
            </w:r>
          </w:p>
        </w:tc>
        <w:tc>
          <w:tcPr>
            <w:tcW w:w="5012" w:type="dxa"/>
          </w:tcPr>
          <w:p w:rsidR="007F06E9" w:rsidRPr="007F06E9" w:rsidRDefault="007F06E9" w:rsidP="007F06E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E9">
              <w:rPr>
                <w:rFonts w:ascii="Times New Roman" w:hAnsi="Times New Roman" w:cs="Times New Roman"/>
                <w:bCs/>
                <w:sz w:val="28"/>
                <w:szCs w:val="28"/>
              </w:rPr>
              <w:t>Все коэффициенты равны нулю</w:t>
            </w:r>
          </w:p>
        </w:tc>
      </w:tr>
    </w:tbl>
    <w:p w:rsidR="007F06E9" w:rsidRPr="007F06E9" w:rsidRDefault="007F06E9" w:rsidP="007F06E9">
      <w:pPr>
        <w:spacing w:line="276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F7297F" w:rsidRPr="007F06E9" w:rsidRDefault="00F7297F" w:rsidP="00F7297F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000000" w:rsidRPr="00C26D4F" w:rsidRDefault="00F7297F" w:rsidP="00C26D4F">
      <w:pPr>
        <w:numPr>
          <w:ilvl w:val="0"/>
          <w:numId w:val="2"/>
        </w:numPr>
        <w:spacing w:line="276" w:lineRule="auto"/>
        <w:rPr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  <w:r w:rsidR="00650D59" w:rsidRPr="00C26D4F">
        <w:rPr>
          <w:bCs/>
          <w:color w:val="000000"/>
          <w:sz w:val="28"/>
          <w:szCs w:val="28"/>
        </w:rPr>
        <w:t xml:space="preserve">Составить программу, определяющую точку </w:t>
      </w:r>
      <w:r w:rsidR="00650D59" w:rsidRPr="00C26D4F">
        <w:rPr>
          <w:bCs/>
          <w:color w:val="000000"/>
          <w:sz w:val="28"/>
          <w:szCs w:val="28"/>
        </w:rPr>
        <w:t xml:space="preserve">пересечения прямых и вид прямой. Прямые задаются системой линейных уравнений (числа </w:t>
      </w:r>
      <w:r w:rsidR="00650D59" w:rsidRPr="00C26D4F">
        <w:rPr>
          <w:bCs/>
          <w:color w:val="000000"/>
          <w:sz w:val="28"/>
          <w:szCs w:val="28"/>
          <w:lang w:val="en-US"/>
        </w:rPr>
        <w:t>A</w:t>
      </w:r>
      <w:r w:rsidR="00650D59" w:rsidRPr="00C26D4F">
        <w:rPr>
          <w:bCs/>
          <w:color w:val="000000"/>
          <w:sz w:val="28"/>
          <w:szCs w:val="28"/>
        </w:rPr>
        <w:t xml:space="preserve">, </w:t>
      </w:r>
      <w:r w:rsidR="00650D59" w:rsidRPr="00C26D4F">
        <w:rPr>
          <w:bCs/>
          <w:color w:val="000000"/>
          <w:sz w:val="28"/>
          <w:szCs w:val="28"/>
          <w:lang w:val="en-US"/>
        </w:rPr>
        <w:t>B</w:t>
      </w:r>
      <w:r w:rsidR="00650D59" w:rsidRPr="00C26D4F">
        <w:rPr>
          <w:bCs/>
          <w:color w:val="000000"/>
          <w:sz w:val="28"/>
          <w:szCs w:val="28"/>
        </w:rPr>
        <w:t xml:space="preserve">, </w:t>
      </w:r>
      <w:r w:rsidR="00650D59" w:rsidRPr="00C26D4F">
        <w:rPr>
          <w:bCs/>
          <w:color w:val="000000"/>
          <w:sz w:val="28"/>
          <w:szCs w:val="28"/>
          <w:lang w:val="en-US"/>
        </w:rPr>
        <w:t>C</w:t>
      </w:r>
      <w:r w:rsidR="00650D59" w:rsidRPr="00C26D4F">
        <w:rPr>
          <w:bCs/>
          <w:color w:val="000000"/>
          <w:sz w:val="28"/>
          <w:szCs w:val="28"/>
        </w:rPr>
        <w:t xml:space="preserve">, </w:t>
      </w:r>
      <w:r w:rsidR="00650D59" w:rsidRPr="00C26D4F">
        <w:rPr>
          <w:bCs/>
          <w:color w:val="000000"/>
          <w:sz w:val="28"/>
          <w:szCs w:val="28"/>
          <w:lang w:val="en-US"/>
        </w:rPr>
        <w:t>D</w:t>
      </w:r>
      <w:r w:rsidR="00650D59" w:rsidRPr="00C26D4F">
        <w:rPr>
          <w:bCs/>
          <w:color w:val="000000"/>
          <w:sz w:val="28"/>
          <w:szCs w:val="28"/>
        </w:rPr>
        <w:t xml:space="preserve">, </w:t>
      </w:r>
      <w:r w:rsidR="00650D59" w:rsidRPr="00C26D4F">
        <w:rPr>
          <w:bCs/>
          <w:color w:val="000000"/>
          <w:sz w:val="28"/>
          <w:szCs w:val="28"/>
          <w:lang w:val="en-US"/>
        </w:rPr>
        <w:t>E</w:t>
      </w:r>
      <w:r w:rsidR="00650D59" w:rsidRPr="00C26D4F">
        <w:rPr>
          <w:bCs/>
          <w:color w:val="000000"/>
          <w:sz w:val="28"/>
          <w:szCs w:val="28"/>
        </w:rPr>
        <w:t xml:space="preserve">, </w:t>
      </w:r>
      <w:r w:rsidR="00650D59" w:rsidRPr="00C26D4F">
        <w:rPr>
          <w:bCs/>
          <w:color w:val="000000"/>
          <w:sz w:val="28"/>
          <w:szCs w:val="28"/>
          <w:lang w:val="en-US"/>
        </w:rPr>
        <w:t>F</w:t>
      </w:r>
      <w:r w:rsidR="00650D59" w:rsidRPr="00C26D4F">
        <w:rPr>
          <w:bCs/>
          <w:color w:val="000000"/>
          <w:sz w:val="28"/>
          <w:szCs w:val="28"/>
        </w:rPr>
        <w:t xml:space="preserve"> </w:t>
      </w:r>
      <w:r w:rsidR="00650D59" w:rsidRPr="00C26D4F">
        <w:rPr>
          <w:bCs/>
          <w:color w:val="000000"/>
          <w:sz w:val="28"/>
          <w:szCs w:val="28"/>
        </w:rPr>
        <w:t>вводятся с клавиатуры)</w:t>
      </w:r>
      <w:r w:rsidR="00650D59" w:rsidRPr="00C26D4F">
        <w:rPr>
          <w:bCs/>
          <w:color w:val="000000"/>
          <w:sz w:val="28"/>
          <w:szCs w:val="28"/>
        </w:rPr>
        <w:t>:</w:t>
      </w:r>
      <w:r w:rsidR="00650D59" w:rsidRPr="00C26D4F">
        <w:rPr>
          <w:bCs/>
          <w:color w:val="000000"/>
          <w:sz w:val="28"/>
          <w:szCs w:val="28"/>
        </w:rPr>
        <w:t xml:space="preserve"> 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Ax +By = C;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Dx + Ey = F;</w:t>
      </w:r>
    </w:p>
    <w:p w:rsidR="00000000" w:rsidRPr="00C26D4F" w:rsidRDefault="00650D59" w:rsidP="00C26D4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Возможные сообщения о виде каждой из прямых: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Общего положения;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Параллельно или совпадает с одной из 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осей;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Не существует, т. к. нет подходящих (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Не существует, т. к. подходят любые (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000000" w:rsidRPr="00C26D4F" w:rsidRDefault="00650D59" w:rsidP="00C26D4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Возможные сообщения о пересечении: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Одна точка пересечения, её координаты;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Точек пересечения нет, т. к. прямые параллельны;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Точек пересечения бесконечно много, т. к. прямые совпадают;</w:t>
      </w:r>
    </w:p>
    <w:p w:rsidR="00000000" w:rsidRPr="00C26D4F" w:rsidRDefault="00650D59" w:rsidP="00C26D4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Система неразрешима, т. к. одна или обе прямые не существуют.</w:t>
      </w: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F7297F" w:rsidRDefault="00C26D4F" w:rsidP="00C26D4F">
      <w:pPr>
        <w:spacing w:line="276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D4F">
        <w:rPr>
          <w:rFonts w:ascii="Times New Roman" w:hAnsi="Times New Roman" w:cs="Times New Roman"/>
          <w:bCs/>
          <w:color w:val="000000"/>
          <w:sz w:val="28"/>
          <w:szCs w:val="28"/>
        </w:rPr>
        <w:t>Составить тесты по четырём методам: Эквивалентных разбиений, анализа граничных условий, анализа причинно-следственных связей и методу предположения об ошибке.</w:t>
      </w:r>
    </w:p>
    <w:p w:rsidR="00C26D4F" w:rsidRPr="00C26D4F" w:rsidRDefault="00C476E4" w:rsidP="00C26D4F">
      <w:pPr>
        <w:spacing w:line="276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117806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11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4F" w:rsidRPr="00F7297F" w:rsidRDefault="00C26D4F" w:rsidP="00C26D4F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Default="00184DA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Продолжение</w:t>
      </w:r>
    </w:p>
    <w:p w:rsidR="00184DA2" w:rsidRDefault="00184DA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567738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56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A2" w:rsidRDefault="00184DA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4DA2" w:rsidRPr="00184DA2" w:rsidRDefault="00184DA2" w:rsidP="00184DA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Тесты для программы</w:t>
      </w:r>
    </w:p>
    <w:p w:rsidR="00184DA2" w:rsidRPr="00184DA2" w:rsidRDefault="00184DA2" w:rsidP="0018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Эквивалентные разбиения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1 1 2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2 2 4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(совпадающие прямые) → Ожидаемый вывод: «Точек пересечения беск</w:t>
      </w: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онечно много, т. к. прямые совпадают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».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1 1 2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2 2 5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(параллельные прямые) → Ожидаемый вывод: «Точек пересечения нет, т. к. прямая линия».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1 1 2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1 -1 0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(пересекающиеся прямые) → Ожидаемый вывод: «Одна точка пересечения: (1.00, 1.00)».</w:t>
      </w:r>
    </w:p>
    <w:p w:rsidR="00184DA2" w:rsidRPr="00184DA2" w:rsidRDefault="00184DA2" w:rsidP="0018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lastRenderedPageBreak/>
        <w:t>Анализ граничных условий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0 0 0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0 0 0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(обе прямые не существуют) → Ожидаемый вывод: «Первая прямая не существует». и «Вторая прямая не существует».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0 1 1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0 0 0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(первая прямая параллельна ось Y) → Ожидаемый вывод: «Первая прямая параллельна ось Y». и «Вторая прямая не существует».</w:t>
      </w:r>
    </w:p>
    <w:p w:rsidR="00184DA2" w:rsidRPr="00184DA2" w:rsidRDefault="00184DA2" w:rsidP="0018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Анализ причинно-следственных связей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1 0 1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0 1 1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(пересекающиеся прямые) → Ожидаемый вывод: «Одна точка пересечения: (1.00, 0.00)».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1 1 2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(параллельные прямые) → Ожидаемый вывод: «Точек пересечения нет, т. к. прямая линия».</w:t>
      </w:r>
    </w:p>
    <w:p w:rsidR="00184DA2" w:rsidRPr="00184DA2" w:rsidRDefault="00184DA2" w:rsidP="0018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Предположение об ошибке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</w:t>
      </w:r>
    </w:p>
    <w:p w:rsidR="00184DA2" w:rsidRP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(совпадающие прямые) → Ожидаемый вывод: «Точек пересечения бесконечно много, т. к. прямой вывод».</w:t>
      </w:r>
    </w:p>
    <w:p w:rsidR="00184DA2" w:rsidRDefault="00184DA2" w:rsidP="00184D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1 1 1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r w:rsidRPr="00184DA2">
        <w:rPr>
          <w:rFonts w:ascii="Courier New" w:eastAsia="Times New Roman" w:hAnsi="Courier New" w:cs="Courier New"/>
          <w:color w:val="2E2F30"/>
          <w:sz w:val="24"/>
          <w:lang w:eastAsia="ru-RU"/>
        </w:rPr>
        <w:t>1 1 0</w:t>
      </w:r>
      <w:r w:rsidRPr="00184DA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(параллельные прямые) → Ожидаемый вывод: «Точек пересечения нет, т. к. прямая линия».</w:t>
      </w:r>
    </w:p>
    <w:p w:rsid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Эквивалентные разбиения</w:t>
      </w:r>
    </w:p>
    <w:p w:rsid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№1</w:t>
      </w:r>
    </w:p>
    <w:p w:rsid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7302489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30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№2</w:t>
      </w:r>
    </w:p>
    <w:p w:rsidR="00184DA2" w:rsidRDefault="00714A6E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00775" cy="78200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A6E" w:rsidRDefault="00714A6E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№3</w:t>
      </w:r>
    </w:p>
    <w:p w:rsidR="00714A6E" w:rsidRDefault="00714A6E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7276459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27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A6E" w:rsidRDefault="00714A6E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Анализ граничных условий</w:t>
      </w:r>
    </w:p>
    <w:p w:rsidR="00714A6E" w:rsidRDefault="00714A6E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№1</w:t>
      </w:r>
    </w:p>
    <w:p w:rsidR="00714A6E" w:rsidRDefault="008D1C6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6550222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55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№2</w:t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6638159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63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Анализ причинно-следственных связей</w:t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№1</w:t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6499628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4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№2</w:t>
      </w:r>
    </w:p>
    <w:p w:rsidR="00565F56" w:rsidRDefault="00565F56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076950" cy="73056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6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Предположение об ошибке</w:t>
      </w:r>
    </w:p>
    <w:p w:rsidR="00352771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№1</w:t>
      </w:r>
    </w:p>
    <w:p w:rsidR="00352771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743205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43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71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352771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№2</w:t>
      </w:r>
    </w:p>
    <w:p w:rsidR="00352771" w:rsidRDefault="00352771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E2F30"/>
          <w:sz w:val="24"/>
          <w:szCs w:val="24"/>
          <w:lang w:eastAsia="ru-RU"/>
        </w:rPr>
        <w:lastRenderedPageBreak/>
        <w:drawing>
          <wp:inline distT="0" distB="0" distL="0" distR="0">
            <wp:extent cx="6228080" cy="7425431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42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A2" w:rsidRPr="00184DA2" w:rsidRDefault="00184DA2" w:rsidP="00184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184DA2" w:rsidRPr="00F7297F" w:rsidRDefault="00184DA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95BAE"/>
    <w:multiLevelType w:val="hybridMultilevel"/>
    <w:tmpl w:val="D3E6DDDA"/>
    <w:lvl w:ilvl="0" w:tplc="8B585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ED42A">
      <w:start w:val="1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84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89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A9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23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4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68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8415B4F"/>
    <w:multiLevelType w:val="multilevel"/>
    <w:tmpl w:val="4E3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F02274"/>
    <w:multiLevelType w:val="hybridMultilevel"/>
    <w:tmpl w:val="3444A4F6"/>
    <w:lvl w:ilvl="0" w:tplc="144881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AEE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87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4B4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A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AA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4FF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AF3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8F2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1347"/>
    <w:rsid w:val="00184DA2"/>
    <w:rsid w:val="001F70AC"/>
    <w:rsid w:val="00352771"/>
    <w:rsid w:val="00395258"/>
    <w:rsid w:val="003B7CF3"/>
    <w:rsid w:val="003D7DFE"/>
    <w:rsid w:val="00407595"/>
    <w:rsid w:val="0050097F"/>
    <w:rsid w:val="00565F56"/>
    <w:rsid w:val="005A1347"/>
    <w:rsid w:val="005B6EA3"/>
    <w:rsid w:val="00650D59"/>
    <w:rsid w:val="00665928"/>
    <w:rsid w:val="00714A6E"/>
    <w:rsid w:val="00780B1B"/>
    <w:rsid w:val="007F06E9"/>
    <w:rsid w:val="008D1C62"/>
    <w:rsid w:val="00966EDD"/>
    <w:rsid w:val="00C03156"/>
    <w:rsid w:val="00C26D4F"/>
    <w:rsid w:val="00C476E4"/>
    <w:rsid w:val="00CC2372"/>
    <w:rsid w:val="00D32A3E"/>
    <w:rsid w:val="00D66D97"/>
    <w:rsid w:val="00E119EC"/>
    <w:rsid w:val="00E1226A"/>
    <w:rsid w:val="00E367C6"/>
    <w:rsid w:val="00E46829"/>
    <w:rsid w:val="00EC4028"/>
    <w:rsid w:val="00F7297F"/>
    <w:rsid w:val="00F878E8"/>
    <w:rsid w:val="00FF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B1B"/>
  </w:style>
  <w:style w:type="paragraph" w:styleId="4">
    <w:name w:val="heading 4"/>
    <w:basedOn w:val="a"/>
    <w:link w:val="40"/>
    <w:uiPriority w:val="9"/>
    <w:qFormat/>
    <w:rsid w:val="00184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F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26D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4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76E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84D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184DA2"/>
  </w:style>
  <w:style w:type="character" w:styleId="a8">
    <w:name w:val="Strong"/>
    <w:basedOn w:val="a0"/>
    <w:uiPriority w:val="22"/>
    <w:qFormat/>
    <w:rsid w:val="00184DA2"/>
    <w:rPr>
      <w:b/>
      <w:bCs/>
    </w:rPr>
  </w:style>
  <w:style w:type="character" w:styleId="HTML">
    <w:name w:val="HTML Code"/>
    <w:basedOn w:val="a0"/>
    <w:uiPriority w:val="99"/>
    <w:semiHidden/>
    <w:unhideWhenUsed/>
    <w:rsid w:val="00184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82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3997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9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642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6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89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4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4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61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60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68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48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8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6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User</cp:lastModifiedBy>
  <cp:revision>8</cp:revision>
  <dcterms:created xsi:type="dcterms:W3CDTF">2024-10-22T15:03:00Z</dcterms:created>
  <dcterms:modified xsi:type="dcterms:W3CDTF">2024-10-22T16:07:00Z</dcterms:modified>
</cp:coreProperties>
</file>